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5" w:line="209" w:lineRule="auto"/>
        <w:rPr>
          <w:rFonts w:ascii="Arial" w:hAnsi="Arial" w:eastAsia="Arial" w:cs="Arial"/>
          <w:sz w:val="31"/>
          <w:szCs w:val="31"/>
        </w:rPr>
      </w:pPr>
      <w:r>
        <w:rPr>
          <w:rFonts w:ascii="方正黑体_GBK" w:hAnsi="方正黑体_GBK" w:eastAsia="方正黑体_GBK" w:cs="方正黑体_GBK"/>
          <w:spacing w:val="17"/>
          <w:position w:val="1"/>
          <w:sz w:val="31"/>
          <w:szCs w:val="31"/>
        </w:rPr>
        <w:t>附</w:t>
      </w:r>
      <w:r>
        <w:rPr>
          <w:rFonts w:ascii="方正黑体_GBK" w:hAnsi="方正黑体_GBK" w:eastAsia="方正黑体_GBK" w:cs="方正黑体_GBK"/>
          <w:spacing w:val="16"/>
          <w:position w:val="1"/>
          <w:sz w:val="31"/>
          <w:szCs w:val="31"/>
        </w:rPr>
        <w:t xml:space="preserve">件 </w:t>
      </w:r>
      <w:r>
        <w:rPr>
          <w:rFonts w:ascii="Arial" w:hAnsi="Arial" w:eastAsia="Arial" w:cs="Arial"/>
          <w:b/>
          <w:bCs/>
          <w:spacing w:val="16"/>
          <w:position w:val="-2"/>
          <w:sz w:val="31"/>
          <w:szCs w:val="31"/>
        </w:rPr>
        <w:t>1</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48"/>
          <w:szCs w:val="48"/>
        </w:rPr>
      </w:pPr>
      <w:bookmarkStart w:id="0" w:name="_GoBack"/>
      <w:r>
        <w:rPr>
          <w:rFonts w:ascii="宋体" w:hAnsi="宋体" w:eastAsia="宋体" w:cs="宋体"/>
          <w:spacing w:val="34"/>
          <w:sz w:val="48"/>
          <w:szCs w:val="48"/>
          <w14:textOutline w14:w="7968" w14:cap="flat" w14:cmpd="sng">
            <w14:solidFill>
              <w14:srgbClr w14:val="000000"/>
            </w14:solidFill>
            <w14:prstDash w14:val="solid"/>
            <w14:miter w14:val="0"/>
          </w14:textOutline>
        </w:rPr>
        <w:t>工</w:t>
      </w:r>
      <w:r>
        <w:rPr>
          <w:rFonts w:ascii="宋体" w:hAnsi="宋体" w:eastAsia="宋体" w:cs="宋体"/>
          <w:spacing w:val="27"/>
          <w:sz w:val="48"/>
          <w:szCs w:val="48"/>
          <w14:textOutline w14:w="7968" w14:cap="flat" w14:cmpd="sng">
            <w14:solidFill>
              <w14:srgbClr w14:val="000000"/>
            </w14:solidFill>
            <w14:prstDash w14:val="solid"/>
            <w14:miter w14:val="0"/>
          </w14:textOutline>
        </w:rPr>
        <w:t>会法人资格登记申请表</w:t>
      </w:r>
      <w:bookmarkEnd w:id="0"/>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349" w:lineRule="auto"/>
        <w:ind w:left="2136"/>
        <w:rPr>
          <w:rFonts w:ascii="楷体" w:hAnsi="楷体" w:eastAsia="楷体" w:cs="楷体"/>
          <w:sz w:val="31"/>
          <w:szCs w:val="31"/>
        </w:rPr>
      </w:pPr>
      <w:r>
        <w:rPr>
          <w:rFonts w:ascii="楷体" w:hAnsi="楷体" w:eastAsia="楷体" w:cs="楷体"/>
          <w:spacing w:val="20"/>
          <w:sz w:val="31"/>
          <w:szCs w:val="31"/>
        </w:rPr>
        <w:t>工</w:t>
      </w:r>
      <w:r>
        <w:rPr>
          <w:rFonts w:ascii="楷体" w:hAnsi="楷体" w:eastAsia="楷体" w:cs="楷体"/>
          <w:spacing w:val="19"/>
          <w:sz w:val="31"/>
          <w:szCs w:val="31"/>
        </w:rPr>
        <w:t>会名称</w:t>
      </w:r>
      <w:r>
        <w:rPr>
          <w:rFonts w:ascii="楷体" w:hAnsi="楷体" w:eastAsia="楷体" w:cs="楷体"/>
          <w:sz w:val="31"/>
          <w:szCs w:val="31"/>
          <w:u w:val="single" w:color="auto"/>
        </w:rPr>
        <w:t xml:space="preserve">                    </w:t>
      </w:r>
    </w:p>
    <w:p>
      <w:pPr>
        <w:spacing w:before="1" w:line="222" w:lineRule="auto"/>
        <w:ind w:left="2126"/>
        <w:rPr>
          <w:rFonts w:ascii="楷体" w:hAnsi="楷体" w:eastAsia="楷体" w:cs="楷体"/>
          <w:sz w:val="31"/>
          <w:szCs w:val="31"/>
        </w:rPr>
      </w:pPr>
      <w:r>
        <w:rPr>
          <w:rFonts w:ascii="楷体" w:hAnsi="楷体" w:eastAsia="楷体" w:cs="楷体"/>
          <w:spacing w:val="26"/>
          <w:sz w:val="31"/>
          <w:szCs w:val="31"/>
        </w:rPr>
        <w:t>填</w:t>
      </w:r>
      <w:r>
        <w:rPr>
          <w:rFonts w:ascii="楷体" w:hAnsi="楷体" w:eastAsia="楷体" w:cs="楷体"/>
          <w:spacing w:val="14"/>
          <w:sz w:val="31"/>
          <w:szCs w:val="31"/>
        </w:rPr>
        <w:t>报</w:t>
      </w:r>
      <w:r>
        <w:rPr>
          <w:rFonts w:ascii="楷体" w:hAnsi="楷体" w:eastAsia="楷体" w:cs="楷体"/>
          <w:spacing w:val="13"/>
          <w:sz w:val="31"/>
          <w:szCs w:val="31"/>
        </w:rPr>
        <w:t>时间     年    月    日</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101" w:line="222" w:lineRule="auto"/>
        <w:ind w:left="2838"/>
        <w:rPr>
          <w:rFonts w:ascii="楷体" w:hAnsi="楷体" w:eastAsia="楷体" w:cs="楷体"/>
          <w:sz w:val="31"/>
          <w:szCs w:val="31"/>
        </w:rPr>
      </w:pPr>
      <w:r>
        <w:rPr>
          <w:rFonts w:ascii="楷体" w:hAnsi="楷体" w:eastAsia="楷体" w:cs="楷体"/>
          <w:spacing w:val="26"/>
          <w:sz w:val="31"/>
          <w:szCs w:val="31"/>
        </w:rPr>
        <w:t>中</w:t>
      </w:r>
      <w:r>
        <w:rPr>
          <w:rFonts w:ascii="楷体" w:hAnsi="楷体" w:eastAsia="楷体" w:cs="楷体"/>
          <w:spacing w:val="22"/>
          <w:sz w:val="31"/>
          <w:szCs w:val="31"/>
        </w:rPr>
        <w:t>华全国总工会监制</w:t>
      </w:r>
    </w:p>
    <w:p>
      <w:pPr>
        <w:sectPr>
          <w:pgSz w:w="11906" w:h="16838"/>
          <w:pgMar w:top="1701" w:right="1701" w:bottom="1701" w:left="1701" w:header="0" w:footer="1283" w:gutter="0"/>
          <w:cols w:space="0" w:num="1"/>
          <w:rtlGutter w:val="0"/>
          <w:docGrid w:linePitch="0" w:charSpace="0"/>
        </w:sectPr>
      </w:pPr>
    </w:p>
    <w:p>
      <w:pPr>
        <w:spacing w:before="241" w:line="224" w:lineRule="auto"/>
        <w:rPr>
          <w:rFonts w:ascii="黑体" w:hAnsi="黑体" w:eastAsia="黑体" w:cs="黑体"/>
          <w:sz w:val="31"/>
          <w:szCs w:val="31"/>
        </w:rPr>
      </w:pPr>
      <w:r>
        <w:rPr>
          <w:rFonts w:ascii="黑体" w:hAnsi="黑体" w:eastAsia="黑体" w:cs="黑体"/>
          <w:spacing w:val="22"/>
          <w:sz w:val="31"/>
          <w:szCs w:val="31"/>
        </w:rPr>
        <w:t>填表与登记说明：</w:t>
      </w:r>
    </w:p>
    <w:p>
      <w:pPr>
        <w:keepNext w:val="0"/>
        <w:keepLines w:val="0"/>
        <w:pageBreakBefore w:val="0"/>
        <w:widowControl w:val="0"/>
        <w:kinsoku/>
        <w:wordWrap/>
        <w:overflowPunct/>
        <w:topLinePunct w:val="0"/>
        <w:autoSpaceDE w:val="0"/>
        <w:autoSpaceDN w:val="0"/>
        <w:bidi w:val="0"/>
        <w:adjustRightInd w:val="0"/>
        <w:snapToGrid w:val="0"/>
        <w:spacing w:before="0" w:beforeLines="50" w:line="62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一、本表一式三份，由申请单位逐项填写，加盖公章后报登记管理机关审查登记。</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二、申请单位非新建的(成立时间一年以上)，应自查经费资产，并如实填报自查结果；申请单位新建的(成立时间不满一年)，免予经费资产自查，由工会负责人承诺经费来源有保障，并由工会主席签名。</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三、表中工会组织简况栏中的审批单位是指批准设立本工会组织的上一级工会；收入情况栏中的其他收入是指除会费、经费收入以外的各种收入。</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四、登记管理机关收到本表后，应按中华全国总工会《基层工会法人登记管理办法》的规定进行审查、核准、登记。</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五、经审查合格后，由县、市(地)或省级地方总工会向该工会组织颁发《工会法人资格证书》。</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0" w:right="0" w:firstLine="620" w:firstLineChars="200"/>
        <w:jc w:val="both"/>
        <w:textAlignment w:val="baseline"/>
        <w:rPr>
          <w:rFonts w:ascii="仿宋" w:hAnsi="仿宋" w:eastAsia="仿宋" w:cs="仿宋"/>
          <w:spacing w:val="0"/>
          <w:sz w:val="31"/>
          <w:szCs w:val="31"/>
        </w:rPr>
      </w:pPr>
      <w:r>
        <w:rPr>
          <w:rFonts w:ascii="仿宋" w:hAnsi="仿宋" w:eastAsia="仿宋" w:cs="仿宋"/>
          <w:spacing w:val="0"/>
          <w:sz w:val="31"/>
          <w:szCs w:val="31"/>
        </w:rPr>
        <w:t>六、本表由登记管理机关存档一份、申请单位留存一份、上级工会备案一份。</w:t>
      </w:r>
    </w:p>
    <w:p>
      <w:pPr>
        <w:sectPr>
          <w:footerReference r:id="rId5" w:type="default"/>
          <w:pgSz w:w="11906" w:h="16838"/>
          <w:pgMar w:top="1701" w:right="1701" w:bottom="1701" w:left="1701" w:header="0" w:footer="1283" w:gutter="0"/>
          <w:cols w:space="0" w:num="1"/>
          <w:rtlGutter w:val="0"/>
          <w:docGrid w:linePitch="0" w:charSpace="0"/>
        </w:sectPr>
      </w:pPr>
    </w:p>
    <w:p>
      <w:pPr>
        <w:spacing w:line="111" w:lineRule="exact"/>
      </w:pPr>
    </w:p>
    <w:tbl>
      <w:tblPr>
        <w:tblStyle w:val="5"/>
        <w:tblW w:w="88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748"/>
        <w:gridCol w:w="1176"/>
        <w:gridCol w:w="1187"/>
        <w:gridCol w:w="1548"/>
        <w:gridCol w:w="1375"/>
        <w:gridCol w:w="784"/>
        <w:gridCol w:w="1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364" w:type="dxa"/>
            <w:gridSpan w:val="2"/>
            <w:vAlign w:val="top"/>
          </w:tcPr>
          <w:p>
            <w:pPr>
              <w:spacing w:before="263" w:line="217" w:lineRule="auto"/>
              <w:ind w:left="175"/>
              <w:rPr>
                <w:rFonts w:ascii="仿宋" w:hAnsi="仿宋" w:eastAsia="仿宋" w:cs="仿宋"/>
                <w:sz w:val="24"/>
                <w:szCs w:val="24"/>
              </w:rPr>
            </w:pPr>
            <w:r>
              <w:rPr>
                <w:rFonts w:ascii="仿宋" w:hAnsi="仿宋" w:eastAsia="仿宋" w:cs="仿宋"/>
                <w:spacing w:val="11"/>
                <w:sz w:val="24"/>
                <w:szCs w:val="24"/>
              </w:rPr>
              <w:t>工会名称</w:t>
            </w:r>
          </w:p>
        </w:tc>
        <w:tc>
          <w:tcPr>
            <w:tcW w:w="3911" w:type="dxa"/>
            <w:gridSpan w:val="3"/>
            <w:vAlign w:val="top"/>
          </w:tcPr>
          <w:p>
            <w:pPr>
              <w:rPr>
                <w:rFonts w:ascii="Arial"/>
                <w:sz w:val="21"/>
              </w:rPr>
            </w:pPr>
          </w:p>
        </w:tc>
        <w:tc>
          <w:tcPr>
            <w:tcW w:w="1375" w:type="dxa"/>
            <w:vAlign w:val="top"/>
          </w:tcPr>
          <w:p>
            <w:pPr>
              <w:spacing w:before="263" w:line="219" w:lineRule="auto"/>
              <w:ind w:left="331"/>
              <w:rPr>
                <w:rFonts w:ascii="仿宋" w:hAnsi="仿宋" w:eastAsia="仿宋" w:cs="仿宋"/>
                <w:sz w:val="24"/>
                <w:szCs w:val="24"/>
              </w:rPr>
            </w:pPr>
            <w:r>
              <w:rPr>
                <w:rFonts w:ascii="仿宋" w:hAnsi="仿宋" w:eastAsia="仿宋" w:cs="仿宋"/>
                <w:spacing w:val="4"/>
                <w:sz w:val="24"/>
                <w:szCs w:val="24"/>
              </w:rPr>
              <w:t>电</w:t>
            </w:r>
            <w:r>
              <w:rPr>
                <w:rFonts w:ascii="仿宋" w:hAnsi="仿宋" w:eastAsia="仿宋" w:cs="仿宋"/>
                <w:spacing w:val="2"/>
                <w:sz w:val="24"/>
                <w:szCs w:val="24"/>
              </w:rPr>
              <w:t xml:space="preserve">  话</w:t>
            </w:r>
          </w:p>
        </w:tc>
        <w:tc>
          <w:tcPr>
            <w:tcW w:w="21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364" w:type="dxa"/>
            <w:gridSpan w:val="2"/>
            <w:vAlign w:val="top"/>
          </w:tcPr>
          <w:p>
            <w:pPr>
              <w:spacing w:before="259" w:line="217" w:lineRule="auto"/>
              <w:ind w:left="304"/>
              <w:rPr>
                <w:rFonts w:ascii="仿宋" w:hAnsi="仿宋" w:eastAsia="仿宋" w:cs="仿宋"/>
                <w:sz w:val="24"/>
                <w:szCs w:val="24"/>
              </w:rPr>
            </w:pPr>
            <w:r>
              <w:rPr>
                <w:rFonts w:ascii="仿宋" w:hAnsi="仿宋" w:eastAsia="仿宋" w:cs="仿宋"/>
                <w:spacing w:val="10"/>
                <w:sz w:val="24"/>
                <w:szCs w:val="24"/>
              </w:rPr>
              <w:t>住</w:t>
            </w:r>
            <w:r>
              <w:rPr>
                <w:rFonts w:ascii="仿宋" w:hAnsi="仿宋" w:eastAsia="仿宋" w:cs="仿宋"/>
                <w:spacing w:val="8"/>
                <w:sz w:val="24"/>
                <w:szCs w:val="24"/>
              </w:rPr>
              <w:t xml:space="preserve">  所</w:t>
            </w:r>
          </w:p>
        </w:tc>
        <w:tc>
          <w:tcPr>
            <w:tcW w:w="3911" w:type="dxa"/>
            <w:gridSpan w:val="3"/>
            <w:vAlign w:val="top"/>
          </w:tcPr>
          <w:p>
            <w:pPr>
              <w:rPr>
                <w:rFonts w:ascii="Arial"/>
                <w:sz w:val="21"/>
              </w:rPr>
            </w:pPr>
          </w:p>
        </w:tc>
        <w:tc>
          <w:tcPr>
            <w:tcW w:w="1375" w:type="dxa"/>
            <w:vAlign w:val="top"/>
          </w:tcPr>
          <w:p>
            <w:pPr>
              <w:spacing w:before="259" w:line="217" w:lineRule="auto"/>
              <w:ind w:left="313"/>
              <w:rPr>
                <w:rFonts w:ascii="仿宋" w:hAnsi="仿宋" w:eastAsia="仿宋" w:cs="仿宋"/>
                <w:sz w:val="24"/>
                <w:szCs w:val="24"/>
              </w:rPr>
            </w:pPr>
            <w:r>
              <w:rPr>
                <w:rFonts w:ascii="仿宋" w:hAnsi="仿宋" w:eastAsia="仿宋" w:cs="仿宋"/>
                <w:spacing w:val="7"/>
                <w:sz w:val="24"/>
                <w:szCs w:val="24"/>
              </w:rPr>
              <w:t>邮  编</w:t>
            </w:r>
          </w:p>
        </w:tc>
        <w:tc>
          <w:tcPr>
            <w:tcW w:w="21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jc w:val="center"/>
        </w:trPr>
        <w:tc>
          <w:tcPr>
            <w:tcW w:w="1364" w:type="dxa"/>
            <w:gridSpan w:val="2"/>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before="78" w:line="261" w:lineRule="auto"/>
              <w:ind w:left="306" w:right="179" w:hanging="131"/>
              <w:rPr>
                <w:rFonts w:ascii="仿宋" w:hAnsi="仿宋" w:eastAsia="仿宋" w:cs="仿宋"/>
                <w:sz w:val="24"/>
                <w:szCs w:val="24"/>
              </w:rPr>
            </w:pPr>
            <w:r>
              <w:rPr>
                <w:rFonts w:ascii="仿宋" w:hAnsi="仿宋" w:eastAsia="仿宋" w:cs="仿宋"/>
                <w:spacing w:val="11"/>
                <w:sz w:val="24"/>
                <w:szCs w:val="24"/>
              </w:rPr>
              <w:t>工会组织</w:t>
            </w:r>
            <w:r>
              <w:rPr>
                <w:rFonts w:ascii="仿宋" w:hAnsi="仿宋" w:eastAsia="仿宋" w:cs="仿宋"/>
                <w:sz w:val="24"/>
                <w:szCs w:val="24"/>
              </w:rPr>
              <w:t xml:space="preserve"> </w:t>
            </w:r>
            <w:r>
              <w:rPr>
                <w:rFonts w:ascii="仿宋" w:hAnsi="仿宋" w:eastAsia="仿宋" w:cs="仿宋"/>
                <w:spacing w:val="11"/>
                <w:sz w:val="24"/>
                <w:szCs w:val="24"/>
              </w:rPr>
              <w:t>简</w:t>
            </w:r>
            <w:r>
              <w:rPr>
                <w:rFonts w:ascii="仿宋" w:hAnsi="仿宋" w:eastAsia="仿宋" w:cs="仿宋"/>
                <w:spacing w:val="9"/>
                <w:sz w:val="24"/>
                <w:szCs w:val="24"/>
              </w:rPr>
              <w:t xml:space="preserve">  况</w:t>
            </w:r>
          </w:p>
        </w:tc>
        <w:tc>
          <w:tcPr>
            <w:tcW w:w="7459" w:type="dxa"/>
            <w:gridSpan w:val="6"/>
            <w:vAlign w:val="top"/>
          </w:tcPr>
          <w:p>
            <w:pPr>
              <w:spacing w:before="292" w:line="259" w:lineRule="auto"/>
              <w:ind w:left="50" w:right="40" w:firstLine="473"/>
              <w:rPr>
                <w:rFonts w:ascii="仿宋" w:hAnsi="仿宋" w:eastAsia="仿宋" w:cs="仿宋"/>
                <w:sz w:val="24"/>
                <w:szCs w:val="24"/>
              </w:rPr>
            </w:pPr>
            <w:r>
              <w:rPr>
                <w:rFonts w:ascii="仿宋" w:hAnsi="仿宋" w:eastAsia="仿宋" w:cs="仿宋"/>
                <w:spacing w:val="9"/>
                <w:sz w:val="24"/>
                <w:szCs w:val="24"/>
              </w:rPr>
              <w:t>根</w:t>
            </w:r>
            <w:r>
              <w:rPr>
                <w:rFonts w:ascii="仿宋" w:hAnsi="仿宋" w:eastAsia="仿宋" w:cs="仿宋"/>
                <w:spacing w:val="5"/>
                <w:sz w:val="24"/>
                <w:szCs w:val="24"/>
              </w:rPr>
              <w:t>据《中国工会章程》，于    年  月  日经工会会员(代表)大</w:t>
            </w:r>
            <w:r>
              <w:rPr>
                <w:rFonts w:ascii="仿宋" w:hAnsi="仿宋" w:eastAsia="仿宋" w:cs="仿宋"/>
                <w:sz w:val="24"/>
                <w:szCs w:val="24"/>
              </w:rPr>
              <w:t xml:space="preserve"> </w:t>
            </w:r>
            <w:r>
              <w:rPr>
                <w:rFonts w:ascii="仿宋" w:hAnsi="仿宋" w:eastAsia="仿宋" w:cs="仿宋"/>
                <w:spacing w:val="26"/>
                <w:sz w:val="24"/>
                <w:szCs w:val="24"/>
              </w:rPr>
              <w:t>会</w:t>
            </w:r>
            <w:r>
              <w:rPr>
                <w:rFonts w:ascii="仿宋" w:hAnsi="仿宋" w:eastAsia="仿宋" w:cs="仿宋"/>
                <w:spacing w:val="14"/>
                <w:sz w:val="24"/>
                <w:szCs w:val="24"/>
              </w:rPr>
              <w:t>选</w:t>
            </w:r>
            <w:r>
              <w:rPr>
                <w:rFonts w:ascii="仿宋" w:hAnsi="仿宋" w:eastAsia="仿宋" w:cs="仿宋"/>
                <w:spacing w:val="13"/>
                <w:sz w:val="24"/>
                <w:szCs w:val="24"/>
              </w:rPr>
              <w:t>举产生(预备会议确认产生)第  届工会委员会，任期</w:t>
            </w:r>
            <w:r>
              <w:rPr>
                <w:rFonts w:hint="eastAsia" w:ascii="仿宋" w:hAnsi="仿宋" w:eastAsia="仿宋" w:cs="仿宋"/>
                <w:spacing w:val="13"/>
                <w:sz w:val="24"/>
                <w:szCs w:val="24"/>
                <w:lang w:val="en-US" w:eastAsia="zh-CN"/>
              </w:rPr>
              <w:t xml:space="preserve"> </w:t>
            </w:r>
            <w:r>
              <w:rPr>
                <w:rFonts w:ascii="仿宋" w:hAnsi="仿宋" w:eastAsia="仿宋" w:cs="仿宋"/>
                <w:spacing w:val="13"/>
                <w:sz w:val="24"/>
                <w:szCs w:val="24"/>
              </w:rPr>
              <w:t xml:space="preserve">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364" w:type="dxa"/>
            <w:gridSpan w:val="2"/>
            <w:vMerge w:val="continue"/>
            <w:tcBorders>
              <w:top w:val="nil"/>
              <w:bottom w:val="nil"/>
            </w:tcBorders>
            <w:vAlign w:val="top"/>
          </w:tcPr>
          <w:p>
            <w:pPr>
              <w:rPr>
                <w:rFonts w:ascii="Arial"/>
                <w:sz w:val="21"/>
              </w:rPr>
            </w:pPr>
          </w:p>
        </w:tc>
        <w:tc>
          <w:tcPr>
            <w:tcW w:w="1176" w:type="dxa"/>
            <w:vAlign w:val="top"/>
          </w:tcPr>
          <w:p>
            <w:pPr>
              <w:spacing w:before="260" w:line="217" w:lineRule="auto"/>
              <w:ind w:left="86"/>
              <w:rPr>
                <w:rFonts w:ascii="仿宋" w:hAnsi="仿宋" w:eastAsia="仿宋" w:cs="仿宋"/>
                <w:sz w:val="24"/>
                <w:szCs w:val="24"/>
              </w:rPr>
            </w:pPr>
            <w:r>
              <w:rPr>
                <w:rFonts w:ascii="仿宋" w:hAnsi="仿宋" w:eastAsia="仿宋" w:cs="仿宋"/>
                <w:spacing w:val="10"/>
                <w:sz w:val="24"/>
                <w:szCs w:val="24"/>
              </w:rPr>
              <w:t>审</w:t>
            </w:r>
            <w:r>
              <w:rPr>
                <w:rFonts w:ascii="仿宋" w:hAnsi="仿宋" w:eastAsia="仿宋" w:cs="仿宋"/>
                <w:spacing w:val="8"/>
                <w:sz w:val="24"/>
                <w:szCs w:val="24"/>
              </w:rPr>
              <w:t>批单位</w:t>
            </w:r>
          </w:p>
        </w:tc>
        <w:tc>
          <w:tcPr>
            <w:tcW w:w="2735" w:type="dxa"/>
            <w:gridSpan w:val="2"/>
            <w:vAlign w:val="top"/>
          </w:tcPr>
          <w:p>
            <w:pPr>
              <w:rPr>
                <w:rFonts w:ascii="Arial"/>
                <w:sz w:val="21"/>
              </w:rPr>
            </w:pPr>
          </w:p>
        </w:tc>
        <w:tc>
          <w:tcPr>
            <w:tcW w:w="1375" w:type="dxa"/>
            <w:vAlign w:val="top"/>
          </w:tcPr>
          <w:p>
            <w:pPr>
              <w:spacing w:before="261" w:line="218" w:lineRule="auto"/>
              <w:ind w:left="189"/>
              <w:rPr>
                <w:rFonts w:ascii="仿宋" w:hAnsi="仿宋" w:eastAsia="仿宋" w:cs="仿宋"/>
                <w:sz w:val="24"/>
                <w:szCs w:val="24"/>
              </w:rPr>
            </w:pPr>
            <w:r>
              <w:rPr>
                <w:rFonts w:ascii="仿宋" w:hAnsi="仿宋" w:eastAsia="仿宋" w:cs="仿宋"/>
                <w:spacing w:val="10"/>
                <w:sz w:val="24"/>
                <w:szCs w:val="24"/>
              </w:rPr>
              <w:t>审</w:t>
            </w:r>
            <w:r>
              <w:rPr>
                <w:rFonts w:ascii="仿宋" w:hAnsi="仿宋" w:eastAsia="仿宋" w:cs="仿宋"/>
                <w:spacing w:val="8"/>
                <w:sz w:val="24"/>
                <w:szCs w:val="24"/>
              </w:rPr>
              <w:t>批文号</w:t>
            </w:r>
          </w:p>
        </w:tc>
        <w:tc>
          <w:tcPr>
            <w:tcW w:w="21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1364" w:type="dxa"/>
            <w:gridSpan w:val="2"/>
            <w:vMerge w:val="continue"/>
            <w:tcBorders>
              <w:top w:val="nil"/>
              <w:bottom w:val="nil"/>
            </w:tcBorders>
            <w:vAlign w:val="top"/>
          </w:tcPr>
          <w:p>
            <w:pPr>
              <w:rPr>
                <w:rFonts w:ascii="Arial"/>
                <w:sz w:val="21"/>
              </w:rPr>
            </w:pPr>
          </w:p>
        </w:tc>
        <w:tc>
          <w:tcPr>
            <w:tcW w:w="1176" w:type="dxa"/>
            <w:vAlign w:val="top"/>
          </w:tcPr>
          <w:p>
            <w:pPr>
              <w:spacing w:before="287" w:line="219" w:lineRule="auto"/>
              <w:ind w:left="80"/>
              <w:rPr>
                <w:rFonts w:ascii="仿宋" w:hAnsi="仿宋" w:eastAsia="仿宋" w:cs="仿宋"/>
                <w:sz w:val="24"/>
                <w:szCs w:val="24"/>
              </w:rPr>
            </w:pPr>
            <w:r>
              <w:rPr>
                <w:rFonts w:ascii="仿宋" w:hAnsi="仿宋" w:eastAsia="仿宋" w:cs="仿宋"/>
                <w:spacing w:val="10"/>
                <w:sz w:val="24"/>
                <w:szCs w:val="24"/>
              </w:rPr>
              <w:t>职工人</w:t>
            </w:r>
            <w:r>
              <w:rPr>
                <w:rFonts w:ascii="仿宋" w:hAnsi="仿宋" w:eastAsia="仿宋" w:cs="仿宋"/>
                <w:spacing w:val="9"/>
                <w:sz w:val="24"/>
                <w:szCs w:val="24"/>
              </w:rPr>
              <w:t>数</w:t>
            </w:r>
          </w:p>
        </w:tc>
        <w:tc>
          <w:tcPr>
            <w:tcW w:w="2735" w:type="dxa"/>
            <w:gridSpan w:val="2"/>
            <w:vAlign w:val="top"/>
          </w:tcPr>
          <w:p>
            <w:pPr>
              <w:rPr>
                <w:rFonts w:ascii="Arial"/>
                <w:sz w:val="21"/>
              </w:rPr>
            </w:pPr>
          </w:p>
        </w:tc>
        <w:tc>
          <w:tcPr>
            <w:tcW w:w="1375" w:type="dxa"/>
            <w:vAlign w:val="top"/>
          </w:tcPr>
          <w:p>
            <w:pPr>
              <w:spacing w:before="287" w:line="219" w:lineRule="auto"/>
              <w:ind w:left="177"/>
              <w:rPr>
                <w:rFonts w:ascii="仿宋" w:hAnsi="仿宋" w:eastAsia="仿宋" w:cs="仿宋"/>
                <w:sz w:val="24"/>
                <w:szCs w:val="24"/>
              </w:rPr>
            </w:pPr>
            <w:r>
              <w:rPr>
                <w:rFonts w:ascii="仿宋" w:hAnsi="仿宋" w:eastAsia="仿宋" w:cs="仿宋"/>
                <w:spacing w:val="13"/>
                <w:sz w:val="24"/>
                <w:szCs w:val="24"/>
              </w:rPr>
              <w:t>会</w:t>
            </w:r>
            <w:r>
              <w:rPr>
                <w:rFonts w:ascii="仿宋" w:hAnsi="仿宋" w:eastAsia="仿宋" w:cs="仿宋"/>
                <w:spacing w:val="11"/>
                <w:sz w:val="24"/>
                <w:szCs w:val="24"/>
              </w:rPr>
              <w:t>员人数</w:t>
            </w:r>
          </w:p>
        </w:tc>
        <w:tc>
          <w:tcPr>
            <w:tcW w:w="21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364" w:type="dxa"/>
            <w:gridSpan w:val="2"/>
            <w:vMerge w:val="continue"/>
            <w:tcBorders>
              <w:top w:val="nil"/>
            </w:tcBorders>
            <w:vAlign w:val="top"/>
          </w:tcPr>
          <w:p>
            <w:pPr>
              <w:rPr>
                <w:rFonts w:ascii="Arial"/>
                <w:sz w:val="21"/>
              </w:rPr>
            </w:pPr>
          </w:p>
        </w:tc>
        <w:tc>
          <w:tcPr>
            <w:tcW w:w="1176" w:type="dxa"/>
            <w:vAlign w:val="top"/>
          </w:tcPr>
          <w:p>
            <w:pPr>
              <w:spacing w:before="137" w:line="259" w:lineRule="auto"/>
              <w:ind w:left="204" w:right="90" w:hanging="126"/>
              <w:rPr>
                <w:rFonts w:ascii="仿宋" w:hAnsi="仿宋" w:eastAsia="仿宋" w:cs="仿宋"/>
                <w:sz w:val="24"/>
                <w:szCs w:val="24"/>
              </w:rPr>
            </w:pPr>
            <w:r>
              <w:rPr>
                <w:rFonts w:ascii="仿宋" w:hAnsi="仿宋" w:eastAsia="仿宋" w:cs="仿宋"/>
                <w:spacing w:val="12"/>
                <w:sz w:val="24"/>
                <w:szCs w:val="24"/>
              </w:rPr>
              <w:t>专</w:t>
            </w:r>
            <w:r>
              <w:rPr>
                <w:rFonts w:ascii="仿宋" w:hAnsi="仿宋" w:eastAsia="仿宋" w:cs="仿宋"/>
                <w:spacing w:val="10"/>
                <w:sz w:val="24"/>
                <w:szCs w:val="24"/>
              </w:rPr>
              <w:t>职干部</w:t>
            </w:r>
            <w:r>
              <w:rPr>
                <w:rFonts w:ascii="仿宋" w:hAnsi="仿宋" w:eastAsia="仿宋" w:cs="仿宋"/>
                <w:sz w:val="24"/>
                <w:szCs w:val="24"/>
              </w:rPr>
              <w:t xml:space="preserve"> </w:t>
            </w:r>
            <w:r>
              <w:rPr>
                <w:rFonts w:ascii="仿宋" w:hAnsi="仿宋" w:eastAsia="仿宋" w:cs="仿宋"/>
                <w:spacing w:val="12"/>
                <w:sz w:val="24"/>
                <w:szCs w:val="24"/>
              </w:rPr>
              <w:t>人</w:t>
            </w:r>
            <w:r>
              <w:rPr>
                <w:rFonts w:ascii="仿宋" w:hAnsi="仿宋" w:eastAsia="仿宋" w:cs="仿宋"/>
                <w:spacing w:val="10"/>
                <w:sz w:val="24"/>
                <w:szCs w:val="24"/>
              </w:rPr>
              <w:t xml:space="preserve">  数</w:t>
            </w:r>
          </w:p>
        </w:tc>
        <w:tc>
          <w:tcPr>
            <w:tcW w:w="2735" w:type="dxa"/>
            <w:gridSpan w:val="2"/>
            <w:vAlign w:val="top"/>
          </w:tcPr>
          <w:p>
            <w:pPr>
              <w:rPr>
                <w:rFonts w:ascii="Arial"/>
                <w:sz w:val="21"/>
              </w:rPr>
            </w:pPr>
          </w:p>
        </w:tc>
        <w:tc>
          <w:tcPr>
            <w:tcW w:w="1375" w:type="dxa"/>
            <w:vAlign w:val="top"/>
          </w:tcPr>
          <w:p>
            <w:pPr>
              <w:spacing w:before="137" w:line="259" w:lineRule="auto"/>
              <w:ind w:left="183" w:right="186" w:hanging="10"/>
              <w:rPr>
                <w:rFonts w:ascii="仿宋" w:hAnsi="仿宋" w:eastAsia="仿宋" w:cs="仿宋"/>
                <w:sz w:val="24"/>
                <w:szCs w:val="24"/>
              </w:rPr>
            </w:pPr>
            <w:r>
              <w:rPr>
                <w:rFonts w:ascii="仿宋" w:hAnsi="仿宋" w:eastAsia="仿宋" w:cs="仿宋"/>
                <w:spacing w:val="13"/>
                <w:sz w:val="24"/>
                <w:szCs w:val="24"/>
              </w:rPr>
              <w:t>本</w:t>
            </w:r>
            <w:r>
              <w:rPr>
                <w:rFonts w:ascii="仿宋" w:hAnsi="仿宋" w:eastAsia="仿宋" w:cs="仿宋"/>
                <w:spacing w:val="12"/>
                <w:sz w:val="24"/>
                <w:szCs w:val="24"/>
              </w:rPr>
              <w:t>届工会</w:t>
            </w:r>
            <w:r>
              <w:rPr>
                <w:rFonts w:ascii="仿宋" w:hAnsi="仿宋" w:eastAsia="仿宋" w:cs="仿宋"/>
                <w:sz w:val="24"/>
                <w:szCs w:val="24"/>
              </w:rPr>
              <w:t xml:space="preserve"> </w:t>
            </w:r>
            <w:r>
              <w:rPr>
                <w:rFonts w:ascii="仿宋" w:hAnsi="仿宋" w:eastAsia="仿宋" w:cs="仿宋"/>
                <w:spacing w:val="10"/>
                <w:sz w:val="24"/>
                <w:szCs w:val="24"/>
              </w:rPr>
              <w:t>主席姓</w:t>
            </w:r>
            <w:r>
              <w:rPr>
                <w:rFonts w:ascii="仿宋" w:hAnsi="仿宋" w:eastAsia="仿宋" w:cs="仿宋"/>
                <w:spacing w:val="9"/>
                <w:sz w:val="24"/>
                <w:szCs w:val="24"/>
              </w:rPr>
              <w:t>名</w:t>
            </w:r>
          </w:p>
        </w:tc>
        <w:tc>
          <w:tcPr>
            <w:tcW w:w="217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616" w:type="dxa"/>
            <w:vMerge w:val="restart"/>
            <w:tcBorders>
              <w:bottom w:val="nil"/>
            </w:tcBorders>
            <w:textDirection w:val="tbRlV"/>
            <w:vAlign w:val="top"/>
          </w:tcPr>
          <w:p>
            <w:pPr>
              <w:spacing w:before="195" w:line="208" w:lineRule="auto"/>
              <w:ind w:left="1589"/>
              <w:rPr>
                <w:rFonts w:ascii="仿宋" w:hAnsi="仿宋" w:eastAsia="仿宋" w:cs="仿宋"/>
                <w:sz w:val="24"/>
                <w:szCs w:val="24"/>
              </w:rPr>
            </w:pPr>
            <w:r>
              <w:rPr>
                <w:rFonts w:ascii="仿宋" w:hAnsi="仿宋" w:eastAsia="仿宋" w:cs="仿宋"/>
                <w:spacing w:val="-22"/>
                <w:sz w:val="24"/>
                <w:szCs w:val="24"/>
              </w:rPr>
              <w:t>非</w:t>
            </w:r>
            <w:r>
              <w:rPr>
                <w:rFonts w:ascii="仿宋" w:hAnsi="仿宋" w:eastAsia="仿宋" w:cs="仿宋"/>
                <w:spacing w:val="-17"/>
                <w:sz w:val="24"/>
                <w:szCs w:val="24"/>
              </w:rPr>
              <w:t xml:space="preserve"> 新 建 工 会</w:t>
            </w:r>
          </w:p>
        </w:tc>
        <w:tc>
          <w:tcPr>
            <w:tcW w:w="748"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before="78" w:line="259" w:lineRule="auto"/>
              <w:ind w:left="129" w:right="132" w:firstLine="8"/>
              <w:rPr>
                <w:rFonts w:ascii="仿宋" w:hAnsi="仿宋" w:eastAsia="仿宋" w:cs="仿宋"/>
                <w:sz w:val="24"/>
                <w:szCs w:val="24"/>
              </w:rPr>
            </w:pPr>
            <w:r>
              <w:rPr>
                <w:rFonts w:ascii="仿宋" w:hAnsi="仿宋" w:eastAsia="仿宋" w:cs="仿宋"/>
                <w:spacing w:val="-4"/>
                <w:sz w:val="24"/>
                <w:szCs w:val="24"/>
              </w:rPr>
              <w:t>收入</w:t>
            </w:r>
            <w:r>
              <w:rPr>
                <w:rFonts w:ascii="仿宋" w:hAnsi="仿宋" w:eastAsia="仿宋" w:cs="仿宋"/>
                <w:sz w:val="24"/>
                <w:szCs w:val="24"/>
              </w:rPr>
              <w:t xml:space="preserve"> 情况</w:t>
            </w:r>
          </w:p>
        </w:tc>
        <w:tc>
          <w:tcPr>
            <w:tcW w:w="1176" w:type="dxa"/>
            <w:vAlign w:val="top"/>
          </w:tcPr>
          <w:p>
            <w:pPr>
              <w:spacing w:line="295" w:lineRule="auto"/>
              <w:rPr>
                <w:rFonts w:ascii="Arial"/>
                <w:sz w:val="21"/>
              </w:rPr>
            </w:pPr>
          </w:p>
          <w:p>
            <w:pPr>
              <w:spacing w:before="78" w:line="218" w:lineRule="auto"/>
              <w:ind w:left="335"/>
              <w:rPr>
                <w:rFonts w:ascii="仿宋" w:hAnsi="仿宋" w:eastAsia="仿宋" w:cs="仿宋"/>
                <w:sz w:val="24"/>
                <w:szCs w:val="24"/>
              </w:rPr>
            </w:pPr>
            <w:r>
              <w:rPr>
                <w:rFonts w:ascii="仿宋" w:hAnsi="仿宋" w:eastAsia="仿宋" w:cs="仿宋"/>
                <w:spacing w:val="3"/>
                <w:sz w:val="24"/>
                <w:szCs w:val="24"/>
              </w:rPr>
              <w:t>合计</w:t>
            </w:r>
          </w:p>
        </w:tc>
        <w:tc>
          <w:tcPr>
            <w:tcW w:w="1187" w:type="dxa"/>
            <w:vAlign w:val="top"/>
          </w:tcPr>
          <w:p>
            <w:pPr>
              <w:spacing w:before="54" w:line="246" w:lineRule="auto"/>
              <w:ind w:left="344" w:right="93" w:hanging="260"/>
              <w:rPr>
                <w:rFonts w:ascii="仿宋" w:hAnsi="仿宋" w:eastAsia="仿宋" w:cs="仿宋"/>
                <w:sz w:val="24"/>
                <w:szCs w:val="24"/>
              </w:rPr>
            </w:pPr>
            <w:r>
              <w:rPr>
                <w:rFonts w:ascii="仿宋" w:hAnsi="仿宋" w:eastAsia="仿宋" w:cs="仿宋"/>
                <w:spacing w:val="11"/>
                <w:sz w:val="24"/>
                <w:szCs w:val="24"/>
              </w:rPr>
              <w:t>上年累计</w:t>
            </w:r>
            <w:r>
              <w:rPr>
                <w:rFonts w:ascii="仿宋" w:hAnsi="仿宋" w:eastAsia="仿宋" w:cs="仿宋"/>
                <w:sz w:val="24"/>
                <w:szCs w:val="24"/>
              </w:rPr>
              <w:t xml:space="preserve"> </w:t>
            </w:r>
            <w:r>
              <w:rPr>
                <w:rFonts w:ascii="仿宋" w:hAnsi="仿宋" w:eastAsia="仿宋" w:cs="仿宋"/>
                <w:spacing w:val="1"/>
                <w:sz w:val="24"/>
                <w:szCs w:val="24"/>
              </w:rPr>
              <w:t>结余</w:t>
            </w:r>
          </w:p>
          <w:p>
            <w:pPr>
              <w:spacing w:before="1" w:line="209" w:lineRule="auto"/>
              <w:ind w:left="69"/>
              <w:rPr>
                <w:rFonts w:ascii="仿宋" w:hAnsi="仿宋" w:eastAsia="仿宋" w:cs="仿宋"/>
                <w:sz w:val="24"/>
                <w:szCs w:val="24"/>
              </w:rPr>
            </w:pPr>
            <w:r>
              <w:rPr>
                <w:rFonts w:ascii="仿宋" w:hAnsi="仿宋" w:eastAsia="仿宋" w:cs="仿宋"/>
                <w:spacing w:val="45"/>
                <w:sz w:val="24"/>
                <w:szCs w:val="24"/>
              </w:rPr>
              <w:t>(万元</w:t>
            </w:r>
            <w:r>
              <w:rPr>
                <w:rFonts w:ascii="仿宋" w:hAnsi="仿宋" w:eastAsia="仿宋" w:cs="仿宋"/>
                <w:spacing w:val="44"/>
                <w:sz w:val="24"/>
                <w:szCs w:val="24"/>
              </w:rPr>
              <w:t>)</w:t>
            </w:r>
          </w:p>
        </w:tc>
        <w:tc>
          <w:tcPr>
            <w:tcW w:w="1548" w:type="dxa"/>
            <w:vAlign w:val="top"/>
          </w:tcPr>
          <w:p>
            <w:pPr>
              <w:spacing w:before="54" w:line="234" w:lineRule="auto"/>
              <w:ind w:left="249" w:right="144" w:hanging="117"/>
              <w:rPr>
                <w:rFonts w:ascii="仿宋" w:hAnsi="仿宋" w:eastAsia="仿宋" w:cs="仿宋"/>
                <w:sz w:val="24"/>
                <w:szCs w:val="24"/>
              </w:rPr>
            </w:pPr>
            <w:r>
              <w:rPr>
                <w:rFonts w:ascii="仿宋" w:hAnsi="仿宋" w:eastAsia="仿宋" w:cs="仿宋"/>
                <w:spacing w:val="13"/>
                <w:sz w:val="24"/>
                <w:szCs w:val="24"/>
              </w:rPr>
              <w:t>年会员缴纳</w:t>
            </w:r>
            <w:r>
              <w:rPr>
                <w:rFonts w:ascii="仿宋" w:hAnsi="仿宋" w:eastAsia="仿宋" w:cs="仿宋"/>
                <w:sz w:val="24"/>
                <w:szCs w:val="24"/>
              </w:rPr>
              <w:t xml:space="preserve"> </w:t>
            </w:r>
            <w:r>
              <w:rPr>
                <w:rFonts w:ascii="仿宋" w:hAnsi="仿宋" w:eastAsia="仿宋" w:cs="仿宋"/>
                <w:spacing w:val="15"/>
                <w:sz w:val="24"/>
                <w:szCs w:val="24"/>
              </w:rPr>
              <w:t>会费收</w:t>
            </w:r>
            <w:r>
              <w:rPr>
                <w:rFonts w:ascii="仿宋" w:hAnsi="仿宋" w:eastAsia="仿宋" w:cs="仿宋"/>
                <w:spacing w:val="14"/>
                <w:sz w:val="24"/>
                <w:szCs w:val="24"/>
              </w:rPr>
              <w:t>入</w:t>
            </w:r>
            <w:r>
              <w:rPr>
                <w:rFonts w:ascii="仿宋" w:hAnsi="仿宋" w:eastAsia="仿宋" w:cs="仿宋"/>
                <w:sz w:val="24"/>
                <w:szCs w:val="24"/>
              </w:rPr>
              <w:t xml:space="preserve"> </w:t>
            </w:r>
            <w:r>
              <w:rPr>
                <w:rFonts w:ascii="仿宋" w:hAnsi="仿宋" w:eastAsia="仿宋" w:cs="仿宋"/>
                <w:spacing w:val="45"/>
                <w:sz w:val="24"/>
                <w:szCs w:val="24"/>
              </w:rPr>
              <w:t>(万元</w:t>
            </w:r>
            <w:r>
              <w:rPr>
                <w:rFonts w:ascii="仿宋" w:hAnsi="仿宋" w:eastAsia="仿宋" w:cs="仿宋"/>
                <w:spacing w:val="44"/>
                <w:sz w:val="24"/>
                <w:szCs w:val="24"/>
              </w:rPr>
              <w:t>)</w:t>
            </w:r>
          </w:p>
        </w:tc>
        <w:tc>
          <w:tcPr>
            <w:tcW w:w="2159" w:type="dxa"/>
            <w:gridSpan w:val="2"/>
            <w:vAlign w:val="top"/>
          </w:tcPr>
          <w:p>
            <w:pPr>
              <w:spacing w:before="55" w:line="218" w:lineRule="auto"/>
              <w:ind w:left="274"/>
              <w:rPr>
                <w:rFonts w:ascii="仿宋" w:hAnsi="仿宋" w:eastAsia="仿宋" w:cs="仿宋"/>
                <w:sz w:val="24"/>
                <w:szCs w:val="24"/>
              </w:rPr>
            </w:pPr>
            <w:r>
              <w:rPr>
                <w:rFonts w:ascii="仿宋" w:hAnsi="仿宋" w:eastAsia="仿宋" w:cs="仿宋"/>
                <w:spacing w:val="4"/>
                <w:sz w:val="24"/>
                <w:szCs w:val="24"/>
              </w:rPr>
              <w:t>年 2%拨缴工会</w:t>
            </w:r>
          </w:p>
          <w:p>
            <w:pPr>
              <w:spacing w:before="35" w:line="228" w:lineRule="auto"/>
              <w:ind w:left="322" w:right="318" w:hanging="11"/>
              <w:rPr>
                <w:rFonts w:ascii="仿宋" w:hAnsi="仿宋" w:eastAsia="仿宋" w:cs="仿宋"/>
                <w:sz w:val="24"/>
                <w:szCs w:val="24"/>
              </w:rPr>
            </w:pPr>
            <w:r>
              <w:rPr>
                <w:rFonts w:ascii="仿宋" w:hAnsi="仿宋" w:eastAsia="仿宋" w:cs="仿宋"/>
                <w:spacing w:val="14"/>
                <w:sz w:val="24"/>
                <w:szCs w:val="24"/>
              </w:rPr>
              <w:t>经费本级留成</w:t>
            </w:r>
            <w:r>
              <w:rPr>
                <w:rFonts w:ascii="仿宋" w:hAnsi="仿宋" w:eastAsia="仿宋" w:cs="仿宋"/>
                <w:sz w:val="24"/>
                <w:szCs w:val="24"/>
              </w:rPr>
              <w:t xml:space="preserve"> </w:t>
            </w:r>
            <w:r>
              <w:rPr>
                <w:rFonts w:ascii="仿宋" w:hAnsi="仿宋" w:eastAsia="仿宋" w:cs="仿宋"/>
                <w:spacing w:val="32"/>
                <w:sz w:val="24"/>
                <w:szCs w:val="24"/>
              </w:rPr>
              <w:t>收入(万元)</w:t>
            </w:r>
          </w:p>
        </w:tc>
        <w:tc>
          <w:tcPr>
            <w:tcW w:w="1389" w:type="dxa"/>
            <w:vAlign w:val="top"/>
          </w:tcPr>
          <w:p>
            <w:pPr>
              <w:spacing w:before="213" w:line="262" w:lineRule="auto"/>
              <w:ind w:left="169" w:right="194" w:firstLine="9"/>
              <w:rPr>
                <w:rFonts w:ascii="仿宋" w:hAnsi="仿宋" w:eastAsia="仿宋" w:cs="仿宋"/>
                <w:sz w:val="24"/>
                <w:szCs w:val="24"/>
              </w:rPr>
            </w:pPr>
            <w:r>
              <w:rPr>
                <w:rFonts w:ascii="仿宋" w:hAnsi="仿宋" w:eastAsia="仿宋" w:cs="仿宋"/>
                <w:spacing w:val="13"/>
                <w:sz w:val="24"/>
                <w:szCs w:val="24"/>
              </w:rPr>
              <w:t>其</w:t>
            </w:r>
            <w:r>
              <w:rPr>
                <w:rFonts w:ascii="仿宋" w:hAnsi="仿宋" w:eastAsia="仿宋" w:cs="仿宋"/>
                <w:spacing w:val="12"/>
                <w:sz w:val="24"/>
                <w:szCs w:val="24"/>
              </w:rPr>
              <w:t>他收入</w:t>
            </w:r>
            <w:r>
              <w:rPr>
                <w:rFonts w:ascii="仿宋" w:hAnsi="仿宋" w:eastAsia="仿宋" w:cs="仿宋"/>
                <w:sz w:val="24"/>
                <w:szCs w:val="24"/>
              </w:rPr>
              <w:t xml:space="preserve"> </w:t>
            </w:r>
            <w:r>
              <w:rPr>
                <w:rFonts w:ascii="仿宋" w:hAnsi="仿宋" w:eastAsia="仿宋" w:cs="仿宋"/>
                <w:spacing w:val="45"/>
                <w:sz w:val="24"/>
                <w:szCs w:val="24"/>
              </w:rPr>
              <w:t>(万元</w:t>
            </w:r>
            <w:r>
              <w:rPr>
                <w:rFonts w:ascii="仿宋" w:hAnsi="仿宋" w:eastAsia="仿宋" w:cs="仿宋"/>
                <w:spacing w:val="44"/>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16" w:type="dxa"/>
            <w:vMerge w:val="continue"/>
            <w:tcBorders>
              <w:top w:val="nil"/>
              <w:bottom w:val="nil"/>
            </w:tcBorders>
            <w:textDirection w:val="tbRlV"/>
            <w:vAlign w:val="top"/>
          </w:tcPr>
          <w:p>
            <w:pPr>
              <w:rPr>
                <w:rFonts w:ascii="Arial"/>
                <w:sz w:val="21"/>
              </w:rPr>
            </w:pPr>
          </w:p>
        </w:tc>
        <w:tc>
          <w:tcPr>
            <w:tcW w:w="748" w:type="dxa"/>
            <w:vMerge w:val="continue"/>
            <w:tcBorders>
              <w:top w:val="nil"/>
            </w:tcBorders>
            <w:vAlign w:val="top"/>
          </w:tcPr>
          <w:p>
            <w:pPr>
              <w:rPr>
                <w:rFonts w:ascii="Arial"/>
                <w:sz w:val="21"/>
              </w:rPr>
            </w:pPr>
          </w:p>
        </w:tc>
        <w:tc>
          <w:tcPr>
            <w:tcW w:w="1176" w:type="dxa"/>
            <w:vAlign w:val="top"/>
          </w:tcPr>
          <w:p>
            <w:pPr>
              <w:rPr>
                <w:rFonts w:ascii="Arial"/>
                <w:sz w:val="21"/>
              </w:rPr>
            </w:pPr>
          </w:p>
        </w:tc>
        <w:tc>
          <w:tcPr>
            <w:tcW w:w="1187" w:type="dxa"/>
            <w:vAlign w:val="top"/>
          </w:tcPr>
          <w:p>
            <w:pPr>
              <w:rPr>
                <w:rFonts w:ascii="Arial"/>
                <w:sz w:val="21"/>
              </w:rPr>
            </w:pPr>
          </w:p>
        </w:tc>
        <w:tc>
          <w:tcPr>
            <w:tcW w:w="1548" w:type="dxa"/>
            <w:vAlign w:val="top"/>
          </w:tcPr>
          <w:p>
            <w:pPr>
              <w:rPr>
                <w:rFonts w:ascii="Arial"/>
                <w:sz w:val="21"/>
              </w:rPr>
            </w:pPr>
          </w:p>
        </w:tc>
        <w:tc>
          <w:tcPr>
            <w:tcW w:w="2159" w:type="dxa"/>
            <w:gridSpan w:val="2"/>
            <w:vAlign w:val="top"/>
          </w:tcPr>
          <w:p>
            <w:pPr>
              <w:rPr>
                <w:rFonts w:ascii="Arial"/>
                <w:sz w:val="21"/>
              </w:rPr>
            </w:pPr>
          </w:p>
        </w:tc>
        <w:tc>
          <w:tcPr>
            <w:tcW w:w="13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jc w:val="center"/>
        </w:trPr>
        <w:tc>
          <w:tcPr>
            <w:tcW w:w="616" w:type="dxa"/>
            <w:vMerge w:val="continue"/>
            <w:tcBorders>
              <w:top w:val="nil"/>
              <w:bottom w:val="nil"/>
            </w:tcBorders>
            <w:textDirection w:val="tbRlV"/>
            <w:vAlign w:val="top"/>
          </w:tcPr>
          <w:p>
            <w:pPr>
              <w:rPr>
                <w:rFonts w:ascii="Arial"/>
                <w:sz w:val="21"/>
              </w:rPr>
            </w:pPr>
          </w:p>
        </w:tc>
        <w:tc>
          <w:tcPr>
            <w:tcW w:w="748" w:type="dxa"/>
            <w:vMerge w:val="restart"/>
            <w:tcBorders>
              <w:bottom w:val="nil"/>
            </w:tcBorders>
            <w:vAlign w:val="top"/>
          </w:tcPr>
          <w:p>
            <w:pPr>
              <w:spacing w:line="394" w:lineRule="auto"/>
              <w:rPr>
                <w:rFonts w:ascii="Arial"/>
                <w:sz w:val="21"/>
              </w:rPr>
            </w:pPr>
          </w:p>
          <w:p>
            <w:pPr>
              <w:spacing w:before="78" w:line="259" w:lineRule="auto"/>
              <w:ind w:left="129" w:right="132"/>
              <w:rPr>
                <w:rFonts w:ascii="仿宋" w:hAnsi="仿宋" w:eastAsia="仿宋" w:cs="仿宋"/>
                <w:sz w:val="24"/>
                <w:szCs w:val="24"/>
              </w:rPr>
            </w:pPr>
            <w:r>
              <w:rPr>
                <w:rFonts w:ascii="仿宋" w:hAnsi="仿宋" w:eastAsia="仿宋" w:cs="仿宋"/>
                <w:spacing w:val="-1"/>
                <w:sz w:val="24"/>
                <w:szCs w:val="24"/>
              </w:rPr>
              <w:t>资</w:t>
            </w:r>
            <w:r>
              <w:rPr>
                <w:rFonts w:ascii="仿宋" w:hAnsi="仿宋" w:eastAsia="仿宋" w:cs="仿宋"/>
                <w:sz w:val="24"/>
                <w:szCs w:val="24"/>
              </w:rPr>
              <w:t>金 情况</w:t>
            </w:r>
          </w:p>
        </w:tc>
        <w:tc>
          <w:tcPr>
            <w:tcW w:w="2363" w:type="dxa"/>
            <w:gridSpan w:val="2"/>
            <w:vAlign w:val="top"/>
          </w:tcPr>
          <w:p>
            <w:pPr>
              <w:spacing w:before="262" w:line="218" w:lineRule="auto"/>
              <w:ind w:left="930"/>
              <w:rPr>
                <w:rFonts w:ascii="仿宋" w:hAnsi="仿宋" w:eastAsia="仿宋" w:cs="仿宋"/>
                <w:sz w:val="24"/>
                <w:szCs w:val="24"/>
              </w:rPr>
            </w:pPr>
            <w:r>
              <w:rPr>
                <w:rFonts w:ascii="仿宋" w:hAnsi="仿宋" w:eastAsia="仿宋" w:cs="仿宋"/>
                <w:spacing w:val="3"/>
                <w:sz w:val="24"/>
                <w:szCs w:val="24"/>
              </w:rPr>
              <w:t>合计</w:t>
            </w:r>
          </w:p>
        </w:tc>
        <w:tc>
          <w:tcPr>
            <w:tcW w:w="1548" w:type="dxa"/>
            <w:vAlign w:val="top"/>
          </w:tcPr>
          <w:p>
            <w:pPr>
              <w:spacing w:before="101" w:line="246" w:lineRule="auto"/>
              <w:ind w:left="250" w:right="273" w:firstLine="30"/>
              <w:rPr>
                <w:rFonts w:ascii="仿宋" w:hAnsi="仿宋" w:eastAsia="仿宋" w:cs="仿宋"/>
                <w:sz w:val="24"/>
                <w:szCs w:val="24"/>
              </w:rPr>
            </w:pPr>
            <w:r>
              <w:rPr>
                <w:rFonts w:ascii="仿宋" w:hAnsi="仿宋" w:eastAsia="仿宋" w:cs="仿宋"/>
                <w:spacing w:val="8"/>
                <w:sz w:val="24"/>
                <w:szCs w:val="24"/>
              </w:rPr>
              <w:t>固</w:t>
            </w:r>
            <w:r>
              <w:rPr>
                <w:rFonts w:ascii="仿宋" w:hAnsi="仿宋" w:eastAsia="仿宋" w:cs="仿宋"/>
                <w:spacing w:val="7"/>
                <w:sz w:val="24"/>
                <w:szCs w:val="24"/>
              </w:rPr>
              <w:t>定资产</w:t>
            </w:r>
            <w:r>
              <w:rPr>
                <w:rFonts w:ascii="仿宋" w:hAnsi="仿宋" w:eastAsia="仿宋" w:cs="仿宋"/>
                <w:sz w:val="24"/>
                <w:szCs w:val="24"/>
              </w:rPr>
              <w:t xml:space="preserve"> </w:t>
            </w:r>
            <w:r>
              <w:rPr>
                <w:rFonts w:ascii="仿宋" w:hAnsi="仿宋" w:eastAsia="仿宋" w:cs="仿宋"/>
                <w:spacing w:val="45"/>
                <w:sz w:val="24"/>
                <w:szCs w:val="24"/>
              </w:rPr>
              <w:t>(万元</w:t>
            </w:r>
            <w:r>
              <w:rPr>
                <w:rFonts w:ascii="仿宋" w:hAnsi="仿宋" w:eastAsia="仿宋" w:cs="仿宋"/>
                <w:spacing w:val="44"/>
                <w:sz w:val="24"/>
                <w:szCs w:val="24"/>
              </w:rPr>
              <w:t>)</w:t>
            </w:r>
          </w:p>
        </w:tc>
        <w:tc>
          <w:tcPr>
            <w:tcW w:w="2159" w:type="dxa"/>
            <w:gridSpan w:val="2"/>
            <w:vAlign w:val="top"/>
          </w:tcPr>
          <w:p>
            <w:pPr>
              <w:spacing w:before="102" w:line="319" w:lineRule="exact"/>
              <w:ind w:left="565"/>
              <w:rPr>
                <w:rFonts w:ascii="仿宋" w:hAnsi="仿宋" w:eastAsia="仿宋" w:cs="仿宋"/>
                <w:sz w:val="24"/>
                <w:szCs w:val="24"/>
              </w:rPr>
            </w:pPr>
            <w:r>
              <w:rPr>
                <w:rFonts w:ascii="仿宋" w:hAnsi="仿宋" w:eastAsia="仿宋" w:cs="仿宋"/>
                <w:spacing w:val="12"/>
                <w:position w:val="5"/>
                <w:sz w:val="24"/>
                <w:szCs w:val="24"/>
              </w:rPr>
              <w:t>流动资金</w:t>
            </w:r>
          </w:p>
          <w:p>
            <w:pPr>
              <w:spacing w:line="219" w:lineRule="auto"/>
              <w:ind w:left="555"/>
              <w:rPr>
                <w:rFonts w:ascii="仿宋" w:hAnsi="仿宋" w:eastAsia="仿宋" w:cs="仿宋"/>
                <w:sz w:val="24"/>
                <w:szCs w:val="24"/>
              </w:rPr>
            </w:pPr>
            <w:r>
              <w:rPr>
                <w:rFonts w:ascii="仿宋" w:hAnsi="仿宋" w:eastAsia="仿宋" w:cs="仿宋"/>
                <w:spacing w:val="45"/>
                <w:sz w:val="24"/>
                <w:szCs w:val="24"/>
              </w:rPr>
              <w:t>(万元</w:t>
            </w:r>
            <w:r>
              <w:rPr>
                <w:rFonts w:ascii="仿宋" w:hAnsi="仿宋" w:eastAsia="仿宋" w:cs="仿宋"/>
                <w:spacing w:val="44"/>
                <w:sz w:val="24"/>
                <w:szCs w:val="24"/>
              </w:rPr>
              <w:t>)</w:t>
            </w:r>
          </w:p>
        </w:tc>
        <w:tc>
          <w:tcPr>
            <w:tcW w:w="1389" w:type="dxa"/>
            <w:vAlign w:val="top"/>
          </w:tcPr>
          <w:p>
            <w:pPr>
              <w:spacing w:before="263" w:line="217" w:lineRule="auto"/>
              <w:ind w:left="441"/>
              <w:rPr>
                <w:rFonts w:ascii="仿宋" w:hAnsi="仿宋" w:eastAsia="仿宋" w:cs="仿宋"/>
                <w:sz w:val="24"/>
                <w:szCs w:val="24"/>
              </w:rPr>
            </w:pPr>
            <w:r>
              <w:rPr>
                <w:rFonts w:ascii="仿宋" w:hAnsi="仿宋" w:eastAsia="仿宋" w:cs="仿宋"/>
                <w:spacing w:val="5"/>
                <w:sz w:val="24"/>
                <w:szCs w:val="24"/>
              </w:rPr>
              <w:t>其</w:t>
            </w:r>
            <w:r>
              <w:rPr>
                <w:rFonts w:ascii="仿宋" w:hAnsi="仿宋" w:eastAsia="仿宋" w:cs="仿宋"/>
                <w:spacing w:val="4"/>
                <w:sz w:val="24"/>
                <w:szCs w:val="24"/>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jc w:val="center"/>
        </w:trPr>
        <w:tc>
          <w:tcPr>
            <w:tcW w:w="616" w:type="dxa"/>
            <w:vMerge w:val="continue"/>
            <w:tcBorders>
              <w:top w:val="nil"/>
              <w:bottom w:val="nil"/>
            </w:tcBorders>
            <w:textDirection w:val="tbRlV"/>
            <w:vAlign w:val="top"/>
          </w:tcPr>
          <w:p>
            <w:pPr>
              <w:rPr>
                <w:rFonts w:ascii="Arial"/>
                <w:sz w:val="21"/>
              </w:rPr>
            </w:pPr>
          </w:p>
        </w:tc>
        <w:tc>
          <w:tcPr>
            <w:tcW w:w="748" w:type="dxa"/>
            <w:vMerge w:val="continue"/>
            <w:tcBorders>
              <w:top w:val="nil"/>
            </w:tcBorders>
            <w:vAlign w:val="top"/>
          </w:tcPr>
          <w:p>
            <w:pPr>
              <w:rPr>
                <w:rFonts w:ascii="Arial"/>
                <w:sz w:val="21"/>
              </w:rPr>
            </w:pPr>
          </w:p>
        </w:tc>
        <w:tc>
          <w:tcPr>
            <w:tcW w:w="2363" w:type="dxa"/>
            <w:gridSpan w:val="2"/>
            <w:vAlign w:val="top"/>
          </w:tcPr>
          <w:p>
            <w:pPr>
              <w:rPr>
                <w:rFonts w:ascii="Arial"/>
                <w:sz w:val="21"/>
              </w:rPr>
            </w:pPr>
          </w:p>
        </w:tc>
        <w:tc>
          <w:tcPr>
            <w:tcW w:w="1548" w:type="dxa"/>
            <w:vAlign w:val="top"/>
          </w:tcPr>
          <w:p>
            <w:pPr>
              <w:rPr>
                <w:rFonts w:ascii="Arial"/>
                <w:sz w:val="21"/>
              </w:rPr>
            </w:pPr>
          </w:p>
        </w:tc>
        <w:tc>
          <w:tcPr>
            <w:tcW w:w="2159" w:type="dxa"/>
            <w:gridSpan w:val="2"/>
            <w:vAlign w:val="top"/>
          </w:tcPr>
          <w:p>
            <w:pPr>
              <w:rPr>
                <w:rFonts w:ascii="Arial"/>
                <w:sz w:val="21"/>
              </w:rPr>
            </w:pPr>
          </w:p>
        </w:tc>
        <w:tc>
          <w:tcPr>
            <w:tcW w:w="138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616" w:type="dxa"/>
            <w:vMerge w:val="continue"/>
            <w:tcBorders>
              <w:top w:val="nil"/>
            </w:tcBorders>
            <w:textDirection w:val="tbRlV"/>
            <w:vAlign w:val="top"/>
          </w:tcPr>
          <w:p>
            <w:pPr>
              <w:rPr>
                <w:rFonts w:ascii="Arial"/>
                <w:sz w:val="21"/>
              </w:rPr>
            </w:pPr>
          </w:p>
        </w:tc>
        <w:tc>
          <w:tcPr>
            <w:tcW w:w="8207" w:type="dxa"/>
            <w:gridSpan w:val="7"/>
            <w:vAlign w:val="top"/>
          </w:tcPr>
          <w:p>
            <w:pPr>
              <w:spacing w:before="169" w:line="216" w:lineRule="auto"/>
              <w:ind w:left="604"/>
              <w:rPr>
                <w:rFonts w:ascii="仿宋" w:hAnsi="仿宋" w:eastAsia="仿宋" w:cs="仿宋"/>
                <w:sz w:val="24"/>
                <w:szCs w:val="24"/>
              </w:rPr>
            </w:pPr>
            <w:r>
              <w:rPr>
                <w:rFonts w:ascii="仿宋" w:hAnsi="仿宋" w:eastAsia="仿宋" w:cs="仿宋"/>
                <w:spacing w:val="24"/>
                <w:sz w:val="24"/>
                <w:szCs w:val="24"/>
              </w:rPr>
              <w:t>申</w:t>
            </w:r>
            <w:r>
              <w:rPr>
                <w:rFonts w:ascii="仿宋" w:hAnsi="仿宋" w:eastAsia="仿宋" w:cs="仿宋"/>
                <w:spacing w:val="15"/>
                <w:sz w:val="24"/>
                <w:szCs w:val="24"/>
              </w:rPr>
              <w:t>请</w:t>
            </w:r>
            <w:r>
              <w:rPr>
                <w:rFonts w:ascii="仿宋" w:hAnsi="仿宋" w:eastAsia="仿宋" w:cs="仿宋"/>
                <w:spacing w:val="12"/>
                <w:sz w:val="24"/>
                <w:szCs w:val="24"/>
              </w:rPr>
              <w:t>单位承诺以上填报信息真实有效， 并愿意承担相应法律责任。</w:t>
            </w:r>
          </w:p>
          <w:p>
            <w:pPr>
              <w:spacing w:line="269" w:lineRule="auto"/>
              <w:rPr>
                <w:rFonts w:ascii="Arial"/>
                <w:sz w:val="21"/>
              </w:rPr>
            </w:pPr>
          </w:p>
          <w:p>
            <w:pPr>
              <w:spacing w:line="269" w:lineRule="auto"/>
              <w:rPr>
                <w:rFonts w:ascii="Arial"/>
                <w:sz w:val="21"/>
              </w:rPr>
            </w:pPr>
          </w:p>
          <w:p>
            <w:pPr>
              <w:spacing w:before="78" w:line="218" w:lineRule="auto"/>
              <w:ind w:left="4631"/>
              <w:rPr>
                <w:rFonts w:ascii="仿宋" w:hAnsi="仿宋" w:eastAsia="仿宋" w:cs="仿宋"/>
                <w:sz w:val="24"/>
                <w:szCs w:val="24"/>
              </w:rPr>
            </w:pPr>
            <w:r>
              <w:rPr>
                <w:rFonts w:ascii="仿宋" w:hAnsi="仿宋" w:eastAsia="仿宋" w:cs="仿宋"/>
                <w:spacing w:val="13"/>
                <w:sz w:val="24"/>
                <w:szCs w:val="24"/>
              </w:rPr>
              <w:t>工</w:t>
            </w:r>
            <w:r>
              <w:rPr>
                <w:rFonts w:ascii="仿宋" w:hAnsi="仿宋" w:eastAsia="仿宋" w:cs="仿宋"/>
                <w:spacing w:val="12"/>
                <w:sz w:val="24"/>
                <w:szCs w:val="24"/>
              </w:rPr>
              <w:t>会主席签名：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jc w:val="center"/>
        </w:trPr>
        <w:tc>
          <w:tcPr>
            <w:tcW w:w="616" w:type="dxa"/>
            <w:vAlign w:val="top"/>
          </w:tcPr>
          <w:p>
            <w:pPr>
              <w:spacing w:line="387" w:lineRule="auto"/>
              <w:rPr>
                <w:rFonts w:ascii="Arial"/>
                <w:sz w:val="21"/>
              </w:rPr>
            </w:pPr>
          </w:p>
          <w:p>
            <w:pPr>
              <w:spacing w:before="78" w:line="263" w:lineRule="auto"/>
              <w:ind w:left="59" w:right="66" w:hanging="1"/>
              <w:rPr>
                <w:rFonts w:ascii="仿宋" w:hAnsi="仿宋" w:eastAsia="仿宋" w:cs="仿宋"/>
                <w:sz w:val="24"/>
                <w:szCs w:val="24"/>
              </w:rPr>
            </w:pPr>
            <w:r>
              <w:rPr>
                <w:rFonts w:ascii="仿宋" w:hAnsi="仿宋" w:eastAsia="仿宋" w:cs="仿宋"/>
                <w:spacing w:val="3"/>
                <w:sz w:val="24"/>
                <w:szCs w:val="24"/>
              </w:rPr>
              <w:t>新</w:t>
            </w:r>
            <w:r>
              <w:rPr>
                <w:rFonts w:ascii="仿宋" w:hAnsi="仿宋" w:eastAsia="仿宋" w:cs="仿宋"/>
                <w:spacing w:val="2"/>
                <w:sz w:val="24"/>
                <w:szCs w:val="24"/>
              </w:rPr>
              <w:t>建</w:t>
            </w:r>
            <w:r>
              <w:rPr>
                <w:rFonts w:ascii="仿宋" w:hAnsi="仿宋" w:eastAsia="仿宋" w:cs="仿宋"/>
                <w:sz w:val="24"/>
                <w:szCs w:val="24"/>
              </w:rPr>
              <w:t xml:space="preserve"> </w:t>
            </w:r>
            <w:r>
              <w:rPr>
                <w:rFonts w:ascii="仿宋" w:hAnsi="仿宋" w:eastAsia="仿宋" w:cs="仿宋"/>
                <w:spacing w:val="2"/>
                <w:sz w:val="24"/>
                <w:szCs w:val="24"/>
              </w:rPr>
              <w:t>工会</w:t>
            </w:r>
          </w:p>
        </w:tc>
        <w:tc>
          <w:tcPr>
            <w:tcW w:w="8207" w:type="dxa"/>
            <w:gridSpan w:val="7"/>
            <w:vAlign w:val="top"/>
          </w:tcPr>
          <w:p>
            <w:pPr>
              <w:spacing w:before="170" w:line="216" w:lineRule="auto"/>
              <w:ind w:left="600"/>
              <w:rPr>
                <w:rFonts w:ascii="仿宋" w:hAnsi="仿宋" w:eastAsia="仿宋" w:cs="仿宋"/>
                <w:sz w:val="24"/>
                <w:szCs w:val="24"/>
              </w:rPr>
            </w:pPr>
            <w:r>
              <w:rPr>
                <w:rFonts w:ascii="仿宋" w:hAnsi="仿宋" w:eastAsia="仿宋" w:cs="仿宋"/>
                <w:spacing w:val="24"/>
                <w:sz w:val="24"/>
                <w:szCs w:val="24"/>
              </w:rPr>
              <w:t>申</w:t>
            </w:r>
            <w:r>
              <w:rPr>
                <w:rFonts w:ascii="仿宋" w:hAnsi="仿宋" w:eastAsia="仿宋" w:cs="仿宋"/>
                <w:spacing w:val="14"/>
                <w:sz w:val="24"/>
                <w:szCs w:val="24"/>
              </w:rPr>
              <w:t>请单位承诺工会经费来源有保障。</w:t>
            </w:r>
          </w:p>
          <w:p>
            <w:pPr>
              <w:spacing w:line="269" w:lineRule="auto"/>
              <w:rPr>
                <w:rFonts w:ascii="Arial"/>
                <w:sz w:val="21"/>
              </w:rPr>
            </w:pPr>
          </w:p>
          <w:p>
            <w:pPr>
              <w:spacing w:line="269" w:lineRule="auto"/>
              <w:rPr>
                <w:rFonts w:ascii="Arial"/>
                <w:sz w:val="21"/>
              </w:rPr>
            </w:pPr>
          </w:p>
          <w:p>
            <w:pPr>
              <w:spacing w:before="78" w:line="218" w:lineRule="auto"/>
              <w:ind w:left="4696"/>
              <w:rPr>
                <w:rFonts w:ascii="仿宋" w:hAnsi="仿宋" w:eastAsia="仿宋" w:cs="仿宋"/>
                <w:sz w:val="24"/>
                <w:szCs w:val="24"/>
              </w:rPr>
            </w:pPr>
            <w:r>
              <w:rPr>
                <w:rFonts w:ascii="仿宋" w:hAnsi="仿宋" w:eastAsia="仿宋" w:cs="仿宋"/>
                <w:spacing w:val="14"/>
                <w:sz w:val="24"/>
                <w:szCs w:val="24"/>
              </w:rPr>
              <w:t>工</w:t>
            </w:r>
            <w:r>
              <w:rPr>
                <w:rFonts w:ascii="仿宋" w:hAnsi="仿宋" w:eastAsia="仿宋" w:cs="仿宋"/>
                <w:spacing w:val="12"/>
                <w:sz w:val="24"/>
                <w:szCs w:val="24"/>
              </w:rPr>
              <w:t>会主席签名：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364" w:type="dxa"/>
            <w:gridSpan w:val="2"/>
            <w:vMerge w:val="restart"/>
            <w:tcBorders>
              <w:bottom w:val="nil"/>
            </w:tcBorders>
            <w:vAlign w:val="top"/>
          </w:tcPr>
          <w:p>
            <w:pPr>
              <w:spacing w:line="459" w:lineRule="auto"/>
              <w:rPr>
                <w:rFonts w:ascii="Arial"/>
                <w:sz w:val="21"/>
              </w:rPr>
            </w:pPr>
          </w:p>
          <w:p>
            <w:pPr>
              <w:spacing w:before="78" w:line="321" w:lineRule="exact"/>
              <w:ind w:left="428"/>
              <w:rPr>
                <w:rFonts w:ascii="仿宋" w:hAnsi="仿宋" w:eastAsia="仿宋" w:cs="仿宋"/>
                <w:sz w:val="24"/>
                <w:szCs w:val="24"/>
              </w:rPr>
            </w:pPr>
            <w:r>
              <w:rPr>
                <w:rFonts w:ascii="仿宋" w:hAnsi="仿宋" w:eastAsia="仿宋" w:cs="仿宋"/>
                <w:spacing w:val="5"/>
                <w:position w:val="5"/>
                <w:sz w:val="24"/>
                <w:szCs w:val="24"/>
              </w:rPr>
              <w:t>场所</w:t>
            </w:r>
          </w:p>
          <w:p>
            <w:pPr>
              <w:spacing w:line="218" w:lineRule="auto"/>
              <w:ind w:left="438"/>
              <w:rPr>
                <w:rFonts w:ascii="仿宋" w:hAnsi="仿宋" w:eastAsia="仿宋" w:cs="仿宋"/>
                <w:sz w:val="24"/>
                <w:szCs w:val="24"/>
              </w:rPr>
            </w:pPr>
            <w:r>
              <w:rPr>
                <w:rFonts w:ascii="仿宋" w:hAnsi="仿宋" w:eastAsia="仿宋" w:cs="仿宋"/>
                <w:sz w:val="24"/>
                <w:szCs w:val="24"/>
              </w:rPr>
              <w:t>情况</w:t>
            </w:r>
          </w:p>
        </w:tc>
        <w:tc>
          <w:tcPr>
            <w:tcW w:w="2363" w:type="dxa"/>
            <w:gridSpan w:val="2"/>
            <w:vAlign w:val="top"/>
          </w:tcPr>
          <w:p>
            <w:pPr>
              <w:spacing w:before="216" w:line="218" w:lineRule="auto"/>
              <w:ind w:left="930"/>
              <w:rPr>
                <w:rFonts w:ascii="仿宋" w:hAnsi="仿宋" w:eastAsia="仿宋" w:cs="仿宋"/>
                <w:sz w:val="24"/>
                <w:szCs w:val="24"/>
              </w:rPr>
            </w:pPr>
            <w:r>
              <w:rPr>
                <w:rFonts w:ascii="仿宋" w:hAnsi="仿宋" w:eastAsia="仿宋" w:cs="仿宋"/>
                <w:spacing w:val="3"/>
                <w:sz w:val="24"/>
                <w:szCs w:val="24"/>
              </w:rPr>
              <w:t>合计</w:t>
            </w:r>
          </w:p>
        </w:tc>
        <w:tc>
          <w:tcPr>
            <w:tcW w:w="1548" w:type="dxa"/>
            <w:vAlign w:val="top"/>
          </w:tcPr>
          <w:p>
            <w:pPr>
              <w:spacing w:before="55" w:line="218" w:lineRule="auto"/>
              <w:ind w:left="269"/>
              <w:rPr>
                <w:rFonts w:ascii="仿宋" w:hAnsi="仿宋" w:eastAsia="仿宋" w:cs="仿宋"/>
                <w:sz w:val="24"/>
                <w:szCs w:val="24"/>
              </w:rPr>
            </w:pPr>
            <w:r>
              <w:rPr>
                <w:rFonts w:ascii="仿宋" w:hAnsi="仿宋" w:eastAsia="仿宋" w:cs="仿宋"/>
                <w:spacing w:val="10"/>
                <w:sz w:val="24"/>
                <w:szCs w:val="24"/>
              </w:rPr>
              <w:t>办公场</w:t>
            </w:r>
            <w:r>
              <w:rPr>
                <w:rFonts w:ascii="仿宋" w:hAnsi="仿宋" w:eastAsia="仿宋" w:cs="仿宋"/>
                <w:spacing w:val="9"/>
                <w:sz w:val="24"/>
                <w:szCs w:val="24"/>
              </w:rPr>
              <w:t>所</w:t>
            </w:r>
          </w:p>
          <w:p>
            <w:pPr>
              <w:spacing w:before="35" w:line="208" w:lineRule="auto"/>
              <w:ind w:left="379"/>
              <w:rPr>
                <w:rFonts w:ascii="仿宋" w:hAnsi="仿宋" w:eastAsia="仿宋" w:cs="仿宋"/>
                <w:sz w:val="24"/>
                <w:szCs w:val="24"/>
              </w:rPr>
            </w:pPr>
            <w:r>
              <w:rPr>
                <w:rFonts w:ascii="仿宋" w:hAnsi="仿宋" w:eastAsia="仿宋" w:cs="仿宋"/>
                <w:spacing w:val="26"/>
                <w:sz w:val="24"/>
                <w:szCs w:val="24"/>
              </w:rPr>
              <w:t>(</w:t>
            </w:r>
            <w:r>
              <w:rPr>
                <w:rFonts w:hint="eastAsia" w:ascii="仿宋" w:hAnsi="仿宋" w:eastAsia="仿宋" w:cs="仿宋"/>
                <w:spacing w:val="26"/>
                <w:sz w:val="24"/>
                <w:szCs w:val="24"/>
                <w:lang w:eastAsia="zh-CN"/>
              </w:rPr>
              <w:t>㎡</w:t>
            </w:r>
            <w:r>
              <w:rPr>
                <w:rFonts w:ascii="仿宋" w:hAnsi="仿宋" w:eastAsia="仿宋" w:cs="仿宋"/>
                <w:spacing w:val="25"/>
                <w:sz w:val="24"/>
                <w:szCs w:val="24"/>
              </w:rPr>
              <w:t>)</w:t>
            </w:r>
          </w:p>
        </w:tc>
        <w:tc>
          <w:tcPr>
            <w:tcW w:w="2159" w:type="dxa"/>
            <w:gridSpan w:val="2"/>
            <w:vAlign w:val="top"/>
          </w:tcPr>
          <w:p>
            <w:pPr>
              <w:spacing w:before="55" w:line="218" w:lineRule="auto"/>
              <w:ind w:left="577"/>
              <w:rPr>
                <w:rFonts w:ascii="仿宋" w:hAnsi="仿宋" w:eastAsia="仿宋" w:cs="仿宋"/>
                <w:sz w:val="24"/>
                <w:szCs w:val="24"/>
              </w:rPr>
            </w:pPr>
            <w:r>
              <w:rPr>
                <w:rFonts w:ascii="仿宋" w:hAnsi="仿宋" w:eastAsia="仿宋" w:cs="仿宋"/>
                <w:spacing w:val="9"/>
                <w:sz w:val="24"/>
                <w:szCs w:val="24"/>
              </w:rPr>
              <w:t>活动场所</w:t>
            </w:r>
          </w:p>
          <w:p>
            <w:pPr>
              <w:spacing w:before="35" w:line="208" w:lineRule="auto"/>
              <w:ind w:left="687"/>
              <w:rPr>
                <w:rFonts w:ascii="仿宋" w:hAnsi="仿宋" w:eastAsia="仿宋" w:cs="仿宋"/>
                <w:sz w:val="24"/>
                <w:szCs w:val="24"/>
              </w:rPr>
            </w:pPr>
            <w:r>
              <w:rPr>
                <w:rFonts w:ascii="仿宋" w:hAnsi="仿宋" w:eastAsia="仿宋" w:cs="仿宋"/>
                <w:spacing w:val="26"/>
                <w:sz w:val="24"/>
                <w:szCs w:val="24"/>
              </w:rPr>
              <w:t>(</w:t>
            </w:r>
            <w:r>
              <w:rPr>
                <w:rFonts w:hint="eastAsia" w:ascii="仿宋" w:hAnsi="仿宋" w:eastAsia="仿宋" w:cs="仿宋"/>
                <w:spacing w:val="26"/>
                <w:sz w:val="24"/>
                <w:szCs w:val="24"/>
                <w:lang w:eastAsia="zh-CN"/>
              </w:rPr>
              <w:t>㎡</w:t>
            </w:r>
            <w:r>
              <w:rPr>
                <w:rFonts w:ascii="仿宋" w:hAnsi="仿宋" w:eastAsia="仿宋" w:cs="仿宋"/>
                <w:spacing w:val="25"/>
                <w:sz w:val="24"/>
                <w:szCs w:val="24"/>
              </w:rPr>
              <w:t>)</w:t>
            </w:r>
          </w:p>
        </w:tc>
        <w:tc>
          <w:tcPr>
            <w:tcW w:w="1389" w:type="dxa"/>
            <w:vAlign w:val="top"/>
          </w:tcPr>
          <w:p>
            <w:pPr>
              <w:spacing w:before="216" w:line="217" w:lineRule="auto"/>
              <w:ind w:left="441"/>
              <w:rPr>
                <w:rFonts w:ascii="仿宋" w:hAnsi="仿宋" w:eastAsia="仿宋" w:cs="仿宋"/>
                <w:sz w:val="24"/>
                <w:szCs w:val="24"/>
              </w:rPr>
            </w:pPr>
            <w:r>
              <w:rPr>
                <w:rFonts w:ascii="仿宋" w:hAnsi="仿宋" w:eastAsia="仿宋" w:cs="仿宋"/>
                <w:spacing w:val="5"/>
                <w:sz w:val="24"/>
                <w:szCs w:val="24"/>
              </w:rPr>
              <w:t>其</w:t>
            </w:r>
            <w:r>
              <w:rPr>
                <w:rFonts w:ascii="仿宋" w:hAnsi="仿宋" w:eastAsia="仿宋" w:cs="仿宋"/>
                <w:spacing w:val="4"/>
                <w:sz w:val="24"/>
                <w:szCs w:val="24"/>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1364" w:type="dxa"/>
            <w:gridSpan w:val="2"/>
            <w:vMerge w:val="continue"/>
            <w:tcBorders>
              <w:top w:val="nil"/>
            </w:tcBorders>
            <w:vAlign w:val="top"/>
          </w:tcPr>
          <w:p>
            <w:pPr>
              <w:rPr>
                <w:rFonts w:ascii="Arial"/>
                <w:sz w:val="21"/>
              </w:rPr>
            </w:pPr>
          </w:p>
        </w:tc>
        <w:tc>
          <w:tcPr>
            <w:tcW w:w="2363" w:type="dxa"/>
            <w:gridSpan w:val="2"/>
            <w:vAlign w:val="top"/>
          </w:tcPr>
          <w:p>
            <w:pPr>
              <w:rPr>
                <w:rFonts w:ascii="Arial"/>
                <w:sz w:val="21"/>
              </w:rPr>
            </w:pPr>
          </w:p>
        </w:tc>
        <w:tc>
          <w:tcPr>
            <w:tcW w:w="1548" w:type="dxa"/>
            <w:vAlign w:val="top"/>
          </w:tcPr>
          <w:p>
            <w:pPr>
              <w:rPr>
                <w:rFonts w:ascii="Arial"/>
                <w:sz w:val="21"/>
              </w:rPr>
            </w:pPr>
          </w:p>
        </w:tc>
        <w:tc>
          <w:tcPr>
            <w:tcW w:w="2159" w:type="dxa"/>
            <w:gridSpan w:val="2"/>
            <w:vAlign w:val="top"/>
          </w:tcPr>
          <w:p>
            <w:pPr>
              <w:rPr>
                <w:rFonts w:ascii="Arial"/>
                <w:sz w:val="21"/>
              </w:rPr>
            </w:pPr>
          </w:p>
        </w:tc>
        <w:tc>
          <w:tcPr>
            <w:tcW w:w="1389" w:type="dxa"/>
            <w:vAlign w:val="top"/>
          </w:tcPr>
          <w:p>
            <w:pPr>
              <w:rPr>
                <w:rFonts w:ascii="Arial"/>
                <w:sz w:val="21"/>
              </w:rPr>
            </w:pPr>
          </w:p>
        </w:tc>
      </w:tr>
    </w:tbl>
    <w:p>
      <w:pPr>
        <w:rPr>
          <w:rFonts w:ascii="Arial"/>
          <w:sz w:val="21"/>
        </w:rPr>
      </w:pPr>
    </w:p>
    <w:p>
      <w:pPr>
        <w:sectPr>
          <w:footerReference r:id="rId6" w:type="default"/>
          <w:pgSz w:w="11906" w:h="16838"/>
          <w:pgMar w:top="1701" w:right="1701" w:bottom="1701" w:left="1701" w:header="0" w:footer="1286" w:gutter="0"/>
          <w:cols w:space="0" w:num="1"/>
          <w:rtlGutter w:val="0"/>
          <w:docGrid w:linePitch="0" w:charSpace="0"/>
        </w:sectPr>
      </w:pPr>
    </w:p>
    <w:p>
      <w:pPr>
        <w:spacing w:line="111" w:lineRule="exact"/>
      </w:pPr>
    </w:p>
    <w:tbl>
      <w:tblPr>
        <w:tblStyle w:val="5"/>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5"/>
        <w:gridCol w:w="1176"/>
        <w:gridCol w:w="604"/>
        <w:gridCol w:w="583"/>
        <w:gridCol w:w="851"/>
        <w:gridCol w:w="338"/>
        <w:gridCol w:w="511"/>
        <w:gridCol w:w="410"/>
        <w:gridCol w:w="98"/>
        <w:gridCol w:w="849"/>
        <w:gridCol w:w="341"/>
        <w:gridCol w:w="511"/>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365" w:type="dxa"/>
            <w:vMerge w:val="restart"/>
            <w:tcBorders>
              <w:bottom w:val="nil"/>
            </w:tcBorders>
            <w:textDirection w:val="tbRlV"/>
            <w:vAlign w:val="top"/>
          </w:tcPr>
          <w:p>
            <w:pPr>
              <w:spacing w:line="472" w:lineRule="auto"/>
              <w:rPr>
                <w:rFonts w:ascii="Arial"/>
                <w:sz w:val="21"/>
              </w:rPr>
            </w:pPr>
          </w:p>
          <w:p>
            <w:pPr>
              <w:spacing w:before="81" w:line="204" w:lineRule="auto"/>
              <w:ind w:left="1774"/>
              <w:rPr>
                <w:rFonts w:ascii="仿宋" w:hAnsi="仿宋" w:eastAsia="仿宋" w:cs="仿宋"/>
                <w:sz w:val="24"/>
                <w:szCs w:val="24"/>
              </w:rPr>
            </w:pPr>
            <w:r>
              <w:rPr>
                <w:rFonts w:ascii="仿宋" w:hAnsi="仿宋" w:eastAsia="仿宋" w:cs="仿宋"/>
                <w:spacing w:val="-25"/>
                <w:sz w:val="24"/>
                <w:szCs w:val="24"/>
              </w:rPr>
              <w:t>工</w:t>
            </w:r>
            <w:r>
              <w:rPr>
                <w:rFonts w:ascii="仿宋" w:hAnsi="仿宋" w:eastAsia="仿宋" w:cs="仿宋"/>
                <w:spacing w:val="-22"/>
                <w:sz w:val="24"/>
                <w:szCs w:val="24"/>
              </w:rPr>
              <w:t xml:space="preserve"> 会 主 席</w:t>
            </w:r>
          </w:p>
        </w:tc>
        <w:tc>
          <w:tcPr>
            <w:tcW w:w="1176" w:type="dxa"/>
            <w:vAlign w:val="top"/>
          </w:tcPr>
          <w:p>
            <w:pPr>
              <w:spacing w:before="230" w:line="220" w:lineRule="auto"/>
              <w:ind w:left="331"/>
              <w:rPr>
                <w:rFonts w:ascii="仿宋" w:hAnsi="仿宋" w:eastAsia="仿宋" w:cs="仿宋"/>
                <w:sz w:val="24"/>
                <w:szCs w:val="24"/>
              </w:rPr>
            </w:pPr>
            <w:r>
              <w:rPr>
                <w:rFonts w:ascii="仿宋" w:hAnsi="仿宋" w:eastAsia="仿宋" w:cs="仿宋"/>
                <w:spacing w:val="5"/>
                <w:sz w:val="24"/>
                <w:szCs w:val="24"/>
              </w:rPr>
              <w:t>姓</w:t>
            </w:r>
            <w:r>
              <w:rPr>
                <w:rFonts w:ascii="仿宋" w:hAnsi="仿宋" w:eastAsia="仿宋" w:cs="仿宋"/>
                <w:spacing w:val="4"/>
                <w:sz w:val="24"/>
                <w:szCs w:val="24"/>
              </w:rPr>
              <w:t>名</w:t>
            </w:r>
          </w:p>
        </w:tc>
        <w:tc>
          <w:tcPr>
            <w:tcW w:w="2038" w:type="dxa"/>
            <w:gridSpan w:val="3"/>
            <w:vAlign w:val="top"/>
          </w:tcPr>
          <w:p>
            <w:pPr>
              <w:rPr>
                <w:rFonts w:ascii="Arial"/>
                <w:sz w:val="21"/>
              </w:rPr>
            </w:pPr>
          </w:p>
        </w:tc>
        <w:tc>
          <w:tcPr>
            <w:tcW w:w="849" w:type="dxa"/>
            <w:gridSpan w:val="2"/>
            <w:vAlign w:val="top"/>
          </w:tcPr>
          <w:p>
            <w:pPr>
              <w:spacing w:before="230" w:line="216" w:lineRule="auto"/>
              <w:ind w:left="173"/>
              <w:rPr>
                <w:rFonts w:ascii="仿宋" w:hAnsi="仿宋" w:eastAsia="仿宋" w:cs="仿宋"/>
                <w:sz w:val="24"/>
                <w:szCs w:val="24"/>
              </w:rPr>
            </w:pPr>
            <w:r>
              <w:rPr>
                <w:rFonts w:ascii="仿宋" w:hAnsi="仿宋" w:eastAsia="仿宋" w:cs="仿宋"/>
                <w:spacing w:val="3"/>
                <w:sz w:val="24"/>
                <w:szCs w:val="24"/>
              </w:rPr>
              <w:t>性</w:t>
            </w:r>
            <w:r>
              <w:rPr>
                <w:rFonts w:ascii="仿宋" w:hAnsi="仿宋" w:eastAsia="仿宋" w:cs="仿宋"/>
                <w:spacing w:val="2"/>
                <w:sz w:val="24"/>
                <w:szCs w:val="24"/>
              </w:rPr>
              <w:t>别</w:t>
            </w:r>
          </w:p>
        </w:tc>
        <w:tc>
          <w:tcPr>
            <w:tcW w:w="1357" w:type="dxa"/>
            <w:gridSpan w:val="3"/>
            <w:vAlign w:val="top"/>
          </w:tcPr>
          <w:p>
            <w:pPr>
              <w:rPr>
                <w:rFonts w:ascii="Arial"/>
                <w:sz w:val="21"/>
              </w:rPr>
            </w:pPr>
          </w:p>
        </w:tc>
        <w:tc>
          <w:tcPr>
            <w:tcW w:w="852" w:type="dxa"/>
            <w:gridSpan w:val="2"/>
            <w:vAlign w:val="top"/>
          </w:tcPr>
          <w:p>
            <w:pPr>
              <w:spacing w:before="230" w:line="219" w:lineRule="auto"/>
              <w:ind w:left="205"/>
              <w:rPr>
                <w:rFonts w:ascii="仿宋" w:hAnsi="仿宋" w:eastAsia="仿宋" w:cs="仿宋"/>
                <w:sz w:val="24"/>
                <w:szCs w:val="24"/>
              </w:rPr>
            </w:pPr>
            <w:r>
              <w:rPr>
                <w:rFonts w:ascii="仿宋" w:hAnsi="仿宋" w:eastAsia="仿宋" w:cs="仿宋"/>
                <w:spacing w:val="-7"/>
                <w:sz w:val="24"/>
                <w:szCs w:val="24"/>
              </w:rPr>
              <w:t>民</w:t>
            </w:r>
            <w:r>
              <w:rPr>
                <w:rFonts w:ascii="仿宋" w:hAnsi="仿宋" w:eastAsia="仿宋" w:cs="仿宋"/>
                <w:spacing w:val="-5"/>
                <w:sz w:val="24"/>
                <w:szCs w:val="24"/>
              </w:rPr>
              <w:t>族</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1365" w:type="dxa"/>
            <w:vMerge w:val="continue"/>
            <w:tcBorders>
              <w:top w:val="nil"/>
              <w:bottom w:val="nil"/>
            </w:tcBorders>
            <w:textDirection w:val="tbRlV"/>
            <w:vAlign w:val="top"/>
          </w:tcPr>
          <w:p>
            <w:pPr>
              <w:rPr>
                <w:rFonts w:ascii="Arial"/>
                <w:sz w:val="21"/>
              </w:rPr>
            </w:pPr>
          </w:p>
        </w:tc>
        <w:tc>
          <w:tcPr>
            <w:tcW w:w="1176" w:type="dxa"/>
            <w:vAlign w:val="top"/>
          </w:tcPr>
          <w:p>
            <w:pPr>
              <w:spacing w:before="180" w:line="319" w:lineRule="exact"/>
              <w:ind w:left="362"/>
              <w:rPr>
                <w:rFonts w:ascii="仿宋" w:hAnsi="仿宋" w:eastAsia="仿宋" w:cs="仿宋"/>
                <w:sz w:val="24"/>
                <w:szCs w:val="24"/>
              </w:rPr>
            </w:pPr>
            <w:r>
              <w:rPr>
                <w:rFonts w:ascii="仿宋" w:hAnsi="仿宋" w:eastAsia="仿宋" w:cs="仿宋"/>
                <w:spacing w:val="-6"/>
                <w:position w:val="5"/>
                <w:sz w:val="24"/>
                <w:szCs w:val="24"/>
              </w:rPr>
              <w:t>出</w:t>
            </w:r>
            <w:r>
              <w:rPr>
                <w:rFonts w:ascii="仿宋" w:hAnsi="仿宋" w:eastAsia="仿宋" w:cs="仿宋"/>
                <w:spacing w:val="-5"/>
                <w:position w:val="5"/>
                <w:sz w:val="24"/>
                <w:szCs w:val="24"/>
              </w:rPr>
              <w:t>生</w:t>
            </w:r>
          </w:p>
          <w:p>
            <w:pPr>
              <w:spacing w:line="218" w:lineRule="auto"/>
              <w:ind w:left="334"/>
              <w:rPr>
                <w:rFonts w:ascii="仿宋" w:hAnsi="仿宋" w:eastAsia="仿宋" w:cs="仿宋"/>
                <w:sz w:val="24"/>
                <w:szCs w:val="24"/>
              </w:rPr>
            </w:pPr>
            <w:r>
              <w:rPr>
                <w:rFonts w:ascii="仿宋" w:hAnsi="仿宋" w:eastAsia="仿宋" w:cs="仿宋"/>
                <w:spacing w:val="3"/>
                <w:sz w:val="24"/>
                <w:szCs w:val="24"/>
              </w:rPr>
              <w:t>年月</w:t>
            </w:r>
          </w:p>
        </w:tc>
        <w:tc>
          <w:tcPr>
            <w:tcW w:w="2038" w:type="dxa"/>
            <w:gridSpan w:val="3"/>
            <w:vAlign w:val="top"/>
          </w:tcPr>
          <w:p>
            <w:pPr>
              <w:rPr>
                <w:rFonts w:ascii="Arial"/>
                <w:sz w:val="21"/>
              </w:rPr>
            </w:pPr>
          </w:p>
        </w:tc>
        <w:tc>
          <w:tcPr>
            <w:tcW w:w="849" w:type="dxa"/>
            <w:gridSpan w:val="2"/>
            <w:vAlign w:val="top"/>
          </w:tcPr>
          <w:p>
            <w:pPr>
              <w:spacing w:before="180" w:line="319" w:lineRule="exact"/>
              <w:ind w:left="178"/>
              <w:rPr>
                <w:rFonts w:ascii="仿宋" w:hAnsi="仿宋" w:eastAsia="仿宋" w:cs="仿宋"/>
                <w:sz w:val="24"/>
                <w:szCs w:val="24"/>
              </w:rPr>
            </w:pPr>
            <w:r>
              <w:rPr>
                <w:rFonts w:ascii="仿宋" w:hAnsi="仿宋" w:eastAsia="仿宋" w:cs="仿宋"/>
                <w:spacing w:val="-1"/>
                <w:position w:val="5"/>
                <w:sz w:val="24"/>
                <w:szCs w:val="24"/>
              </w:rPr>
              <w:t>文</w:t>
            </w:r>
            <w:r>
              <w:rPr>
                <w:rFonts w:ascii="仿宋" w:hAnsi="仿宋" w:eastAsia="仿宋" w:cs="仿宋"/>
                <w:position w:val="5"/>
                <w:sz w:val="24"/>
                <w:szCs w:val="24"/>
              </w:rPr>
              <w:t>化</w:t>
            </w:r>
          </w:p>
          <w:p>
            <w:pPr>
              <w:spacing w:before="1" w:line="218" w:lineRule="auto"/>
              <w:ind w:left="171"/>
              <w:rPr>
                <w:rFonts w:ascii="仿宋" w:hAnsi="仿宋" w:eastAsia="仿宋" w:cs="仿宋"/>
                <w:sz w:val="24"/>
                <w:szCs w:val="24"/>
              </w:rPr>
            </w:pPr>
            <w:r>
              <w:rPr>
                <w:rFonts w:ascii="仿宋" w:hAnsi="仿宋" w:eastAsia="仿宋" w:cs="仿宋"/>
                <w:spacing w:val="3"/>
                <w:sz w:val="24"/>
                <w:szCs w:val="24"/>
              </w:rPr>
              <w:t>程度</w:t>
            </w:r>
          </w:p>
        </w:tc>
        <w:tc>
          <w:tcPr>
            <w:tcW w:w="1357" w:type="dxa"/>
            <w:gridSpan w:val="3"/>
            <w:vAlign w:val="top"/>
          </w:tcPr>
          <w:p>
            <w:pPr>
              <w:rPr>
                <w:rFonts w:ascii="Arial"/>
                <w:sz w:val="21"/>
              </w:rPr>
            </w:pPr>
          </w:p>
        </w:tc>
        <w:tc>
          <w:tcPr>
            <w:tcW w:w="852" w:type="dxa"/>
            <w:gridSpan w:val="2"/>
            <w:vAlign w:val="top"/>
          </w:tcPr>
          <w:p>
            <w:pPr>
              <w:spacing w:before="180" w:line="319" w:lineRule="exact"/>
              <w:ind w:left="177"/>
              <w:rPr>
                <w:rFonts w:ascii="仿宋" w:hAnsi="仿宋" w:eastAsia="仿宋" w:cs="仿宋"/>
                <w:sz w:val="24"/>
                <w:szCs w:val="24"/>
              </w:rPr>
            </w:pPr>
            <w:r>
              <w:rPr>
                <w:rFonts w:ascii="仿宋" w:hAnsi="仿宋" w:eastAsia="仿宋" w:cs="仿宋"/>
                <w:spacing w:val="3"/>
                <w:position w:val="5"/>
                <w:sz w:val="24"/>
                <w:szCs w:val="24"/>
              </w:rPr>
              <w:t>政</w:t>
            </w:r>
            <w:r>
              <w:rPr>
                <w:rFonts w:ascii="仿宋" w:hAnsi="仿宋" w:eastAsia="仿宋" w:cs="仿宋"/>
                <w:spacing w:val="2"/>
                <w:position w:val="5"/>
                <w:sz w:val="24"/>
                <w:szCs w:val="24"/>
              </w:rPr>
              <w:t>治</w:t>
            </w:r>
          </w:p>
          <w:p>
            <w:pPr>
              <w:spacing w:before="1" w:line="220" w:lineRule="auto"/>
              <w:ind w:left="183"/>
              <w:rPr>
                <w:rFonts w:ascii="仿宋" w:hAnsi="仿宋" w:eastAsia="仿宋" w:cs="仿宋"/>
                <w:sz w:val="24"/>
                <w:szCs w:val="24"/>
              </w:rPr>
            </w:pPr>
            <w:r>
              <w:rPr>
                <w:rFonts w:ascii="仿宋" w:hAnsi="仿宋" w:eastAsia="仿宋" w:cs="仿宋"/>
                <w:spacing w:val="-1"/>
                <w:sz w:val="24"/>
                <w:szCs w:val="24"/>
              </w:rPr>
              <w:t>面</w:t>
            </w:r>
            <w:r>
              <w:rPr>
                <w:rFonts w:ascii="仿宋" w:hAnsi="仿宋" w:eastAsia="仿宋" w:cs="仿宋"/>
                <w:sz w:val="24"/>
                <w:szCs w:val="24"/>
              </w:rPr>
              <w:t>貌</w:t>
            </w:r>
          </w:p>
        </w:tc>
        <w:tc>
          <w:tcPr>
            <w:tcW w:w="11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365" w:type="dxa"/>
            <w:vMerge w:val="continue"/>
            <w:tcBorders>
              <w:top w:val="nil"/>
              <w:bottom w:val="nil"/>
            </w:tcBorders>
            <w:textDirection w:val="tbRlV"/>
            <w:vAlign w:val="top"/>
          </w:tcPr>
          <w:p>
            <w:pPr>
              <w:rPr>
                <w:rFonts w:ascii="Arial"/>
                <w:sz w:val="21"/>
              </w:rPr>
            </w:pPr>
          </w:p>
        </w:tc>
        <w:tc>
          <w:tcPr>
            <w:tcW w:w="1176" w:type="dxa"/>
            <w:vAlign w:val="top"/>
          </w:tcPr>
          <w:p>
            <w:pPr>
              <w:spacing w:before="128" w:line="258" w:lineRule="auto"/>
              <w:ind w:left="341" w:right="91" w:hanging="264"/>
              <w:rPr>
                <w:rFonts w:ascii="仿宋" w:hAnsi="仿宋" w:eastAsia="仿宋" w:cs="仿宋"/>
                <w:sz w:val="24"/>
                <w:szCs w:val="24"/>
              </w:rPr>
            </w:pPr>
            <w:r>
              <w:rPr>
                <w:rFonts w:ascii="仿宋" w:hAnsi="仿宋" w:eastAsia="仿宋" w:cs="仿宋"/>
                <w:spacing w:val="12"/>
                <w:sz w:val="24"/>
                <w:szCs w:val="24"/>
              </w:rPr>
              <w:t>现</w:t>
            </w:r>
            <w:r>
              <w:rPr>
                <w:rFonts w:ascii="仿宋" w:hAnsi="仿宋" w:eastAsia="仿宋" w:cs="仿宋"/>
                <w:spacing w:val="10"/>
                <w:sz w:val="24"/>
                <w:szCs w:val="24"/>
              </w:rPr>
              <w:t>任工会</w:t>
            </w:r>
            <w:r>
              <w:rPr>
                <w:rFonts w:ascii="仿宋" w:hAnsi="仿宋" w:eastAsia="仿宋" w:cs="仿宋"/>
                <w:sz w:val="24"/>
                <w:szCs w:val="24"/>
              </w:rPr>
              <w:t xml:space="preserve"> </w:t>
            </w:r>
            <w:r>
              <w:rPr>
                <w:rFonts w:ascii="仿宋" w:hAnsi="仿宋" w:eastAsia="仿宋" w:cs="仿宋"/>
                <w:spacing w:val="-1"/>
                <w:sz w:val="24"/>
                <w:szCs w:val="24"/>
              </w:rPr>
              <w:t>职</w:t>
            </w:r>
            <w:r>
              <w:rPr>
                <w:rFonts w:ascii="仿宋" w:hAnsi="仿宋" w:eastAsia="仿宋" w:cs="仿宋"/>
                <w:sz w:val="24"/>
                <w:szCs w:val="24"/>
              </w:rPr>
              <w:t>务</w:t>
            </w:r>
          </w:p>
        </w:tc>
        <w:tc>
          <w:tcPr>
            <w:tcW w:w="1187" w:type="dxa"/>
            <w:gridSpan w:val="2"/>
            <w:vAlign w:val="top"/>
          </w:tcPr>
          <w:p>
            <w:pPr>
              <w:rPr>
                <w:rFonts w:ascii="Arial"/>
                <w:sz w:val="21"/>
              </w:rPr>
            </w:pPr>
          </w:p>
        </w:tc>
        <w:tc>
          <w:tcPr>
            <w:tcW w:w="1189" w:type="dxa"/>
            <w:gridSpan w:val="2"/>
            <w:vAlign w:val="top"/>
          </w:tcPr>
          <w:p>
            <w:pPr>
              <w:spacing w:before="288" w:line="216" w:lineRule="auto"/>
              <w:ind w:left="88"/>
              <w:rPr>
                <w:rFonts w:ascii="仿宋" w:hAnsi="仿宋" w:eastAsia="仿宋" w:cs="仿宋"/>
                <w:sz w:val="24"/>
                <w:szCs w:val="24"/>
              </w:rPr>
            </w:pPr>
            <w:r>
              <w:rPr>
                <w:rFonts w:ascii="仿宋" w:hAnsi="仿宋" w:eastAsia="仿宋" w:cs="仿宋"/>
                <w:spacing w:val="12"/>
                <w:sz w:val="24"/>
                <w:szCs w:val="24"/>
              </w:rPr>
              <w:t>专</w:t>
            </w:r>
            <w:r>
              <w:rPr>
                <w:rFonts w:ascii="仿宋" w:hAnsi="仿宋" w:eastAsia="仿宋" w:cs="仿宋"/>
                <w:spacing w:val="10"/>
                <w:sz w:val="24"/>
                <w:szCs w:val="24"/>
              </w:rPr>
              <w:t>职兼职</w:t>
            </w:r>
          </w:p>
        </w:tc>
        <w:tc>
          <w:tcPr>
            <w:tcW w:w="1019" w:type="dxa"/>
            <w:gridSpan w:val="3"/>
            <w:vAlign w:val="top"/>
          </w:tcPr>
          <w:p>
            <w:pPr>
              <w:rPr>
                <w:rFonts w:ascii="Arial"/>
                <w:sz w:val="21"/>
              </w:rPr>
            </w:pPr>
          </w:p>
        </w:tc>
        <w:tc>
          <w:tcPr>
            <w:tcW w:w="1190" w:type="dxa"/>
            <w:gridSpan w:val="2"/>
            <w:vAlign w:val="top"/>
          </w:tcPr>
          <w:p>
            <w:pPr>
              <w:spacing w:before="128" w:line="258" w:lineRule="auto"/>
              <w:ind w:left="84" w:right="91" w:hanging="1"/>
              <w:rPr>
                <w:rFonts w:ascii="仿宋" w:hAnsi="仿宋" w:eastAsia="仿宋" w:cs="仿宋"/>
                <w:sz w:val="24"/>
                <w:szCs w:val="24"/>
              </w:rPr>
            </w:pPr>
            <w:r>
              <w:rPr>
                <w:rFonts w:ascii="仿宋" w:hAnsi="仿宋" w:eastAsia="仿宋" w:cs="仿宋"/>
                <w:spacing w:val="13"/>
                <w:sz w:val="24"/>
                <w:szCs w:val="24"/>
              </w:rPr>
              <w:t>本</w:t>
            </w:r>
            <w:r>
              <w:rPr>
                <w:rFonts w:ascii="仿宋" w:hAnsi="仿宋" w:eastAsia="仿宋" w:cs="仿宋"/>
                <w:spacing w:val="12"/>
                <w:sz w:val="24"/>
                <w:szCs w:val="24"/>
              </w:rPr>
              <w:t>届任职</w:t>
            </w:r>
            <w:r>
              <w:rPr>
                <w:rFonts w:ascii="仿宋" w:hAnsi="仿宋" w:eastAsia="仿宋" w:cs="仿宋"/>
                <w:sz w:val="24"/>
                <w:szCs w:val="24"/>
              </w:rPr>
              <w:t xml:space="preserve"> </w:t>
            </w:r>
            <w:r>
              <w:rPr>
                <w:rFonts w:ascii="仿宋" w:hAnsi="仿宋" w:eastAsia="仿宋" w:cs="仿宋"/>
                <w:spacing w:val="12"/>
                <w:sz w:val="24"/>
                <w:szCs w:val="24"/>
              </w:rPr>
              <w:t>起始时</w:t>
            </w:r>
            <w:r>
              <w:rPr>
                <w:rFonts w:ascii="仿宋" w:hAnsi="仿宋" w:eastAsia="仿宋" w:cs="仿宋"/>
                <w:spacing w:val="11"/>
                <w:sz w:val="24"/>
                <w:szCs w:val="24"/>
              </w:rPr>
              <w:t>间</w:t>
            </w:r>
          </w:p>
        </w:tc>
        <w:tc>
          <w:tcPr>
            <w:tcW w:w="1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365" w:type="dxa"/>
            <w:vMerge w:val="continue"/>
            <w:tcBorders>
              <w:top w:val="nil"/>
              <w:bottom w:val="nil"/>
            </w:tcBorders>
            <w:textDirection w:val="tbRlV"/>
            <w:vAlign w:val="top"/>
          </w:tcPr>
          <w:p>
            <w:pPr>
              <w:rPr>
                <w:rFonts w:ascii="Arial"/>
                <w:sz w:val="21"/>
              </w:rPr>
            </w:pPr>
          </w:p>
        </w:tc>
        <w:tc>
          <w:tcPr>
            <w:tcW w:w="1176"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before="78" w:line="260" w:lineRule="auto"/>
              <w:ind w:left="71" w:right="90" w:hanging="2"/>
              <w:rPr>
                <w:rFonts w:ascii="仿宋" w:hAnsi="仿宋" w:eastAsia="仿宋" w:cs="仿宋"/>
                <w:sz w:val="24"/>
                <w:szCs w:val="24"/>
              </w:rPr>
            </w:pPr>
            <w:r>
              <w:rPr>
                <w:rFonts w:ascii="仿宋" w:hAnsi="仿宋" w:eastAsia="仿宋" w:cs="仿宋"/>
                <w:spacing w:val="13"/>
                <w:sz w:val="24"/>
                <w:szCs w:val="24"/>
              </w:rPr>
              <w:t>加</w:t>
            </w:r>
            <w:r>
              <w:rPr>
                <w:rFonts w:ascii="仿宋" w:hAnsi="仿宋" w:eastAsia="仿宋" w:cs="仿宋"/>
                <w:spacing w:val="12"/>
                <w:sz w:val="24"/>
                <w:szCs w:val="24"/>
              </w:rPr>
              <w:t>入工会</w:t>
            </w:r>
            <w:r>
              <w:rPr>
                <w:rFonts w:ascii="仿宋" w:hAnsi="仿宋" w:eastAsia="仿宋" w:cs="仿宋"/>
                <w:sz w:val="24"/>
                <w:szCs w:val="24"/>
              </w:rPr>
              <w:t xml:space="preserve"> </w:t>
            </w:r>
            <w:r>
              <w:rPr>
                <w:rFonts w:ascii="仿宋" w:hAnsi="仿宋" w:eastAsia="仿宋" w:cs="仿宋"/>
                <w:spacing w:val="12"/>
                <w:sz w:val="24"/>
                <w:szCs w:val="24"/>
              </w:rPr>
              <w:t>组织时</w:t>
            </w:r>
            <w:r>
              <w:rPr>
                <w:rFonts w:ascii="仿宋" w:hAnsi="仿宋" w:eastAsia="仿宋" w:cs="仿宋"/>
                <w:spacing w:val="11"/>
                <w:sz w:val="24"/>
                <w:szCs w:val="24"/>
              </w:rPr>
              <w:t>间</w:t>
            </w:r>
          </w:p>
        </w:tc>
        <w:tc>
          <w:tcPr>
            <w:tcW w:w="1187" w:type="dxa"/>
            <w:gridSpan w:val="2"/>
            <w:vMerge w:val="restart"/>
            <w:tcBorders>
              <w:bottom w:val="nil"/>
            </w:tcBorders>
            <w:vAlign w:val="top"/>
          </w:tcPr>
          <w:p>
            <w:pPr>
              <w:rPr>
                <w:rFonts w:ascii="Arial"/>
                <w:sz w:val="21"/>
              </w:rPr>
            </w:pPr>
          </w:p>
        </w:tc>
        <w:tc>
          <w:tcPr>
            <w:tcW w:w="1189" w:type="dxa"/>
            <w:gridSpan w:val="2"/>
            <w:vMerge w:val="restart"/>
            <w:tcBorders>
              <w:bottom w:val="nil"/>
            </w:tcBorders>
            <w:vAlign w:val="top"/>
          </w:tcPr>
          <w:p>
            <w:pPr>
              <w:spacing w:line="246" w:lineRule="auto"/>
              <w:rPr>
                <w:rFonts w:ascii="Arial"/>
                <w:sz w:val="21"/>
              </w:rPr>
            </w:pPr>
          </w:p>
          <w:p>
            <w:pPr>
              <w:spacing w:line="247" w:lineRule="auto"/>
              <w:rPr>
                <w:rFonts w:ascii="Arial"/>
                <w:sz w:val="21"/>
              </w:rPr>
            </w:pPr>
          </w:p>
          <w:p>
            <w:pPr>
              <w:spacing w:before="78" w:line="260" w:lineRule="auto"/>
              <w:ind w:left="350" w:right="93" w:hanging="262"/>
              <w:rPr>
                <w:rFonts w:ascii="仿宋" w:hAnsi="仿宋" w:eastAsia="仿宋" w:cs="仿宋"/>
                <w:sz w:val="24"/>
                <w:szCs w:val="24"/>
              </w:rPr>
            </w:pPr>
            <w:r>
              <w:rPr>
                <w:rFonts w:ascii="仿宋" w:hAnsi="仿宋" w:eastAsia="仿宋" w:cs="仿宋"/>
                <w:spacing w:val="12"/>
                <w:sz w:val="24"/>
                <w:szCs w:val="24"/>
              </w:rPr>
              <w:t>现</w:t>
            </w:r>
            <w:r>
              <w:rPr>
                <w:rFonts w:ascii="仿宋" w:hAnsi="仿宋" w:eastAsia="仿宋" w:cs="仿宋"/>
                <w:spacing w:val="10"/>
                <w:sz w:val="24"/>
                <w:szCs w:val="24"/>
              </w:rPr>
              <w:t>任其他</w:t>
            </w:r>
            <w:r>
              <w:rPr>
                <w:rFonts w:ascii="仿宋" w:hAnsi="仿宋" w:eastAsia="仿宋" w:cs="仿宋"/>
                <w:sz w:val="24"/>
                <w:szCs w:val="24"/>
              </w:rPr>
              <w:t xml:space="preserve"> </w:t>
            </w:r>
            <w:r>
              <w:rPr>
                <w:rFonts w:ascii="仿宋" w:hAnsi="仿宋" w:eastAsia="仿宋" w:cs="仿宋"/>
                <w:spacing w:val="-1"/>
                <w:sz w:val="24"/>
                <w:szCs w:val="24"/>
              </w:rPr>
              <w:t>职</w:t>
            </w:r>
            <w:r>
              <w:rPr>
                <w:rFonts w:ascii="仿宋" w:hAnsi="仿宋" w:eastAsia="仿宋" w:cs="仿宋"/>
                <w:sz w:val="24"/>
                <w:szCs w:val="24"/>
              </w:rPr>
              <w:t>务</w:t>
            </w:r>
          </w:p>
        </w:tc>
        <w:tc>
          <w:tcPr>
            <w:tcW w:w="1019" w:type="dxa"/>
            <w:gridSpan w:val="3"/>
            <w:vMerge w:val="restart"/>
            <w:tcBorders>
              <w:bottom w:val="nil"/>
            </w:tcBorders>
            <w:vAlign w:val="top"/>
          </w:tcPr>
          <w:p>
            <w:pPr>
              <w:rPr>
                <w:rFonts w:ascii="Arial"/>
                <w:sz w:val="21"/>
              </w:rPr>
            </w:pPr>
          </w:p>
        </w:tc>
        <w:tc>
          <w:tcPr>
            <w:tcW w:w="1190" w:type="dxa"/>
            <w:gridSpan w:val="2"/>
            <w:vAlign w:val="top"/>
          </w:tcPr>
          <w:p>
            <w:pPr>
              <w:spacing w:before="293" w:line="219" w:lineRule="auto"/>
              <w:ind w:left="370"/>
              <w:rPr>
                <w:rFonts w:ascii="仿宋" w:hAnsi="仿宋" w:eastAsia="仿宋" w:cs="仿宋"/>
                <w:sz w:val="24"/>
                <w:szCs w:val="24"/>
              </w:rPr>
            </w:pPr>
            <w:r>
              <w:rPr>
                <w:rFonts w:ascii="仿宋" w:hAnsi="仿宋" w:eastAsia="仿宋" w:cs="仿宋"/>
                <w:spacing w:val="-6"/>
                <w:sz w:val="24"/>
                <w:szCs w:val="24"/>
              </w:rPr>
              <w:t>电</w:t>
            </w:r>
            <w:r>
              <w:rPr>
                <w:rFonts w:ascii="仿宋" w:hAnsi="仿宋" w:eastAsia="仿宋" w:cs="仿宋"/>
                <w:spacing w:val="-4"/>
                <w:sz w:val="24"/>
                <w:szCs w:val="24"/>
              </w:rPr>
              <w:t>话</w:t>
            </w:r>
          </w:p>
        </w:tc>
        <w:tc>
          <w:tcPr>
            <w:tcW w:w="1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6" w:hRule="atLeast"/>
        </w:trPr>
        <w:tc>
          <w:tcPr>
            <w:tcW w:w="1365" w:type="dxa"/>
            <w:vMerge w:val="continue"/>
            <w:tcBorders>
              <w:top w:val="nil"/>
              <w:bottom w:val="nil"/>
            </w:tcBorders>
            <w:textDirection w:val="tbRlV"/>
            <w:vAlign w:val="top"/>
          </w:tcPr>
          <w:p>
            <w:pPr>
              <w:rPr>
                <w:rFonts w:ascii="Arial"/>
                <w:sz w:val="21"/>
              </w:rPr>
            </w:pPr>
          </w:p>
        </w:tc>
        <w:tc>
          <w:tcPr>
            <w:tcW w:w="1176" w:type="dxa"/>
            <w:vMerge w:val="continue"/>
            <w:tcBorders>
              <w:top w:val="nil"/>
            </w:tcBorders>
            <w:vAlign w:val="top"/>
          </w:tcPr>
          <w:p>
            <w:pPr>
              <w:rPr>
                <w:rFonts w:ascii="Arial"/>
                <w:sz w:val="21"/>
              </w:rPr>
            </w:pPr>
          </w:p>
        </w:tc>
        <w:tc>
          <w:tcPr>
            <w:tcW w:w="1187" w:type="dxa"/>
            <w:gridSpan w:val="2"/>
            <w:vMerge w:val="continue"/>
            <w:tcBorders>
              <w:top w:val="nil"/>
            </w:tcBorders>
            <w:vAlign w:val="top"/>
          </w:tcPr>
          <w:p>
            <w:pPr>
              <w:rPr>
                <w:rFonts w:ascii="Arial"/>
                <w:sz w:val="21"/>
              </w:rPr>
            </w:pPr>
          </w:p>
        </w:tc>
        <w:tc>
          <w:tcPr>
            <w:tcW w:w="1189" w:type="dxa"/>
            <w:gridSpan w:val="2"/>
            <w:vMerge w:val="continue"/>
            <w:tcBorders>
              <w:top w:val="nil"/>
            </w:tcBorders>
            <w:vAlign w:val="top"/>
          </w:tcPr>
          <w:p>
            <w:pPr>
              <w:rPr>
                <w:rFonts w:ascii="Arial"/>
                <w:sz w:val="21"/>
              </w:rPr>
            </w:pPr>
          </w:p>
        </w:tc>
        <w:tc>
          <w:tcPr>
            <w:tcW w:w="1019" w:type="dxa"/>
            <w:gridSpan w:val="3"/>
            <w:vMerge w:val="continue"/>
            <w:tcBorders>
              <w:top w:val="nil"/>
            </w:tcBorders>
            <w:vAlign w:val="top"/>
          </w:tcPr>
          <w:p>
            <w:pPr>
              <w:rPr>
                <w:rFonts w:ascii="Arial"/>
                <w:sz w:val="21"/>
              </w:rPr>
            </w:pPr>
          </w:p>
        </w:tc>
        <w:tc>
          <w:tcPr>
            <w:tcW w:w="1190" w:type="dxa"/>
            <w:gridSpan w:val="2"/>
            <w:vAlign w:val="top"/>
          </w:tcPr>
          <w:p>
            <w:pPr>
              <w:spacing w:line="248" w:lineRule="auto"/>
              <w:rPr>
                <w:rFonts w:ascii="Arial"/>
                <w:sz w:val="21"/>
              </w:rPr>
            </w:pPr>
          </w:p>
          <w:p>
            <w:pPr>
              <w:spacing w:before="78" w:line="218" w:lineRule="auto"/>
              <w:ind w:left="353"/>
              <w:rPr>
                <w:rFonts w:ascii="仿宋" w:hAnsi="仿宋" w:eastAsia="仿宋" w:cs="仿宋"/>
                <w:sz w:val="24"/>
                <w:szCs w:val="24"/>
              </w:rPr>
            </w:pPr>
            <w:r>
              <w:rPr>
                <w:rFonts w:ascii="仿宋" w:hAnsi="仿宋" w:eastAsia="仿宋" w:cs="仿宋"/>
                <w:spacing w:val="-1"/>
                <w:sz w:val="24"/>
                <w:szCs w:val="24"/>
              </w:rPr>
              <w:t>手</w:t>
            </w:r>
            <w:r>
              <w:rPr>
                <w:rFonts w:ascii="仿宋" w:hAnsi="仿宋" w:eastAsia="仿宋" w:cs="仿宋"/>
                <w:sz w:val="24"/>
                <w:szCs w:val="24"/>
              </w:rPr>
              <w:t>机</w:t>
            </w:r>
          </w:p>
        </w:tc>
        <w:tc>
          <w:tcPr>
            <w:tcW w:w="1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365" w:type="dxa"/>
            <w:vMerge w:val="continue"/>
            <w:tcBorders>
              <w:top w:val="nil"/>
            </w:tcBorders>
            <w:textDirection w:val="tbRlV"/>
            <w:vAlign w:val="top"/>
          </w:tcPr>
          <w:p>
            <w:pPr>
              <w:rPr>
                <w:rFonts w:ascii="Arial"/>
                <w:sz w:val="21"/>
              </w:rPr>
            </w:pPr>
          </w:p>
        </w:tc>
        <w:tc>
          <w:tcPr>
            <w:tcW w:w="1176" w:type="dxa"/>
            <w:vAlign w:val="top"/>
          </w:tcPr>
          <w:p>
            <w:pPr>
              <w:spacing w:before="169" w:line="218" w:lineRule="auto"/>
              <w:ind w:left="50"/>
              <w:rPr>
                <w:rFonts w:ascii="仿宋" w:hAnsi="仿宋" w:eastAsia="仿宋" w:cs="仿宋"/>
                <w:sz w:val="24"/>
                <w:szCs w:val="24"/>
              </w:rPr>
            </w:pPr>
            <w:r>
              <w:rPr>
                <w:rFonts w:ascii="仿宋" w:hAnsi="仿宋" w:eastAsia="仿宋" w:cs="仿宋"/>
                <w:spacing w:val="12"/>
                <w:sz w:val="24"/>
                <w:szCs w:val="24"/>
              </w:rPr>
              <w:t>身</w:t>
            </w:r>
            <w:r>
              <w:rPr>
                <w:rFonts w:ascii="仿宋" w:hAnsi="仿宋" w:eastAsia="仿宋" w:cs="仿宋"/>
                <w:spacing w:val="11"/>
                <w:sz w:val="24"/>
                <w:szCs w:val="24"/>
              </w:rPr>
              <w:t>份证号</w:t>
            </w:r>
          </w:p>
        </w:tc>
        <w:tc>
          <w:tcPr>
            <w:tcW w:w="6282"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365" w:type="dxa"/>
            <w:vMerge w:val="restart"/>
            <w:tcBorders>
              <w:bottom w:val="nil"/>
            </w:tcBorders>
            <w:vAlign w:val="top"/>
          </w:tcPr>
          <w:p>
            <w:pPr>
              <w:spacing w:line="291" w:lineRule="auto"/>
              <w:rPr>
                <w:rFonts w:ascii="Arial"/>
                <w:sz w:val="21"/>
              </w:rPr>
            </w:pPr>
          </w:p>
          <w:p>
            <w:pPr>
              <w:spacing w:before="78" w:line="262" w:lineRule="auto"/>
              <w:ind w:left="304" w:right="180" w:hanging="99"/>
              <w:rPr>
                <w:rFonts w:ascii="仿宋" w:hAnsi="仿宋" w:eastAsia="仿宋" w:cs="仿宋"/>
                <w:sz w:val="24"/>
                <w:szCs w:val="24"/>
              </w:rPr>
            </w:pPr>
            <w:r>
              <w:rPr>
                <w:rFonts w:ascii="仿宋" w:hAnsi="仿宋" w:eastAsia="仿宋" w:cs="仿宋"/>
                <w:spacing w:val="5"/>
                <w:sz w:val="24"/>
                <w:szCs w:val="24"/>
              </w:rPr>
              <w:t>申</w:t>
            </w:r>
            <w:r>
              <w:rPr>
                <w:rFonts w:ascii="仿宋" w:hAnsi="仿宋" w:eastAsia="仿宋" w:cs="仿宋"/>
                <w:spacing w:val="3"/>
                <w:sz w:val="24"/>
                <w:szCs w:val="24"/>
              </w:rPr>
              <w:t>请单位</w:t>
            </w:r>
            <w:r>
              <w:rPr>
                <w:rFonts w:ascii="仿宋" w:hAnsi="仿宋" w:eastAsia="仿宋" w:cs="仿宋"/>
                <w:sz w:val="24"/>
                <w:szCs w:val="24"/>
              </w:rPr>
              <w:t xml:space="preserve"> </w:t>
            </w:r>
            <w:r>
              <w:rPr>
                <w:rFonts w:ascii="仿宋" w:hAnsi="仿宋" w:eastAsia="仿宋" w:cs="仿宋"/>
                <w:spacing w:val="9"/>
                <w:sz w:val="24"/>
                <w:szCs w:val="24"/>
              </w:rPr>
              <w:t>经</w:t>
            </w:r>
            <w:r>
              <w:rPr>
                <w:rFonts w:ascii="仿宋" w:hAnsi="仿宋" w:eastAsia="仿宋" w:cs="仿宋"/>
                <w:spacing w:val="7"/>
                <w:sz w:val="24"/>
                <w:szCs w:val="24"/>
              </w:rPr>
              <w:t>办人</w:t>
            </w:r>
          </w:p>
        </w:tc>
        <w:tc>
          <w:tcPr>
            <w:tcW w:w="1176" w:type="dxa"/>
            <w:vMerge w:val="restart"/>
            <w:tcBorders>
              <w:bottom w:val="nil"/>
            </w:tcBorders>
            <w:vAlign w:val="top"/>
          </w:tcPr>
          <w:p>
            <w:pPr>
              <w:rPr>
                <w:rFonts w:ascii="Arial"/>
                <w:sz w:val="21"/>
              </w:rPr>
            </w:pPr>
          </w:p>
        </w:tc>
        <w:tc>
          <w:tcPr>
            <w:tcW w:w="1187" w:type="dxa"/>
            <w:gridSpan w:val="2"/>
            <w:vMerge w:val="restart"/>
            <w:tcBorders>
              <w:bottom w:val="nil"/>
            </w:tcBorders>
            <w:vAlign w:val="top"/>
          </w:tcPr>
          <w:p>
            <w:pPr>
              <w:spacing w:line="451" w:lineRule="auto"/>
              <w:rPr>
                <w:rFonts w:ascii="Arial"/>
                <w:sz w:val="21"/>
              </w:rPr>
            </w:pPr>
          </w:p>
          <w:p>
            <w:pPr>
              <w:spacing w:before="78" w:line="218" w:lineRule="auto"/>
              <w:ind w:left="82"/>
              <w:rPr>
                <w:rFonts w:ascii="仿宋" w:hAnsi="仿宋" w:eastAsia="仿宋" w:cs="仿宋"/>
                <w:sz w:val="24"/>
                <w:szCs w:val="24"/>
              </w:rPr>
            </w:pPr>
            <w:r>
              <w:rPr>
                <w:rFonts w:ascii="仿宋" w:hAnsi="仿宋" w:eastAsia="仿宋" w:cs="仿宋"/>
                <w:spacing w:val="12"/>
                <w:sz w:val="24"/>
                <w:szCs w:val="24"/>
              </w:rPr>
              <w:t>身</w:t>
            </w:r>
            <w:r>
              <w:rPr>
                <w:rFonts w:ascii="仿宋" w:hAnsi="仿宋" w:eastAsia="仿宋" w:cs="仿宋"/>
                <w:spacing w:val="11"/>
                <w:sz w:val="24"/>
                <w:szCs w:val="24"/>
              </w:rPr>
              <w:t>份证号</w:t>
            </w:r>
          </w:p>
        </w:tc>
        <w:tc>
          <w:tcPr>
            <w:tcW w:w="2208" w:type="dxa"/>
            <w:gridSpan w:val="5"/>
            <w:vMerge w:val="restart"/>
            <w:tcBorders>
              <w:bottom w:val="nil"/>
            </w:tcBorders>
            <w:vAlign w:val="top"/>
          </w:tcPr>
          <w:p>
            <w:pPr>
              <w:rPr>
                <w:rFonts w:ascii="Arial"/>
                <w:sz w:val="21"/>
              </w:rPr>
            </w:pPr>
          </w:p>
        </w:tc>
        <w:tc>
          <w:tcPr>
            <w:tcW w:w="1190" w:type="dxa"/>
            <w:gridSpan w:val="2"/>
            <w:vAlign w:val="top"/>
          </w:tcPr>
          <w:p>
            <w:pPr>
              <w:spacing w:before="207" w:line="219" w:lineRule="auto"/>
              <w:ind w:left="370"/>
              <w:rPr>
                <w:rFonts w:ascii="仿宋" w:hAnsi="仿宋" w:eastAsia="仿宋" w:cs="仿宋"/>
                <w:sz w:val="24"/>
                <w:szCs w:val="24"/>
              </w:rPr>
            </w:pPr>
            <w:r>
              <w:rPr>
                <w:rFonts w:ascii="仿宋" w:hAnsi="仿宋" w:eastAsia="仿宋" w:cs="仿宋"/>
                <w:spacing w:val="-6"/>
                <w:sz w:val="24"/>
                <w:szCs w:val="24"/>
              </w:rPr>
              <w:t>电</w:t>
            </w:r>
            <w:r>
              <w:rPr>
                <w:rFonts w:ascii="仿宋" w:hAnsi="仿宋" w:eastAsia="仿宋" w:cs="仿宋"/>
                <w:spacing w:val="-4"/>
                <w:sz w:val="24"/>
                <w:szCs w:val="24"/>
              </w:rPr>
              <w:t>话</w:t>
            </w:r>
          </w:p>
        </w:tc>
        <w:tc>
          <w:tcPr>
            <w:tcW w:w="1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1365" w:type="dxa"/>
            <w:vMerge w:val="continue"/>
            <w:tcBorders>
              <w:top w:val="nil"/>
            </w:tcBorders>
            <w:vAlign w:val="top"/>
          </w:tcPr>
          <w:p>
            <w:pPr>
              <w:rPr>
                <w:rFonts w:ascii="Arial"/>
                <w:sz w:val="21"/>
              </w:rPr>
            </w:pPr>
          </w:p>
        </w:tc>
        <w:tc>
          <w:tcPr>
            <w:tcW w:w="1176" w:type="dxa"/>
            <w:vMerge w:val="continue"/>
            <w:tcBorders>
              <w:top w:val="nil"/>
            </w:tcBorders>
            <w:vAlign w:val="top"/>
          </w:tcPr>
          <w:p>
            <w:pPr>
              <w:rPr>
                <w:rFonts w:ascii="Arial"/>
                <w:sz w:val="21"/>
              </w:rPr>
            </w:pPr>
          </w:p>
        </w:tc>
        <w:tc>
          <w:tcPr>
            <w:tcW w:w="1187" w:type="dxa"/>
            <w:gridSpan w:val="2"/>
            <w:vMerge w:val="continue"/>
            <w:tcBorders>
              <w:top w:val="nil"/>
            </w:tcBorders>
            <w:vAlign w:val="top"/>
          </w:tcPr>
          <w:p>
            <w:pPr>
              <w:rPr>
                <w:rFonts w:ascii="Arial"/>
                <w:sz w:val="21"/>
              </w:rPr>
            </w:pPr>
          </w:p>
        </w:tc>
        <w:tc>
          <w:tcPr>
            <w:tcW w:w="2208" w:type="dxa"/>
            <w:gridSpan w:val="5"/>
            <w:vMerge w:val="continue"/>
            <w:tcBorders>
              <w:top w:val="nil"/>
            </w:tcBorders>
            <w:vAlign w:val="top"/>
          </w:tcPr>
          <w:p>
            <w:pPr>
              <w:rPr>
                <w:rFonts w:ascii="Arial"/>
                <w:sz w:val="21"/>
              </w:rPr>
            </w:pPr>
          </w:p>
        </w:tc>
        <w:tc>
          <w:tcPr>
            <w:tcW w:w="1190" w:type="dxa"/>
            <w:gridSpan w:val="2"/>
            <w:vAlign w:val="top"/>
          </w:tcPr>
          <w:p>
            <w:pPr>
              <w:spacing w:before="210" w:line="218" w:lineRule="auto"/>
              <w:ind w:left="353"/>
              <w:rPr>
                <w:rFonts w:ascii="仿宋" w:hAnsi="仿宋" w:eastAsia="仿宋" w:cs="仿宋"/>
                <w:sz w:val="24"/>
                <w:szCs w:val="24"/>
              </w:rPr>
            </w:pPr>
            <w:r>
              <w:rPr>
                <w:rFonts w:ascii="仿宋" w:hAnsi="仿宋" w:eastAsia="仿宋" w:cs="仿宋"/>
                <w:spacing w:val="-1"/>
                <w:sz w:val="24"/>
                <w:szCs w:val="24"/>
              </w:rPr>
              <w:t>手</w:t>
            </w:r>
            <w:r>
              <w:rPr>
                <w:rFonts w:ascii="仿宋" w:hAnsi="仿宋" w:eastAsia="仿宋" w:cs="仿宋"/>
                <w:sz w:val="24"/>
                <w:szCs w:val="24"/>
              </w:rPr>
              <w:t>机</w:t>
            </w:r>
          </w:p>
        </w:tc>
        <w:tc>
          <w:tcPr>
            <w:tcW w:w="1697"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1365" w:type="dxa"/>
            <w:vAlign w:val="top"/>
          </w:tcPr>
          <w:p>
            <w:pPr>
              <w:spacing w:line="254" w:lineRule="auto"/>
              <w:rPr>
                <w:rFonts w:ascii="Arial"/>
                <w:sz w:val="21"/>
              </w:rPr>
            </w:pPr>
          </w:p>
          <w:p>
            <w:pPr>
              <w:spacing w:line="254" w:lineRule="auto"/>
              <w:rPr>
                <w:rFonts w:ascii="Arial"/>
                <w:sz w:val="21"/>
              </w:rPr>
            </w:pPr>
          </w:p>
          <w:p>
            <w:pPr>
              <w:spacing w:before="78" w:line="261" w:lineRule="auto"/>
              <w:ind w:left="443" w:right="180" w:hanging="238"/>
              <w:rPr>
                <w:rFonts w:ascii="仿宋" w:hAnsi="仿宋" w:eastAsia="仿宋" w:cs="仿宋"/>
                <w:sz w:val="24"/>
                <w:szCs w:val="24"/>
              </w:rPr>
            </w:pPr>
            <w:r>
              <w:rPr>
                <w:rFonts w:ascii="仿宋" w:hAnsi="仿宋" w:eastAsia="仿宋" w:cs="仿宋"/>
                <w:spacing w:val="5"/>
                <w:sz w:val="24"/>
                <w:szCs w:val="24"/>
              </w:rPr>
              <w:t>申</w:t>
            </w:r>
            <w:r>
              <w:rPr>
                <w:rFonts w:ascii="仿宋" w:hAnsi="仿宋" w:eastAsia="仿宋" w:cs="仿宋"/>
                <w:spacing w:val="3"/>
                <w:sz w:val="24"/>
                <w:szCs w:val="24"/>
              </w:rPr>
              <w:t>请工会</w:t>
            </w:r>
            <w:r>
              <w:rPr>
                <w:rFonts w:ascii="仿宋" w:hAnsi="仿宋" w:eastAsia="仿宋" w:cs="仿宋"/>
                <w:sz w:val="24"/>
                <w:szCs w:val="24"/>
              </w:rPr>
              <w:t xml:space="preserve"> </w:t>
            </w:r>
            <w:r>
              <w:rPr>
                <w:rFonts w:ascii="仿宋" w:hAnsi="仿宋" w:eastAsia="仿宋" w:cs="仿宋"/>
                <w:spacing w:val="-2"/>
                <w:sz w:val="24"/>
                <w:szCs w:val="24"/>
              </w:rPr>
              <w:t>意</w:t>
            </w:r>
            <w:r>
              <w:rPr>
                <w:rFonts w:ascii="仿宋" w:hAnsi="仿宋" w:eastAsia="仿宋" w:cs="仿宋"/>
                <w:spacing w:val="-1"/>
                <w:sz w:val="24"/>
                <w:szCs w:val="24"/>
              </w:rPr>
              <w:t>见</w:t>
            </w:r>
          </w:p>
        </w:tc>
        <w:tc>
          <w:tcPr>
            <w:tcW w:w="7458" w:type="dxa"/>
            <w:gridSpan w:val="12"/>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8" w:line="216" w:lineRule="auto"/>
              <w:ind w:left="1071"/>
              <w:rPr>
                <w:rFonts w:ascii="仿宋" w:hAnsi="仿宋" w:eastAsia="仿宋" w:cs="仿宋"/>
                <w:sz w:val="24"/>
                <w:szCs w:val="24"/>
              </w:rPr>
            </w:pPr>
            <w:r>
              <w:rPr>
                <w:rFonts w:ascii="仿宋" w:hAnsi="仿宋" w:eastAsia="仿宋" w:cs="仿宋"/>
                <w:spacing w:val="9"/>
                <w:sz w:val="24"/>
                <w:szCs w:val="24"/>
              </w:rPr>
              <w:t>工会主席签名:              (申请工会印章</w:t>
            </w:r>
            <w:r>
              <w:rPr>
                <w:rFonts w:ascii="仿宋" w:hAnsi="仿宋" w:eastAsia="仿宋" w:cs="仿宋"/>
                <w:spacing w:val="5"/>
                <w:sz w:val="24"/>
                <w:szCs w:val="24"/>
              </w:rPr>
              <w:t>)</w:t>
            </w:r>
          </w:p>
          <w:p>
            <w:pPr>
              <w:spacing w:line="280" w:lineRule="auto"/>
              <w:rPr>
                <w:rFonts w:ascii="Arial"/>
                <w:sz w:val="21"/>
              </w:rPr>
            </w:pPr>
          </w:p>
          <w:p>
            <w:pPr>
              <w:spacing w:before="78" w:line="218" w:lineRule="auto"/>
              <w:ind w:left="4839"/>
              <w:rPr>
                <w:rFonts w:ascii="仿宋" w:hAnsi="仿宋" w:eastAsia="仿宋" w:cs="仿宋"/>
                <w:sz w:val="24"/>
                <w:szCs w:val="24"/>
              </w:rPr>
            </w:pPr>
            <w:r>
              <w:rPr>
                <w:rFonts w:ascii="仿宋" w:hAnsi="仿宋" w:eastAsia="仿宋" w:cs="仿宋"/>
                <w:spacing w:val="15"/>
                <w:sz w:val="24"/>
                <w:szCs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24" w:hRule="atLeast"/>
        </w:trPr>
        <w:tc>
          <w:tcPr>
            <w:tcW w:w="1365" w:type="dxa"/>
            <w:vAlign w:val="top"/>
          </w:tcPr>
          <w:p>
            <w:pPr>
              <w:spacing w:line="306" w:lineRule="auto"/>
              <w:rPr>
                <w:rFonts w:ascii="Arial"/>
                <w:sz w:val="21"/>
              </w:rPr>
            </w:pPr>
          </w:p>
          <w:p>
            <w:pPr>
              <w:spacing w:line="307" w:lineRule="auto"/>
              <w:rPr>
                <w:rFonts w:ascii="Arial"/>
                <w:sz w:val="21"/>
              </w:rPr>
            </w:pPr>
          </w:p>
          <w:p>
            <w:pPr>
              <w:spacing w:before="78" w:line="259" w:lineRule="auto"/>
              <w:ind w:left="185" w:right="180" w:hanging="17"/>
              <w:rPr>
                <w:rFonts w:ascii="仿宋" w:hAnsi="仿宋" w:eastAsia="仿宋" w:cs="仿宋"/>
                <w:sz w:val="24"/>
                <w:szCs w:val="24"/>
              </w:rPr>
            </w:pPr>
            <w:r>
              <w:rPr>
                <w:rFonts w:ascii="仿宋" w:hAnsi="仿宋" w:eastAsia="仿宋" w:cs="仿宋"/>
                <w:spacing w:val="13"/>
                <w:sz w:val="24"/>
                <w:szCs w:val="24"/>
              </w:rPr>
              <w:t>地方工</w:t>
            </w:r>
            <w:r>
              <w:rPr>
                <w:rFonts w:ascii="仿宋" w:hAnsi="仿宋" w:eastAsia="仿宋" w:cs="仿宋"/>
                <w:spacing w:val="12"/>
                <w:sz w:val="24"/>
                <w:szCs w:val="24"/>
              </w:rPr>
              <w:t>会</w:t>
            </w:r>
            <w:r>
              <w:rPr>
                <w:rFonts w:ascii="仿宋" w:hAnsi="仿宋" w:eastAsia="仿宋" w:cs="仿宋"/>
                <w:sz w:val="24"/>
                <w:szCs w:val="24"/>
              </w:rPr>
              <w:t xml:space="preserve"> </w:t>
            </w:r>
            <w:r>
              <w:rPr>
                <w:rFonts w:ascii="仿宋" w:hAnsi="仿宋" w:eastAsia="仿宋" w:cs="仿宋"/>
                <w:spacing w:val="10"/>
                <w:sz w:val="24"/>
                <w:szCs w:val="24"/>
              </w:rPr>
              <w:t>审</w:t>
            </w:r>
            <w:r>
              <w:rPr>
                <w:rFonts w:ascii="仿宋" w:hAnsi="仿宋" w:eastAsia="仿宋" w:cs="仿宋"/>
                <w:spacing w:val="8"/>
                <w:sz w:val="24"/>
                <w:szCs w:val="24"/>
              </w:rPr>
              <w:t>查意见</w:t>
            </w:r>
          </w:p>
        </w:tc>
        <w:tc>
          <w:tcPr>
            <w:tcW w:w="7458" w:type="dxa"/>
            <w:gridSpan w:val="12"/>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78" w:line="217" w:lineRule="auto"/>
              <w:ind w:left="4213"/>
              <w:rPr>
                <w:rFonts w:ascii="仿宋" w:hAnsi="仿宋" w:eastAsia="仿宋" w:cs="仿宋"/>
                <w:sz w:val="24"/>
                <w:szCs w:val="24"/>
              </w:rPr>
            </w:pPr>
            <w:r>
              <w:rPr>
                <w:rFonts w:ascii="仿宋" w:hAnsi="仿宋" w:eastAsia="仿宋" w:cs="仿宋"/>
                <w:spacing w:val="34"/>
                <w:sz w:val="24"/>
                <w:szCs w:val="24"/>
              </w:rPr>
              <w:t>(</w:t>
            </w:r>
            <w:r>
              <w:rPr>
                <w:rFonts w:ascii="仿宋" w:hAnsi="仿宋" w:eastAsia="仿宋" w:cs="仿宋"/>
                <w:spacing w:val="33"/>
                <w:sz w:val="24"/>
                <w:szCs w:val="24"/>
              </w:rPr>
              <w:t>印  章)</w:t>
            </w:r>
          </w:p>
          <w:p>
            <w:pPr>
              <w:spacing w:line="278" w:lineRule="auto"/>
              <w:rPr>
                <w:rFonts w:ascii="Arial"/>
                <w:sz w:val="21"/>
              </w:rPr>
            </w:pPr>
          </w:p>
          <w:p>
            <w:pPr>
              <w:spacing w:before="78" w:line="207" w:lineRule="auto"/>
              <w:ind w:left="4851"/>
              <w:rPr>
                <w:rFonts w:ascii="仿宋" w:hAnsi="仿宋" w:eastAsia="仿宋" w:cs="仿宋"/>
                <w:sz w:val="24"/>
                <w:szCs w:val="24"/>
              </w:rPr>
            </w:pPr>
            <w:r>
              <w:rPr>
                <w:rFonts w:ascii="仿宋" w:hAnsi="仿宋" w:eastAsia="仿宋" w:cs="仿宋"/>
                <w:spacing w:val="15"/>
                <w:sz w:val="24"/>
                <w:szCs w:val="24"/>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24" w:hRule="atLeast"/>
        </w:trPr>
        <w:tc>
          <w:tcPr>
            <w:tcW w:w="1365" w:type="dxa"/>
            <w:vAlign w:val="top"/>
          </w:tcPr>
          <w:p>
            <w:pPr>
              <w:spacing w:line="453" w:lineRule="auto"/>
              <w:rPr>
                <w:rFonts w:ascii="Arial"/>
                <w:sz w:val="21"/>
              </w:rPr>
            </w:pPr>
          </w:p>
          <w:p>
            <w:pPr>
              <w:spacing w:before="78" w:line="220" w:lineRule="auto"/>
              <w:ind w:left="172"/>
              <w:rPr>
                <w:rFonts w:ascii="仿宋" w:hAnsi="仿宋" w:eastAsia="仿宋" w:cs="仿宋"/>
                <w:sz w:val="24"/>
                <w:szCs w:val="24"/>
              </w:rPr>
            </w:pPr>
            <w:r>
              <w:rPr>
                <w:rFonts w:ascii="仿宋" w:hAnsi="仿宋" w:eastAsia="仿宋" w:cs="仿宋"/>
                <w:spacing w:val="14"/>
                <w:sz w:val="24"/>
                <w:szCs w:val="24"/>
              </w:rPr>
              <w:t>登</w:t>
            </w:r>
            <w:r>
              <w:rPr>
                <w:rFonts w:ascii="仿宋" w:hAnsi="仿宋" w:eastAsia="仿宋" w:cs="仿宋"/>
                <w:spacing w:val="11"/>
                <w:sz w:val="24"/>
                <w:szCs w:val="24"/>
              </w:rPr>
              <w:t>记管理</w:t>
            </w:r>
          </w:p>
          <w:p>
            <w:pPr>
              <w:spacing w:before="36" w:line="218" w:lineRule="auto"/>
              <w:ind w:left="168"/>
              <w:rPr>
                <w:rFonts w:ascii="仿宋" w:hAnsi="仿宋" w:eastAsia="仿宋" w:cs="仿宋"/>
                <w:sz w:val="24"/>
                <w:szCs w:val="24"/>
              </w:rPr>
            </w:pPr>
            <w:r>
              <w:rPr>
                <w:rFonts w:ascii="仿宋" w:hAnsi="仿宋" w:eastAsia="仿宋" w:cs="仿宋"/>
                <w:spacing w:val="13"/>
                <w:sz w:val="24"/>
                <w:szCs w:val="24"/>
              </w:rPr>
              <w:t>机关审</w:t>
            </w:r>
            <w:r>
              <w:rPr>
                <w:rFonts w:ascii="仿宋" w:hAnsi="仿宋" w:eastAsia="仿宋" w:cs="仿宋"/>
                <w:spacing w:val="12"/>
                <w:sz w:val="24"/>
                <w:szCs w:val="24"/>
              </w:rPr>
              <w:t>核</w:t>
            </w:r>
          </w:p>
          <w:p>
            <w:pPr>
              <w:spacing w:before="36" w:line="220" w:lineRule="auto"/>
              <w:ind w:left="444"/>
              <w:rPr>
                <w:rFonts w:ascii="仿宋" w:hAnsi="仿宋" w:eastAsia="仿宋" w:cs="仿宋"/>
                <w:sz w:val="24"/>
                <w:szCs w:val="24"/>
              </w:rPr>
            </w:pPr>
            <w:r>
              <w:rPr>
                <w:rFonts w:ascii="仿宋" w:hAnsi="仿宋" w:eastAsia="仿宋" w:cs="仿宋"/>
                <w:spacing w:val="-2"/>
                <w:sz w:val="24"/>
                <w:szCs w:val="24"/>
              </w:rPr>
              <w:t>意</w:t>
            </w:r>
            <w:r>
              <w:rPr>
                <w:rFonts w:ascii="仿宋" w:hAnsi="仿宋" w:eastAsia="仿宋" w:cs="仿宋"/>
                <w:spacing w:val="-1"/>
                <w:sz w:val="24"/>
                <w:szCs w:val="24"/>
              </w:rPr>
              <w:t>见</w:t>
            </w:r>
          </w:p>
        </w:tc>
        <w:tc>
          <w:tcPr>
            <w:tcW w:w="7458" w:type="dxa"/>
            <w:gridSpan w:val="12"/>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78" w:line="217" w:lineRule="auto"/>
              <w:ind w:left="4213"/>
              <w:rPr>
                <w:rFonts w:ascii="仿宋" w:hAnsi="仿宋" w:eastAsia="仿宋" w:cs="仿宋"/>
                <w:sz w:val="24"/>
                <w:szCs w:val="24"/>
              </w:rPr>
            </w:pPr>
            <w:r>
              <w:rPr>
                <w:rFonts w:ascii="仿宋" w:hAnsi="仿宋" w:eastAsia="仿宋" w:cs="仿宋"/>
                <w:spacing w:val="34"/>
                <w:sz w:val="24"/>
                <w:szCs w:val="24"/>
              </w:rPr>
              <w:t>(</w:t>
            </w:r>
            <w:r>
              <w:rPr>
                <w:rFonts w:ascii="仿宋" w:hAnsi="仿宋" w:eastAsia="仿宋" w:cs="仿宋"/>
                <w:spacing w:val="33"/>
                <w:sz w:val="24"/>
                <w:szCs w:val="24"/>
              </w:rPr>
              <w:t>印  章)</w:t>
            </w:r>
          </w:p>
          <w:p>
            <w:pPr>
              <w:spacing w:line="278" w:lineRule="auto"/>
              <w:rPr>
                <w:rFonts w:ascii="Arial"/>
                <w:sz w:val="21"/>
              </w:rPr>
            </w:pPr>
          </w:p>
          <w:p>
            <w:pPr>
              <w:spacing w:before="78" w:line="206" w:lineRule="auto"/>
              <w:ind w:left="4470"/>
              <w:rPr>
                <w:rFonts w:ascii="仿宋" w:hAnsi="仿宋" w:eastAsia="仿宋" w:cs="仿宋"/>
                <w:sz w:val="24"/>
                <w:szCs w:val="24"/>
              </w:rPr>
            </w:pPr>
            <w:r>
              <w:rPr>
                <w:rFonts w:ascii="仿宋" w:hAnsi="仿宋" w:eastAsia="仿宋" w:cs="仿宋"/>
                <w:spacing w:val="15"/>
                <w:sz w:val="24"/>
                <w:szCs w:val="24"/>
              </w:rPr>
              <w:t xml:space="preserve">年    月    </w:t>
            </w:r>
            <w:r>
              <w:rPr>
                <w:rFonts w:ascii="仿宋" w:hAnsi="仿宋" w:eastAsia="仿宋" w:cs="仿宋"/>
                <w:spacing w:val="14"/>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365" w:type="dxa"/>
            <w:vAlign w:val="top"/>
          </w:tcPr>
          <w:p>
            <w:pPr>
              <w:spacing w:before="232" w:line="219" w:lineRule="auto"/>
              <w:ind w:left="169"/>
              <w:rPr>
                <w:rFonts w:ascii="仿宋" w:hAnsi="仿宋" w:eastAsia="仿宋" w:cs="仿宋"/>
                <w:sz w:val="24"/>
                <w:szCs w:val="24"/>
              </w:rPr>
            </w:pPr>
            <w:r>
              <w:rPr>
                <w:rFonts w:ascii="仿宋" w:hAnsi="仿宋" w:eastAsia="仿宋" w:cs="仿宋"/>
                <w:spacing w:val="13"/>
                <w:sz w:val="24"/>
                <w:szCs w:val="24"/>
              </w:rPr>
              <w:t>发</w:t>
            </w:r>
            <w:r>
              <w:rPr>
                <w:rFonts w:ascii="仿宋" w:hAnsi="仿宋" w:eastAsia="仿宋" w:cs="仿宋"/>
                <w:spacing w:val="12"/>
                <w:sz w:val="24"/>
                <w:szCs w:val="24"/>
              </w:rPr>
              <w:t>证日期</w:t>
            </w:r>
          </w:p>
        </w:tc>
        <w:tc>
          <w:tcPr>
            <w:tcW w:w="1780" w:type="dxa"/>
            <w:gridSpan w:val="2"/>
            <w:vAlign w:val="top"/>
          </w:tcPr>
          <w:p>
            <w:pPr>
              <w:rPr>
                <w:rFonts w:ascii="Arial"/>
                <w:sz w:val="21"/>
              </w:rPr>
            </w:pPr>
          </w:p>
        </w:tc>
        <w:tc>
          <w:tcPr>
            <w:tcW w:w="2693" w:type="dxa"/>
            <w:gridSpan w:val="5"/>
            <w:vAlign w:val="top"/>
          </w:tcPr>
          <w:p>
            <w:pPr>
              <w:spacing w:before="233" w:line="217" w:lineRule="auto"/>
              <w:ind w:left="324"/>
              <w:rPr>
                <w:rFonts w:ascii="仿宋" w:hAnsi="仿宋" w:eastAsia="仿宋" w:cs="仿宋"/>
                <w:sz w:val="24"/>
                <w:szCs w:val="24"/>
              </w:rPr>
            </w:pPr>
            <w:r>
              <w:rPr>
                <w:rFonts w:ascii="仿宋" w:hAnsi="仿宋" w:eastAsia="仿宋" w:cs="仿宋"/>
                <w:spacing w:val="18"/>
                <w:sz w:val="24"/>
                <w:szCs w:val="24"/>
              </w:rPr>
              <w:t>统</w:t>
            </w:r>
            <w:r>
              <w:rPr>
                <w:rFonts w:ascii="仿宋" w:hAnsi="仿宋" w:eastAsia="仿宋" w:cs="仿宋"/>
                <w:spacing w:val="14"/>
                <w:sz w:val="24"/>
                <w:szCs w:val="24"/>
              </w:rPr>
              <w:t>一社会信用代码</w:t>
            </w:r>
          </w:p>
        </w:tc>
        <w:tc>
          <w:tcPr>
            <w:tcW w:w="2985" w:type="dxa"/>
            <w:gridSpan w:val="5"/>
            <w:vAlign w:val="top"/>
          </w:tcPr>
          <w:p>
            <w:pPr>
              <w:rPr>
                <w:rFonts w:ascii="Arial"/>
                <w:sz w:val="21"/>
              </w:rPr>
            </w:pPr>
          </w:p>
        </w:tc>
      </w:tr>
    </w:tbl>
    <w:p>
      <w:pPr>
        <w:rPr>
          <w:rFonts w:ascii="Arial"/>
          <w:sz w:val="21"/>
        </w:rPr>
      </w:pPr>
    </w:p>
    <w:sectPr>
      <w:footerReference r:id="rId7" w:type="default"/>
      <w:pgSz w:w="11906" w:h="16838"/>
      <w:pgMar w:top="1701" w:right="1701" w:bottom="1701" w:left="1701" w:header="0" w:footer="1283"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BjMzk2YTljNmY3OWM5MWQ5ZDJhMDk1ZmUzMDk4NWYifQ=="/>
  </w:docVars>
  <w:rsids>
    <w:rsidRoot w:val="00000000"/>
    <w:rsid w:val="15AD6EF7"/>
    <w:rsid w:val="1CF928A3"/>
    <w:rsid w:val="22C24A6D"/>
    <w:rsid w:val="39F9088D"/>
    <w:rsid w:val="41D61543"/>
    <w:rsid w:val="5C7A54B2"/>
    <w:rsid w:val="67E05496"/>
    <w:rsid w:val="73F120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773</Words>
  <Characters>774</Characters>
  <TotalTime>1</TotalTime>
  <ScaleCrop>false</ScaleCrop>
  <LinksUpToDate>false</LinksUpToDate>
  <CharactersWithSpaces>901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2023-04-24T13:13:00Z</dcterms:created>
  <dc:creator>作者</dc:creator>
  <cp:lastModifiedBy>向往的美好生活</cp:lastModifiedBy>
  <dcterms:modified xsi:type="dcterms:W3CDTF">2023-04-24T05:55:41Z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2023-04-24T13:13:56Z</vt:filetime>
  </property>
  <property fmtid="{D5CDD505-2E9C-101B-9397-08002B2CF9AE}" pid="4" name="KSOProductBuildVer">
    <vt:lpwstr>2052-11.1.0.14036</vt:lpwstr>
  </property>
  <property fmtid="{D5CDD505-2E9C-101B-9397-08002B2CF9AE}" pid="5" name="ICV">
    <vt:lpwstr>541C89C2E1DA43F3B1E54E19D670114F_13</vt:lpwstr>
  </property>
</Properties>
</file>