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公文小标宋" w:eastAsia="方正小标宋简体" w:cs="方正公文小标宋"/>
          <w:spacing w:val="18"/>
          <w:sz w:val="36"/>
          <w:szCs w:val="36"/>
        </w:rPr>
      </w:pPr>
      <w:r>
        <w:rPr>
          <w:rFonts w:hint="eastAsia" w:ascii="方正小标宋简体" w:hAnsi="方正公文小标宋" w:eastAsia="方正小标宋简体" w:cs="方正公文小标宋"/>
          <w:snapToGrid/>
          <w:spacing w:val="18"/>
          <w:sz w:val="36"/>
          <w:szCs w:val="36"/>
        </w:rPr>
        <w:pict>
          <v:shape id="_x0000_s2053" o:spid="_x0000_s2053" o:spt="202" type="#_x0000_t202" style="position:absolute;left:0pt;margin-left:-20.45pt;margin-top:14pt;height:227.25pt;width:419.25pt;z-index:251659264;mso-width-relative:page;mso-height-relative:page;" stroked="t" coordsize="21600,21600">
            <v:path/>
            <v:fill focussize="0,0"/>
            <v:stroke color="#FFFFFF" joinstyle="miter"/>
            <v:imagedata o:title=""/>
            <o:lock v:ext="edit"/>
            <v:textbox>
              <w:txbxContent>
                <w:p>
                  <w:pPr>
                    <w:jc w:val="both"/>
                    <w:rPr>
                      <w:rFonts w:hint="eastAsia" w:ascii="方正小标宋简体" w:eastAsia="方正小标宋简体"/>
                      <w:color w:val="FF0000"/>
                      <w:sz w:val="56"/>
                    </w:rPr>
                  </w:pPr>
                  <w:r>
                    <w:rPr>
                      <w:rFonts w:hint="eastAsia" w:ascii="方正小标宋简体" w:hAnsi="宋体" w:eastAsia="方正小标宋简体" w:cs="宋体"/>
                      <w:color w:val="FF0000"/>
                      <w:spacing w:val="385"/>
                      <w:kern w:val="0"/>
                      <w:sz w:val="56"/>
                      <w:fitText w:val="8120" w:id="-1202951422"/>
                    </w:rPr>
                    <w:t>湖南省科学技术协</w:t>
                  </w:r>
                  <w:r>
                    <w:rPr>
                      <w:rFonts w:hint="eastAsia" w:ascii="方正小标宋简体" w:hAnsi="宋体" w:eastAsia="方正小标宋简体" w:cs="宋体"/>
                      <w:color w:val="FF0000"/>
                      <w:spacing w:val="0"/>
                      <w:kern w:val="0"/>
                      <w:sz w:val="56"/>
                      <w:fitText w:val="8120" w:id="-1202951422"/>
                    </w:rPr>
                    <w:t>会</w:t>
                  </w:r>
                </w:p>
                <w:p>
                  <w:pPr>
                    <w:jc w:val="both"/>
                    <w:rPr>
                      <w:rFonts w:hint="eastAsia" w:ascii="方正小标宋简体" w:eastAsia="方正小标宋简体"/>
                      <w:color w:val="FF0000"/>
                      <w:sz w:val="56"/>
                    </w:rPr>
                  </w:pPr>
                  <w:r>
                    <w:rPr>
                      <w:rFonts w:hint="eastAsia" w:ascii="方正小标宋简体" w:hAnsi="宋体" w:eastAsia="方正小标宋简体" w:cs="宋体"/>
                      <w:color w:val="FF0000"/>
                      <w:spacing w:val="385"/>
                      <w:kern w:val="0"/>
                      <w:sz w:val="56"/>
                      <w:fitText w:val="8120" w:id="-1202951423"/>
                    </w:rPr>
                    <w:t>湖南省工商业联合</w:t>
                  </w:r>
                  <w:r>
                    <w:rPr>
                      <w:rFonts w:hint="eastAsia" w:ascii="方正小标宋简体" w:hAnsi="宋体" w:eastAsia="方正小标宋简体" w:cs="宋体"/>
                      <w:color w:val="FF0000"/>
                      <w:spacing w:val="0"/>
                      <w:kern w:val="0"/>
                      <w:sz w:val="56"/>
                      <w:fitText w:val="8120" w:id="-1202951423"/>
                    </w:rPr>
                    <w:t>会</w:t>
                  </w:r>
                </w:p>
                <w:p>
                  <w:pPr>
                    <w:jc w:val="both"/>
                    <w:rPr>
                      <w:rFonts w:hint="eastAsia" w:ascii="方正小标宋简体" w:eastAsia="方正小标宋简体"/>
                      <w:color w:val="FF0000"/>
                      <w:sz w:val="56"/>
                    </w:rPr>
                  </w:pPr>
                  <w:r>
                    <w:rPr>
                      <w:rFonts w:hint="eastAsia" w:ascii="方正小标宋简体" w:hAnsi="宋体" w:eastAsia="方正小标宋简体" w:cs="宋体"/>
                      <w:color w:val="FF0000"/>
                      <w:spacing w:val="520"/>
                      <w:kern w:val="0"/>
                      <w:sz w:val="56"/>
                      <w:fitText w:val="8120" w:id="-1202951424"/>
                    </w:rPr>
                    <w:t>湖南省科学技术</w:t>
                  </w:r>
                  <w:r>
                    <w:rPr>
                      <w:rFonts w:hint="eastAsia" w:ascii="方正小标宋简体" w:hAnsi="宋体" w:eastAsia="方正小标宋简体" w:cs="宋体"/>
                      <w:color w:val="FF0000"/>
                      <w:spacing w:val="0"/>
                      <w:kern w:val="0"/>
                      <w:sz w:val="56"/>
                      <w:fitText w:val="8120" w:id="-1202951424"/>
                    </w:rPr>
                    <w:t>厅</w:t>
                  </w:r>
                </w:p>
                <w:p>
                  <w:pPr>
                    <w:jc w:val="both"/>
                    <w:rPr>
                      <w:rFonts w:hint="eastAsia" w:ascii="方正小标宋简体" w:eastAsia="方正小标宋简体"/>
                      <w:color w:val="FF0000"/>
                      <w:sz w:val="56"/>
                    </w:rPr>
                  </w:pPr>
                  <w:r>
                    <w:rPr>
                      <w:rFonts w:hint="eastAsia" w:ascii="方正小标宋简体" w:hAnsi="宋体" w:eastAsia="方正小标宋简体" w:cs="宋体"/>
                      <w:color w:val="FF0000"/>
                      <w:spacing w:val="280"/>
                      <w:kern w:val="0"/>
                      <w:sz w:val="56"/>
                      <w:fitText w:val="8120" w:id="-1202951673"/>
                    </w:rPr>
                    <w:t>湖南省工业和信息化</w:t>
                  </w:r>
                  <w:r>
                    <w:rPr>
                      <w:rFonts w:hint="eastAsia" w:ascii="方正小标宋简体" w:hAnsi="宋体" w:eastAsia="方正小标宋简体" w:cs="宋体"/>
                      <w:color w:val="FF0000"/>
                      <w:spacing w:val="0"/>
                      <w:kern w:val="0"/>
                      <w:sz w:val="56"/>
                      <w:fitText w:val="8120" w:id="-1202951673"/>
                    </w:rPr>
                    <w:t>厅</w:t>
                  </w:r>
                </w:p>
                <w:p>
                  <w:pPr>
                    <w:jc w:val="both"/>
                    <w:rPr>
                      <w:rFonts w:hint="eastAsia" w:ascii="方正小标宋简体" w:eastAsia="方正小标宋简体"/>
                      <w:color w:val="FF0000"/>
                      <w:w w:val="80"/>
                      <w:sz w:val="56"/>
                    </w:rPr>
                  </w:pPr>
                  <w:r>
                    <w:rPr>
                      <w:rFonts w:hint="eastAsia" w:ascii="方正小标宋简体" w:hAnsi="宋体" w:eastAsia="方正小标宋简体" w:cs="宋体"/>
                      <w:color w:val="FF0000"/>
                      <w:w w:val="80"/>
                      <w:sz w:val="56"/>
                    </w:rPr>
                    <w:t>湖南省人民政府国有资产监督管理委员会</w:t>
                  </w:r>
                </w:p>
              </w:txbxContent>
            </v:textbox>
          </v:shape>
        </w:pict>
      </w:r>
    </w:p>
    <w:p>
      <w:pPr>
        <w:pStyle w:val="2"/>
        <w:rPr>
          <w:rFonts w:hint="eastAsia" w:eastAsiaTheme="minorEastAsia"/>
        </w:rPr>
      </w:pPr>
    </w:p>
    <w:p>
      <w:pPr>
        <w:pStyle w:val="3"/>
        <w:ind w:left="1680"/>
        <w:rPr>
          <w:rFonts w:hint="eastAsia" w:eastAsiaTheme="minorEastAsia"/>
        </w:rPr>
      </w:pPr>
    </w:p>
    <w:p>
      <w:pPr>
        <w:rPr>
          <w:rFonts w:hint="eastAsia" w:eastAsiaTheme="minorEastAsia"/>
        </w:rPr>
      </w:pPr>
    </w:p>
    <w:p>
      <w:pPr>
        <w:pStyle w:val="2"/>
        <w:rPr>
          <w:rFonts w:hint="eastAsia" w:eastAsiaTheme="minorEastAsia"/>
        </w:rPr>
      </w:pPr>
    </w:p>
    <w:p>
      <w:pPr>
        <w:pStyle w:val="3"/>
        <w:ind w:left="1680"/>
        <w:rPr>
          <w:rFonts w:hint="eastAsia" w:eastAsiaTheme="minorEastAsia"/>
        </w:rPr>
      </w:pPr>
    </w:p>
    <w:p>
      <w:pPr>
        <w:rPr>
          <w:rFonts w:hint="eastAsia" w:eastAsiaTheme="minorEastAsia"/>
        </w:rPr>
      </w:pPr>
      <w:r>
        <w:rPr>
          <w:rFonts w:hint="eastAsia" w:eastAsiaTheme="minorEastAsia"/>
          <w:snapToGrid/>
        </w:rPr>
        <w:pict>
          <v:shape id="_x0000_s2056" o:spid="_x0000_s2056" o:spt="202" type="#_x0000_t202" style="position:absolute;left:0pt;margin-left:398.8pt;margin-top:3.1pt;height:63.5pt;width:96.75pt;z-index:251661312;mso-width-relative:page;mso-height-relative:page;" stroked="t" coordsize="21600,21600">
            <v:path/>
            <v:fill focussize="0,0"/>
            <v:stroke color="#FFFFFF" joinstyle="miter"/>
            <v:imagedata o:title=""/>
            <o:lock v:ext="edit"/>
            <v:textbox>
              <w:txbxContent>
                <w:p>
                  <w:pPr>
                    <w:rPr>
                      <w:rFonts w:hint="eastAsia" w:ascii="方正小标宋简体" w:eastAsia="方正小标宋简体"/>
                      <w:color w:val="FF0000"/>
                      <w:sz w:val="72"/>
                      <w:szCs w:val="44"/>
                    </w:rPr>
                  </w:pPr>
                  <w:r>
                    <w:rPr>
                      <w:rFonts w:hint="eastAsia" w:ascii="方正小标宋简体" w:eastAsia="方正小标宋简体"/>
                      <w:color w:val="FF0000"/>
                      <w:sz w:val="72"/>
                      <w:szCs w:val="44"/>
                    </w:rPr>
                    <w:t>文件</w:t>
                  </w:r>
                </w:p>
              </w:txbxContent>
            </v:textbox>
          </v:shape>
        </w:pict>
      </w:r>
    </w:p>
    <w:p>
      <w:pPr>
        <w:pStyle w:val="2"/>
        <w:rPr>
          <w:rFonts w:hint="eastAsia" w:eastAsiaTheme="minorEastAsia"/>
        </w:rPr>
      </w:pPr>
    </w:p>
    <w:p>
      <w:pPr>
        <w:pStyle w:val="3"/>
        <w:ind w:left="1680"/>
        <w:rPr>
          <w:rFonts w:hint="eastAsia" w:eastAsiaTheme="minorEastAsia"/>
        </w:rPr>
      </w:pPr>
    </w:p>
    <w:p>
      <w:pPr>
        <w:rPr>
          <w:rFonts w:hint="eastAsia" w:eastAsiaTheme="minorEastAsia"/>
        </w:rPr>
      </w:pPr>
    </w:p>
    <w:p>
      <w:pPr>
        <w:pStyle w:val="2"/>
        <w:rPr>
          <w:rFonts w:hint="eastAsia" w:eastAsiaTheme="minorEastAsia"/>
        </w:rPr>
      </w:pPr>
    </w:p>
    <w:p>
      <w:pPr>
        <w:pStyle w:val="3"/>
        <w:ind w:left="1680"/>
        <w:rPr>
          <w:rFonts w:hint="eastAsia" w:eastAsiaTheme="minorEastAsia"/>
        </w:rPr>
      </w:pPr>
    </w:p>
    <w:p>
      <w:pPr>
        <w:rPr>
          <w:rFonts w:hint="eastAsia" w:eastAsiaTheme="minorEastAsia"/>
        </w:rPr>
      </w:pPr>
    </w:p>
    <w:p>
      <w:pPr>
        <w:pStyle w:val="2"/>
        <w:rPr>
          <w:rFonts w:hint="eastAsia" w:eastAsiaTheme="minorEastAsia"/>
        </w:rPr>
      </w:pPr>
    </w:p>
    <w:p>
      <w:pPr>
        <w:pStyle w:val="3"/>
        <w:ind w:left="1680"/>
        <w:rPr>
          <w:rFonts w:hint="eastAsia" w:eastAsiaTheme="minorEastAsia"/>
        </w:rPr>
      </w:pPr>
    </w:p>
    <w:p>
      <w:pPr>
        <w:rPr>
          <w:rFonts w:hint="eastAsia" w:eastAsiaTheme="minorEastAsia"/>
        </w:rPr>
      </w:pPr>
    </w:p>
    <w:p>
      <w:pPr>
        <w:pStyle w:val="2"/>
        <w:rPr>
          <w:rFonts w:hint="eastAsia" w:eastAsiaTheme="minorEastAsia"/>
        </w:rPr>
      </w:pPr>
    </w:p>
    <w:p>
      <w:pPr>
        <w:pStyle w:val="3"/>
        <w:ind w:left="1680"/>
        <w:rPr>
          <w:rFonts w:hint="eastAsia" w:eastAsiaTheme="minorEastAsia"/>
        </w:rPr>
      </w:pPr>
    </w:p>
    <w:p>
      <w:pPr>
        <w:rPr>
          <w:rFonts w:hint="eastAsia" w:eastAsiaTheme="minorEastAsia"/>
        </w:rPr>
      </w:pPr>
    </w:p>
    <w:p>
      <w:pPr>
        <w:pStyle w:val="2"/>
        <w:rPr>
          <w:rFonts w:hint="eastAsia" w:eastAsiaTheme="minorEastAsia"/>
        </w:rPr>
      </w:pPr>
    </w:p>
    <w:p>
      <w:pPr>
        <w:pStyle w:val="3"/>
        <w:ind w:left="1680"/>
        <w:rPr>
          <w:rFonts w:hint="eastAsia" w:eastAsiaTheme="minorEastAsia"/>
        </w:rPr>
      </w:pPr>
    </w:p>
    <w:p>
      <w:pPr>
        <w:rPr>
          <w:rFonts w:hint="eastAsia" w:eastAsiaTheme="minorEastAsia"/>
        </w:rPr>
      </w:pPr>
    </w:p>
    <w:p>
      <w:pPr>
        <w:pStyle w:val="2"/>
        <w:rPr>
          <w:rFonts w:hint="eastAsia" w:eastAsiaTheme="minorEastAsia"/>
        </w:rPr>
      </w:pPr>
    </w:p>
    <w:p>
      <w:pPr>
        <w:widowControl w:val="0"/>
        <w:kinsoku/>
        <w:autoSpaceDE/>
        <w:autoSpaceDN/>
        <w:adjustRightInd/>
        <w:snapToGrid/>
        <w:spacing w:line="520" w:lineRule="exact"/>
        <w:jc w:val="center"/>
        <w:textAlignment w:val="auto"/>
        <w:rPr>
          <w:rFonts w:ascii="仿宋_GB2312" w:hAnsi="仿宋_GB2312" w:eastAsia="仿宋_GB2312" w:cs="Times New Roman"/>
          <w:snapToGrid/>
          <w:kern w:val="2"/>
          <w:sz w:val="32"/>
          <w:szCs w:val="32"/>
        </w:rPr>
      </w:pPr>
      <w:r>
        <w:rPr>
          <w:rFonts w:hint="eastAsia" w:ascii="仿宋_GB2312" w:hAnsi="仿宋_GB2312" w:eastAsia="仿宋_GB2312" w:cs="Times New Roman"/>
          <w:snapToGrid/>
          <w:kern w:val="2"/>
          <w:sz w:val="32"/>
          <w:szCs w:val="32"/>
        </w:rPr>
        <w:t>湘科协通〔2023〕31号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spacing w:line="640" w:lineRule="exact"/>
        <w:jc w:val="center"/>
        <w:textAlignment w:val="auto"/>
        <w:rPr>
          <w:rFonts w:ascii="方正小标宋简体" w:hAnsi="方正小标宋简体" w:eastAsia="方正小标宋简体" w:cs="方正小标宋简体"/>
          <w:snapToGrid/>
          <w:color w:val="auto"/>
          <w:sz w:val="44"/>
          <w:szCs w:val="44"/>
        </w:rPr>
      </w:pPr>
      <w:r>
        <w:rPr>
          <w:rFonts w:ascii="方正小标宋简体" w:hAnsi="方正小标宋简体" w:eastAsia="方正小标宋简体" w:cs="方正小标宋简体"/>
          <w:snapToGrid/>
          <w:color w:val="auto"/>
          <w:sz w:val="44"/>
          <w:szCs w:val="44"/>
        </w:rPr>
        <w:pict>
          <v:line id="直接连接符 13" o:spid="_x0000_s2055" o:spt="20" style="position:absolute;left:0pt;margin-left:-10.75pt;margin-top:10.5pt;height:0pt;width:454.1pt;z-index:251660288;mso-width-relative:page;mso-height-relative:page;" stroked="t" coordsize="21600,21600" o:gfxdata="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pWsOtgAAAAJAQAADwAAAAAAAAABACAAAAAiAAAAZHJzL2Rvd25yZXYueG1sUEsBAhQAFAAA&#10;AAgAh07iQKqjHU/vAQAAvQMAAA4AAAAAAAAAAQAgAAAAJwEAAGRycy9lMm9Eb2MueG1sUEsFBgAA&#10;AAAGAAYAWQEAAIgFAAAAAA==&#10;">
            <v:path arrowok="t"/>
            <v:fill focussize="0,0"/>
            <v:stroke weight="1.5pt" color="#FF0000"/>
            <v:imagedata o:title=""/>
            <o:lock v:ext="edit"/>
          </v:line>
        </w:pict>
      </w:r>
    </w:p>
    <w:p>
      <w:pPr>
        <w:pStyle w:val="2"/>
        <w:rPr>
          <w:rFonts w:hint="eastAsia" w:eastAsiaTheme="minorEastAsia"/>
        </w:rPr>
      </w:pPr>
    </w:p>
    <w:p>
      <w:pPr>
        <w:pStyle w:val="3"/>
        <w:ind w:left="1680"/>
        <w:rPr>
          <w:rFonts w:hint="eastAsia" w:eastAsiaTheme="minorEastAsia"/>
        </w:rPr>
      </w:pPr>
    </w:p>
    <w:p>
      <w:pPr>
        <w:spacing w:line="640" w:lineRule="exact"/>
        <w:jc w:val="center"/>
        <w:rPr>
          <w:rFonts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pacing w:val="18"/>
          <w:sz w:val="44"/>
          <w:szCs w:val="44"/>
        </w:rPr>
        <w:t>湖南省科学技术协会  湖南省工商业联合</w:t>
      </w:r>
      <w:r>
        <w:rPr>
          <w:rFonts w:hint="eastAsia" w:ascii="方正小标宋简体" w:hAnsi="方正公文小标宋" w:eastAsia="方正小标宋简体" w:cs="方正公文小标宋"/>
          <w:spacing w:val="16"/>
          <w:sz w:val="44"/>
          <w:szCs w:val="44"/>
        </w:rPr>
        <w:t>会</w:t>
      </w:r>
    </w:p>
    <w:p>
      <w:pPr>
        <w:spacing w:line="640" w:lineRule="exact"/>
        <w:jc w:val="center"/>
        <w:rPr>
          <w:rFonts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pacing w:val="15"/>
          <w:sz w:val="44"/>
          <w:szCs w:val="44"/>
        </w:rPr>
        <w:t>湖</w:t>
      </w:r>
      <w:r>
        <w:rPr>
          <w:rFonts w:hint="eastAsia" w:ascii="方正小标宋简体" w:hAnsi="方正公文小标宋" w:eastAsia="方正小标宋简体" w:cs="方正公文小标宋"/>
          <w:spacing w:val="14"/>
          <w:sz w:val="44"/>
          <w:szCs w:val="44"/>
        </w:rPr>
        <w:t>南省科学技术厅  湖南省工业和信息化厅</w:t>
      </w:r>
    </w:p>
    <w:p>
      <w:pPr>
        <w:spacing w:line="640" w:lineRule="exact"/>
        <w:jc w:val="center"/>
        <w:rPr>
          <w:rFonts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pacing w:val="17"/>
          <w:sz w:val="44"/>
          <w:szCs w:val="44"/>
        </w:rPr>
        <w:t>湖</w:t>
      </w:r>
      <w:r>
        <w:rPr>
          <w:rFonts w:hint="eastAsia" w:ascii="方正小标宋简体" w:hAnsi="方正公文小标宋" w:eastAsia="方正小标宋简体" w:cs="方正公文小标宋"/>
          <w:spacing w:val="9"/>
          <w:sz w:val="44"/>
          <w:szCs w:val="44"/>
        </w:rPr>
        <w:t>南省人民政府</w:t>
      </w:r>
      <w:r>
        <w:rPr>
          <w:rFonts w:hint="eastAsia" w:ascii="方正小标宋简体" w:hAnsi="方正公文小标宋" w:eastAsia="方正小标宋简体" w:cs="方正公文小标宋"/>
          <w:color w:val="auto"/>
          <w:spacing w:val="9"/>
          <w:sz w:val="44"/>
          <w:szCs w:val="44"/>
        </w:rPr>
        <w:t>国有资产监督管理委员会</w:t>
      </w:r>
    </w:p>
    <w:p>
      <w:pPr>
        <w:spacing w:line="640" w:lineRule="exact"/>
        <w:jc w:val="center"/>
        <w:rPr>
          <w:rFonts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pacing w:val="15"/>
          <w:sz w:val="44"/>
          <w:szCs w:val="44"/>
        </w:rPr>
        <w:t>关</w:t>
      </w:r>
      <w:r>
        <w:rPr>
          <w:rFonts w:hint="eastAsia" w:ascii="方正小标宋简体" w:hAnsi="方正公文小标宋" w:eastAsia="方正小标宋简体" w:cs="方正公文小标宋"/>
          <w:spacing w:val="9"/>
          <w:sz w:val="44"/>
          <w:szCs w:val="44"/>
        </w:rPr>
        <w:t>于开展2023年湖南省企业“创新达人”</w:t>
      </w:r>
    </w:p>
    <w:p>
      <w:pPr>
        <w:spacing w:line="560" w:lineRule="exact"/>
        <w:jc w:val="center"/>
        <w:rPr>
          <w:rFonts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pacing w:val="14"/>
          <w:sz w:val="44"/>
          <w:szCs w:val="44"/>
        </w:rPr>
        <w:t>评</w:t>
      </w:r>
      <w:r>
        <w:rPr>
          <w:rFonts w:hint="eastAsia" w:ascii="方正小标宋简体" w:hAnsi="方正公文小标宋" w:eastAsia="方正小标宋简体" w:cs="方正公文小标宋"/>
          <w:spacing w:val="9"/>
          <w:sz w:val="44"/>
          <w:szCs w:val="44"/>
        </w:rPr>
        <w:t>选及宣讲活动的通知</w:t>
      </w:r>
    </w:p>
    <w:p>
      <w:pPr>
        <w:widowControl w:val="0"/>
        <w:wordWrap w:val="0"/>
        <w:spacing w:line="560" w:lineRule="exact"/>
      </w:pPr>
    </w:p>
    <w:p>
      <w:pPr>
        <w:widowControl w:val="0"/>
        <w:wordWrap w:val="0"/>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各市州科协、工商联、科技局、工信局、国资委，省科协所属学会(协会、研究会)、民非组织，各有关单位：</w:t>
      </w:r>
    </w:p>
    <w:p>
      <w:pPr>
        <w:widowControl w:val="0"/>
        <w:wordWrap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精神和习近平总书记关于科技创新的重要指示批示精神，激发全省企业科技工作者创新创造创业的积极性、主动性，决定开展2023年湖南省企业“创新达人”评选及宣讲活动。现将有关事项通知如下。</w:t>
      </w:r>
    </w:p>
    <w:p>
      <w:pPr>
        <w:widowControl w:val="0"/>
        <w:wordWrap w:val="0"/>
        <w:spacing w:line="560" w:lineRule="exact"/>
        <w:ind w:firstLine="640" w:firstLineChars="200"/>
        <w:jc w:val="both"/>
        <w:rPr>
          <w:rFonts w:ascii="黑体" w:hAnsi="黑体" w:eastAsia="黑体" w:cs="黑体"/>
          <w:sz w:val="32"/>
          <w:szCs w:val="32"/>
        </w:rPr>
      </w:pPr>
      <w:r>
        <w:rPr>
          <w:rFonts w:hint="eastAsia" w:ascii="黑体" w:hAnsi="黑体" w:eastAsia="黑体" w:cs="黑体"/>
          <w:position w:val="4"/>
          <w:sz w:val="32"/>
          <w:szCs w:val="32"/>
        </w:rPr>
        <w:t>一、指导思想</w:t>
      </w:r>
    </w:p>
    <w:p>
      <w:pPr>
        <w:widowControl w:val="0"/>
        <w:kinsoku/>
        <w:wordWrap w:val="0"/>
        <w:topLinePunct/>
        <w:autoSpaceDE/>
        <w:autoSpaceDN/>
        <w:spacing w:line="560" w:lineRule="exact"/>
        <w:ind w:firstLine="640" w:firstLineChars="200"/>
        <w:jc w:val="both"/>
        <w:rPr>
          <w:rFonts w:ascii="黑体" w:hAnsi="黑体" w:eastAsia="黑体" w:cs="黑体"/>
          <w:sz w:val="32"/>
          <w:szCs w:val="32"/>
        </w:rPr>
      </w:pPr>
      <w:r>
        <w:rPr>
          <w:rFonts w:hint="eastAsia" w:ascii="仿宋_GB2312" w:hAnsi="仿宋_GB2312" w:eastAsia="仿宋_GB2312" w:cs="仿宋_GB2312"/>
          <w:sz w:val="32"/>
          <w:szCs w:val="32"/>
        </w:rPr>
        <w:t>以习近平新时代中国特色社会主义思想为指导，深入贯彻党的二十大精神，通过组织开展全省企业“创新达人”评选宣讲活动，激发企业科技工作者创新创造创业活力，提升企业技术创新能力，选树一批在推动生产组织创新、模式创新、产品创新中积极作为的企业家，一批在重大科研项目、基础技术研究、“卡脖子”技术攻关中贡献突出的创新能手，一批在某个领域、某类产品、某道工序深耕精研、技艺精湛的技能工匠；并从中组建一支企业“创新达人”宣讲团，通过讲述创新故事，弘扬企业家精神、科学家精神、工匠精神，激发创新活力，展现创新风采，增强创新自信，为企业创新人才的成长营造更好环境，不断提升科协组织对企业科技工作者的凝聚力和影响力，增强企业科技工作者投身自主创新和科技自立自强的伟大实践，为实现“三高四新”美好蓝图和建设社会主义现代化新湖南争作贡献。</w:t>
      </w:r>
    </w:p>
    <w:p>
      <w:pPr>
        <w:widowControl w:val="0"/>
        <w:wordWrap w:val="0"/>
        <w:spacing w:line="560" w:lineRule="exact"/>
        <w:ind w:firstLine="640" w:firstLineChars="200"/>
        <w:jc w:val="both"/>
        <w:rPr>
          <w:rFonts w:ascii="黑体" w:hAnsi="黑体" w:eastAsia="黑体" w:cs="黑体"/>
          <w:position w:val="4"/>
          <w:sz w:val="32"/>
          <w:szCs w:val="32"/>
        </w:rPr>
      </w:pPr>
      <w:r>
        <w:rPr>
          <w:rFonts w:hint="eastAsia" w:ascii="黑体" w:hAnsi="黑体" w:eastAsia="黑体" w:cs="黑体"/>
          <w:position w:val="4"/>
          <w:sz w:val="32"/>
          <w:szCs w:val="32"/>
        </w:rPr>
        <w:t>二、评选标准</w:t>
      </w:r>
    </w:p>
    <w:p>
      <w:pPr>
        <w:widowControl w:val="0"/>
        <w:kinsoku/>
        <w:wordWrap w:val="0"/>
        <w:topLinePunct/>
        <w:autoSpaceDE/>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1.热爱祖国，拥护党的路线、方针、政策，思想政治坚定，作风廉洁，遵纪守法。</w:t>
      </w:r>
    </w:p>
    <w:p>
      <w:pPr>
        <w:widowControl w:val="0"/>
        <w:kinsoku/>
        <w:wordWrap w:val="0"/>
        <w:topLinePunct/>
        <w:autoSpaceDE/>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2.自觉践行社会主义核心价值观，热爱本职工作，有强烈的事业心和责任感，创新能力强，科学诚信素养高，有良好的职业道德、社会公德和“献身、创新、求实、协作”的科学精神。</w:t>
      </w:r>
    </w:p>
    <w:p>
      <w:pPr>
        <w:widowControl w:val="0"/>
        <w:kinsoku/>
        <w:wordWrap w:val="0"/>
        <w:topLinePunct/>
        <w:autoSpaceDE/>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长期从事科学研究、技术应用、科技推广、技术创新、科学管理、成果转化等科技事业，坚定创新自信，坚持攻坚克难，勇攀科技高峰，在重点产业领域或关键核心技术方面取得重要创新性成果、创造较好经济、社会效益，得到广泛认可，适合公开宣传，有突出的先进性、代表性和影响力。</w:t>
      </w:r>
    </w:p>
    <w:p>
      <w:pPr>
        <w:widowControl w:val="0"/>
        <w:kinsoku/>
        <w:wordWrap w:val="0"/>
        <w:topLinePunct/>
        <w:autoSpaceDE/>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在实现“三高四新”美好蓝图，加快推进创新型省份建设、制造强省建设，20条工业新兴优势产业链、“3+3+2”产业集群以及2023年度我省“四个十大”等重点领域工作中作出突出贡献，积极参与“科创中国”湖南行动、“科普中国”湖南行动、“智汇中国”湖南行动等工作中表现突出的企业科技工作者优先推荐。</w:t>
      </w:r>
    </w:p>
    <w:p>
      <w:pPr>
        <w:widowControl w:val="0"/>
        <w:kinsoku/>
        <w:wordWrap w:val="0"/>
        <w:topLinePunct/>
        <w:autoSpaceDE/>
        <w:spacing w:line="560" w:lineRule="exact"/>
        <w:ind w:firstLine="640" w:firstLineChars="200"/>
        <w:jc w:val="both"/>
        <w:rPr>
          <w:rFonts w:ascii="黑体" w:hAnsi="黑体" w:eastAsia="黑体" w:cs="CESI黑体-GB2312"/>
          <w:sz w:val="32"/>
          <w:szCs w:val="32"/>
        </w:rPr>
      </w:pPr>
      <w:r>
        <w:rPr>
          <w:rFonts w:hint="eastAsia" w:ascii="黑体" w:hAnsi="黑体" w:eastAsia="黑体" w:cs="CESI黑体-GB2312"/>
          <w:sz w:val="32"/>
          <w:szCs w:val="32"/>
        </w:rPr>
        <w:t>三、工作安排</w:t>
      </w:r>
    </w:p>
    <w:p>
      <w:pPr>
        <w:widowControl w:val="0"/>
        <w:kinsoku/>
        <w:wordWrap w:val="0"/>
        <w:topLinePunct/>
        <w:autoSpaceDE/>
        <w:spacing w:line="56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1.广泛动员</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月份启动。各有关单位要广泛动员，深入挖掘企业科技人员立足本职、创新创业的感人事迹，选树一批先进典型，开展宣讲活动，各市州各单位要加强组织领导，精心组织实施，确保活动有效推进。</w:t>
      </w:r>
    </w:p>
    <w:p>
      <w:pPr>
        <w:widowControl w:val="0"/>
        <w:kinsoku/>
        <w:wordWrap w:val="0"/>
        <w:topLinePunct/>
        <w:autoSpaceDE/>
        <w:spacing w:line="56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2.组织推荐。</w:t>
      </w:r>
      <w:r>
        <w:rPr>
          <w:rFonts w:hint="eastAsia" w:ascii="仿宋_GB2312" w:hAnsi="仿宋_GB2312" w:eastAsia="仿宋_GB2312" w:cs="仿宋_GB2312"/>
          <w:sz w:val="32"/>
          <w:szCs w:val="32"/>
        </w:rPr>
        <w:t>推荐对象为企业科技工作者。全省推荐名额300名，其中各市州推荐200名（由各市州科协协调落实其他部门的推荐名单，统一归总上报），省属学会推荐100名。被推荐人必须在企业工作，同一位企业科技工作者只能有一个推荐单位，不可重复推荐。各市州科协、省属学会按照评选要求和分配名额，做好企业“创新达人”候选对象的组织推荐工作。</w:t>
      </w:r>
    </w:p>
    <w:p>
      <w:pPr>
        <w:widowControl w:val="0"/>
        <w:kinsoku/>
        <w:wordWrap w:val="0"/>
        <w:topLinePunct/>
        <w:autoSpaceDE/>
        <w:spacing w:line="56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3.评选发布。</w:t>
      </w:r>
      <w:r>
        <w:rPr>
          <w:rFonts w:hint="eastAsia" w:ascii="仿宋_GB2312" w:hAnsi="仿宋_GB2312" w:eastAsia="仿宋_GB2312" w:cs="仿宋_GB2312"/>
          <w:sz w:val="32"/>
          <w:szCs w:val="32"/>
        </w:rPr>
        <w:t>8月中下旬，开展资格审查。9月上旬，组织专家评审，评选出湖南省企业“创新达人”100名，遴选10名达人为企业“创新达人”宣讲代表。</w:t>
      </w:r>
    </w:p>
    <w:p>
      <w:pPr>
        <w:widowControl w:val="0"/>
        <w:kinsoku/>
        <w:wordWrap w:val="0"/>
        <w:topLinePunct/>
        <w:autoSpaceDE/>
        <w:spacing w:line="56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4.集中宣讲。</w:t>
      </w:r>
      <w:r>
        <w:rPr>
          <w:rFonts w:hint="eastAsia" w:ascii="仿宋_GB2312" w:hAnsi="仿宋_GB2312" w:eastAsia="仿宋_GB2312" w:cs="仿宋_GB2312"/>
          <w:sz w:val="32"/>
          <w:szCs w:val="32"/>
        </w:rPr>
        <w:t>10月中旬至11月上旬，举办2023年湖南省企业“创新达人”发布暨宣讲大会。会上颁发荣誉证书，10名宣讲代表宣讲个人创新事迹，并在省市科协、学会网站、科普湖南和省内主流媒体上进行广泛宣传。</w:t>
      </w:r>
    </w:p>
    <w:p>
      <w:pPr>
        <w:widowControl w:val="0"/>
        <w:kinsoku/>
        <w:wordWrap w:val="0"/>
        <w:topLinePunct/>
        <w:autoSpaceDE/>
        <w:spacing w:line="56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5.广泛宣传。</w:t>
      </w:r>
      <w:r>
        <w:rPr>
          <w:rFonts w:hint="eastAsia" w:ascii="仿宋_GB2312" w:hAnsi="仿宋_GB2312" w:eastAsia="仿宋_GB2312" w:cs="仿宋_GB2312"/>
          <w:sz w:val="32"/>
          <w:szCs w:val="32"/>
        </w:rPr>
        <w:t>各单位要结合实际开展形式多样的“创新达人”宣讲活动，灵活运用巡回报告、宣讲交流、典型访谈、微视频、微课堂等形式增强宣讲活动的吸引力、感染力和引导力。</w:t>
      </w:r>
    </w:p>
    <w:p>
      <w:pPr>
        <w:widowControl w:val="0"/>
        <w:wordWrap w:val="0"/>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四、申报流程及报送要求</w:t>
      </w:r>
    </w:p>
    <w:p>
      <w:pPr>
        <w:widowControl w:val="0"/>
        <w:wordWrap w:val="0"/>
        <w:spacing w:line="560" w:lineRule="exact"/>
        <w:ind w:firstLine="640" w:firstLineChars="200"/>
        <w:jc w:val="both"/>
        <w:rPr>
          <w:rFonts w:hint="eastAsia" w:ascii="楷体_GB2312" w:hAnsi="楷体" w:eastAsia="楷体_GB2312" w:cs="楷体"/>
          <w:sz w:val="32"/>
          <w:szCs w:val="32"/>
        </w:rPr>
      </w:pPr>
      <w:r>
        <w:rPr>
          <w:rFonts w:hint="eastAsia" w:ascii="楷体_GB2312" w:hAnsi="楷体" w:eastAsia="楷体_GB2312" w:cs="楷体"/>
          <w:sz w:val="32"/>
          <w:szCs w:val="32"/>
        </w:rPr>
        <w:t>（一）申报流程</w:t>
      </w:r>
    </w:p>
    <w:p>
      <w:pPr>
        <w:widowControl w:val="0"/>
        <w:wordWrap w:val="0"/>
        <w:spacing w:line="560" w:lineRule="exact"/>
        <w:ind w:firstLine="640" w:firstLineChars="200"/>
        <w:jc w:val="both"/>
        <w:rPr>
          <w:rFonts w:ascii="仿宋_GB2312" w:hAnsi="仿宋_GB2312" w:eastAsia="仿宋_GB2312" w:cs="仿宋_GB2312"/>
          <w:b/>
          <w:bCs/>
          <w:sz w:val="32"/>
          <w:szCs w:val="32"/>
        </w:rPr>
      </w:pPr>
      <w:r>
        <w:rPr>
          <w:rFonts w:hint="eastAsia" w:ascii="楷体_GB2312" w:hAnsi="楷体" w:eastAsia="楷体_GB2312" w:cs="楷体"/>
          <w:sz w:val="32"/>
          <w:szCs w:val="32"/>
        </w:rPr>
        <w:t>1.</w:t>
      </w:r>
      <w:r>
        <w:rPr>
          <w:rFonts w:hint="eastAsia" w:ascii="仿宋_GB2312" w:hAnsi="仿宋_GB2312" w:eastAsia="仿宋_GB2312" w:cs="仿宋_GB2312"/>
          <w:b/>
          <w:bCs/>
          <w:sz w:val="32"/>
          <w:szCs w:val="32"/>
        </w:rPr>
        <w:t>填报推荐材料</w:t>
      </w:r>
    </w:p>
    <w:p>
      <w:pPr>
        <w:widowControl w:val="0"/>
        <w:wordWrap w:val="0"/>
        <w:topLinePunct/>
        <w:autoSpaceDE/>
        <w:autoSpaceDN/>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（1）在湖南省科学技术协会官网（https://www.hnast.org.</w:t>
      </w:r>
      <w:r>
        <w:rPr>
          <w:rFonts w:hint="eastAsia" w:ascii="仿宋_GB2312" w:hAnsi="仿宋_GB2312" w:eastAsia="仿宋_GB2312" w:cs="仿宋_GB2312"/>
          <w:spacing w:val="-4"/>
          <w:sz w:val="32"/>
          <w:szCs w:val="32"/>
        </w:rPr>
        <w:t>cn/）和“科创中国·湖南中心”平台(https://hn.kczg.org.cn/</w:t>
      </w:r>
      <w:r>
        <w:rPr>
          <w:rFonts w:hint="eastAsia" w:ascii="仿宋_GB2312" w:hAnsi="仿宋_GB2312" w:eastAsia="仿宋_GB2312" w:cs="仿宋_GB2312"/>
          <w:sz w:val="32"/>
          <w:szCs w:val="32"/>
        </w:rPr>
        <w:t>)下载通知。</w:t>
      </w:r>
    </w:p>
    <w:p>
      <w:pPr>
        <w:widowControl w:val="0"/>
        <w:wordWrap w:val="0"/>
        <w:topLinePunct/>
        <w:autoSpaceDE/>
        <w:autoSpaceDN/>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（2）推荐材料经本单位审核盖章后，递交至单位所在地市州科协或省科协所属有关学会。</w:t>
      </w:r>
    </w:p>
    <w:p>
      <w:pPr>
        <w:widowControl w:val="0"/>
        <w:wordWrap w:val="0"/>
        <w:spacing w:line="560" w:lineRule="exact"/>
        <w:ind w:firstLine="640" w:firstLineChars="200"/>
        <w:jc w:val="both"/>
        <w:rPr>
          <w:rFonts w:ascii="仿宋_GB2312" w:hAnsi="仿宋_GB2312" w:eastAsia="仿宋_GB2312" w:cs="仿宋_GB2312"/>
          <w:b/>
          <w:bCs/>
          <w:sz w:val="32"/>
          <w:szCs w:val="32"/>
        </w:rPr>
      </w:pPr>
      <w:r>
        <w:rPr>
          <w:rFonts w:hint="eastAsia" w:ascii="楷体_GB2312" w:hAnsi="楷体" w:eastAsia="楷体_GB2312" w:cs="楷体"/>
          <w:sz w:val="32"/>
          <w:szCs w:val="32"/>
        </w:rPr>
        <w:t>2.</w:t>
      </w:r>
      <w:r>
        <w:rPr>
          <w:rFonts w:hint="eastAsia" w:ascii="仿宋_GB2312" w:hAnsi="仿宋_GB2312" w:eastAsia="仿宋_GB2312" w:cs="仿宋_GB2312"/>
          <w:b/>
          <w:bCs/>
          <w:sz w:val="32"/>
          <w:szCs w:val="32"/>
        </w:rPr>
        <w:t>市州科协、省属学会遴选上报</w:t>
      </w:r>
    </w:p>
    <w:p>
      <w:pPr>
        <w:widowControl w:val="0"/>
        <w:kinsoku/>
        <w:wordWrap w:val="0"/>
        <w:topLinePunct/>
        <w:autoSpaceDE/>
        <w:autoSpaceDN/>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（1）对申报对象进行考察遴选。对拟推荐对象进行公示。按分配名额上报推荐材料。</w:t>
      </w:r>
    </w:p>
    <w:p>
      <w:pPr>
        <w:widowControl w:val="0"/>
        <w:kinsoku/>
        <w:wordWrap w:val="0"/>
        <w:topLinePunct/>
        <w:autoSpaceDE/>
        <w:autoSpaceDN/>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（2）材料报送。将纸质材料附件2(《2023年湖南省企业“创新达人”推荐表》)一式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份、附件3(《2023年湖南省企业“创新达人”推荐候选人汇总表》)一式2份，由推荐单位统一寄送至湖南省企业科协联合会。</w:t>
      </w:r>
    </w:p>
    <w:p>
      <w:pPr>
        <w:widowControl w:val="0"/>
        <w:kinsoku/>
        <w:wordWrap w:val="0"/>
        <w:topLinePunct/>
        <w:autoSpaceDE/>
        <w:autoSpaceDN/>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（3）市州科协或省级学会推荐的候选人将附件2 word版本、附件材料及照片、视频文件上传至科创中国·湖南中心平台并同时报送至</w:t>
      </w:r>
      <w:r>
        <w:rPr>
          <w:rFonts w:cs="仿宋_GB2312" w:asciiTheme="minorEastAsia" w:hAnsiTheme="minorEastAsia" w:eastAsiaTheme="minorEastAsia"/>
          <w:sz w:val="32"/>
          <w:szCs w:val="32"/>
        </w:rPr>
        <w:t>kchn_admin@163.com</w:t>
      </w:r>
      <w:r>
        <w:rPr>
          <w:rFonts w:hint="eastAsia" w:ascii="仿宋_GB2312" w:hAnsi="仿宋_GB2312" w:eastAsia="仿宋_GB2312" w:cs="仿宋_GB2312"/>
          <w:sz w:val="32"/>
          <w:szCs w:val="32"/>
        </w:rPr>
        <w:t>邮箱。</w:t>
      </w:r>
    </w:p>
    <w:p>
      <w:pPr>
        <w:widowControl w:val="0"/>
        <w:kinsoku/>
        <w:wordWrap w:val="0"/>
        <w:topLinePunct/>
        <w:autoSpaceDE/>
        <w:autoSpaceDN/>
        <w:spacing w:line="560" w:lineRule="exact"/>
        <w:ind w:firstLine="640" w:firstLineChars="200"/>
        <w:jc w:val="both"/>
        <w:rPr>
          <w:rFonts w:hint="eastAsia" w:ascii="楷体_GB2312" w:hAnsi="楷体" w:eastAsia="楷体_GB2312" w:cs="楷体"/>
          <w:sz w:val="32"/>
          <w:szCs w:val="32"/>
        </w:rPr>
      </w:pPr>
      <w:r>
        <w:rPr>
          <w:rFonts w:hint="eastAsia" w:ascii="楷体_GB2312" w:hAnsi="楷体" w:eastAsia="楷体_GB2312" w:cs="楷体"/>
          <w:sz w:val="32"/>
          <w:szCs w:val="32"/>
        </w:rPr>
        <w:t>（二）材料要求</w:t>
      </w:r>
    </w:p>
    <w:p>
      <w:pPr>
        <w:widowControl w:val="0"/>
        <w:kinsoku/>
        <w:wordWrap w:val="0"/>
        <w:autoSpaceDE/>
        <w:autoSpaceDN/>
        <w:spacing w:line="560" w:lineRule="exact"/>
        <w:ind w:firstLine="640" w:firstLineChars="200"/>
        <w:jc w:val="both"/>
        <w:textAlignment w:val="auto"/>
        <w:rPr>
          <w:rFonts w:hint="eastAsia" w:ascii="仿宋_GB2312" w:hAnsi="Times New Roman Regular" w:eastAsia="仿宋_GB2312" w:cs="Times New Roman Regular"/>
          <w:snapToGrid/>
          <w:color w:val="auto"/>
          <w:kern w:val="2"/>
          <w:sz w:val="32"/>
          <w:szCs w:val="32"/>
        </w:rPr>
      </w:pPr>
      <w:r>
        <w:rPr>
          <w:rFonts w:hint="eastAsia" w:ascii="仿宋_GB2312" w:hAnsi="Times New Roman Regular" w:eastAsia="仿宋_GB2312" w:cs="Times New Roman Regular"/>
          <w:snapToGrid/>
          <w:color w:val="auto"/>
          <w:kern w:val="2"/>
          <w:sz w:val="32"/>
          <w:szCs w:val="32"/>
        </w:rPr>
        <w:t>1.推荐材料要客观、准确、完整，详细阐述个人在投身科技创新、服务经济社会发展过程中的创新故事、心得体会及成功经验，通过有血有肉的故事性叙述展现创新风采。</w:t>
      </w:r>
    </w:p>
    <w:p>
      <w:pPr>
        <w:widowControl w:val="0"/>
        <w:wordWrap w:val="0"/>
        <w:spacing w:line="56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.申报材料为《推荐表》和附件材料两部分，分开装订,推荐表中没有字数限制的栏目纸面不够可另附页。</w:t>
      </w:r>
    </w:p>
    <w:p>
      <w:pPr>
        <w:widowControl w:val="0"/>
        <w:kinsoku/>
        <w:wordWrap w:val="0"/>
        <w:autoSpaceDE/>
        <w:autoSpaceDN/>
        <w:spacing w:line="560" w:lineRule="exact"/>
        <w:ind w:firstLine="640" w:firstLineChars="200"/>
        <w:jc w:val="both"/>
        <w:textAlignment w:val="auto"/>
        <w:rPr>
          <w:rFonts w:hint="eastAsia" w:ascii="仿宋_GB2312" w:hAnsi="Times New Roman Regular" w:eastAsia="仿宋_GB2312" w:cs="Times New Roman Regular"/>
          <w:snapToGrid/>
          <w:color w:val="auto"/>
          <w:kern w:val="2"/>
          <w:sz w:val="32"/>
          <w:szCs w:val="32"/>
        </w:rPr>
      </w:pPr>
      <w:r>
        <w:rPr>
          <w:rFonts w:hint="eastAsia" w:ascii="仿宋_GB2312" w:hAnsi="Times New Roman Regular" w:eastAsia="仿宋_GB2312" w:cs="Times New Roman Regular"/>
          <w:snapToGrid/>
          <w:color w:val="auto"/>
          <w:kern w:val="2"/>
          <w:sz w:val="32"/>
          <w:szCs w:val="32"/>
        </w:rPr>
        <w:t>3.附件材料主要是指与申请人突破性成果有关的鉴定、评价及应用证明，获奖证书、发表论文、发明专利证书等</w:t>
      </w:r>
      <w:r>
        <w:rPr>
          <w:rFonts w:hint="eastAsia" w:ascii="仿宋_GB2312" w:hAnsi="Times New Roman Regular" w:eastAsia="仿宋_GB2312" w:cs="Times New Roman Regular"/>
          <w:snapToGrid/>
          <w:color w:val="auto"/>
          <w:kern w:val="2"/>
          <w:sz w:val="32"/>
          <w:szCs w:val="32"/>
          <w:lang w:eastAsia="zh-CN"/>
        </w:rPr>
        <w:t>能发挥社</w:t>
      </w:r>
      <w:bookmarkStart w:id="0" w:name="_GoBack"/>
      <w:bookmarkEnd w:id="0"/>
      <w:r>
        <w:rPr>
          <w:rFonts w:hint="eastAsia" w:ascii="仿宋_GB2312" w:hAnsi="Times New Roman Regular" w:eastAsia="仿宋_GB2312" w:cs="Times New Roman Regular"/>
          <w:snapToGrid/>
          <w:color w:val="auto"/>
          <w:kern w:val="2"/>
          <w:sz w:val="32"/>
          <w:szCs w:val="32"/>
        </w:rPr>
        <w:t>会经济效益的有效证明材料。</w:t>
      </w:r>
    </w:p>
    <w:p>
      <w:pPr>
        <w:widowControl w:val="0"/>
        <w:kinsoku/>
        <w:wordWrap w:val="0"/>
        <w:autoSpaceDE/>
        <w:autoSpaceDN/>
        <w:spacing w:line="560" w:lineRule="exact"/>
        <w:ind w:firstLine="640" w:firstLineChars="200"/>
        <w:jc w:val="both"/>
        <w:textAlignment w:val="auto"/>
        <w:rPr>
          <w:rFonts w:hint="eastAsia" w:ascii="仿宋_GB2312" w:hAnsi="Times New Roman Regular" w:eastAsia="仿宋_GB2312" w:cs="Times New Roman Regular"/>
          <w:snapToGrid/>
          <w:color w:val="auto"/>
          <w:kern w:val="2"/>
          <w:sz w:val="32"/>
          <w:szCs w:val="32"/>
        </w:rPr>
      </w:pPr>
      <w:r>
        <w:rPr>
          <w:rFonts w:hint="eastAsia" w:ascii="仿宋_GB2312" w:hAnsi="Times New Roman Regular" w:eastAsia="仿宋_GB2312" w:cs="Times New Roman Regular"/>
          <w:snapToGrid/>
          <w:color w:val="auto"/>
          <w:kern w:val="2"/>
          <w:sz w:val="32"/>
          <w:szCs w:val="32"/>
        </w:rPr>
        <w:t>4</w:t>
      </w:r>
      <w:r>
        <w:rPr>
          <w:rFonts w:ascii="仿宋_GB2312" w:hAnsi="Times New Roman Regular" w:eastAsia="仿宋_GB2312" w:cs="Times New Roman Regular"/>
          <w:snapToGrid/>
          <w:color w:val="auto"/>
          <w:kern w:val="2"/>
          <w:sz w:val="32"/>
          <w:szCs w:val="32"/>
        </w:rPr>
        <w:t>.</w:t>
      </w:r>
      <w:r>
        <w:rPr>
          <w:rFonts w:hint="eastAsia" w:ascii="仿宋_GB2312" w:hAnsi="Times New Roman Regular" w:eastAsia="仿宋_GB2312" w:cs="Times New Roman Regular"/>
          <w:snapToGrid/>
          <w:color w:val="auto"/>
          <w:kern w:val="2"/>
          <w:sz w:val="32"/>
          <w:szCs w:val="32"/>
        </w:rPr>
        <w:t>提供1</w:t>
      </w:r>
      <w:r>
        <w:rPr>
          <w:rFonts w:ascii="仿宋_GB2312" w:hAnsi="Times New Roman Regular" w:eastAsia="仿宋_GB2312" w:cs="Times New Roman Regular"/>
          <w:snapToGrid/>
          <w:color w:val="auto"/>
          <w:kern w:val="2"/>
          <w:sz w:val="32"/>
          <w:szCs w:val="32"/>
        </w:rPr>
        <w:t>-2</w:t>
      </w:r>
      <w:r>
        <w:rPr>
          <w:rFonts w:hint="eastAsia" w:ascii="仿宋_GB2312" w:hAnsi="Times New Roman Regular" w:eastAsia="仿宋_GB2312" w:cs="Times New Roman Regular"/>
          <w:snapToGrid/>
          <w:color w:val="auto"/>
          <w:kern w:val="2"/>
          <w:sz w:val="32"/>
          <w:szCs w:val="32"/>
        </w:rPr>
        <w:t>张工作场景照片，1-</w:t>
      </w:r>
      <w:r>
        <w:rPr>
          <w:rFonts w:ascii="仿宋_GB2312" w:hAnsi="Times New Roman Regular" w:eastAsia="仿宋_GB2312" w:cs="Times New Roman Regular"/>
          <w:snapToGrid/>
          <w:color w:val="auto"/>
          <w:kern w:val="2"/>
          <w:sz w:val="32"/>
          <w:szCs w:val="32"/>
        </w:rPr>
        <w:t>2</w:t>
      </w:r>
      <w:r>
        <w:rPr>
          <w:rFonts w:hint="eastAsia" w:ascii="仿宋_GB2312" w:hAnsi="Times New Roman Regular" w:eastAsia="仿宋_GB2312" w:cs="Times New Roman Regular"/>
          <w:snapToGrid/>
          <w:color w:val="auto"/>
          <w:kern w:val="2"/>
          <w:sz w:val="32"/>
          <w:szCs w:val="32"/>
        </w:rPr>
        <w:t>张半身正式照片。视频材料为2</w:t>
      </w:r>
      <w:r>
        <w:rPr>
          <w:rFonts w:ascii="仿宋_GB2312" w:hAnsi="Times New Roman Regular" w:eastAsia="仿宋_GB2312" w:cs="Times New Roman Regular"/>
          <w:snapToGrid/>
          <w:color w:val="auto"/>
          <w:kern w:val="2"/>
          <w:sz w:val="32"/>
          <w:szCs w:val="32"/>
        </w:rPr>
        <w:t>-3</w:t>
      </w:r>
      <w:r>
        <w:rPr>
          <w:rFonts w:hint="eastAsia" w:ascii="仿宋_GB2312" w:hAnsi="Times New Roman Regular" w:eastAsia="仿宋_GB2312" w:cs="Times New Roman Regular"/>
          <w:snapToGrid/>
          <w:color w:val="auto"/>
          <w:kern w:val="2"/>
          <w:sz w:val="32"/>
          <w:szCs w:val="32"/>
        </w:rPr>
        <w:t>分钟能体现创新场景、第三人称介绍创新人物事迹、个人创新感悟的标准常用视频文件。</w:t>
      </w:r>
    </w:p>
    <w:p>
      <w:pPr>
        <w:widowControl w:val="0"/>
        <w:kinsoku/>
        <w:wordWrap w:val="0"/>
        <w:topLinePunct/>
        <w:autoSpaceDE/>
        <w:autoSpaceDN/>
        <w:spacing w:line="560" w:lineRule="exact"/>
        <w:ind w:firstLine="640" w:firstLineChars="200"/>
        <w:jc w:val="both"/>
        <w:rPr>
          <w:rFonts w:hint="eastAsia" w:ascii="楷体_GB2312" w:hAnsi="楷体" w:eastAsia="楷体_GB2312" w:cs="楷体"/>
          <w:sz w:val="32"/>
          <w:szCs w:val="32"/>
        </w:rPr>
      </w:pPr>
      <w:r>
        <w:rPr>
          <w:rFonts w:hint="eastAsia" w:ascii="楷体_GB2312" w:hAnsi="楷体" w:eastAsia="楷体_GB2312" w:cs="楷体"/>
          <w:sz w:val="32"/>
          <w:szCs w:val="32"/>
        </w:rPr>
        <w:t>（三）有关要求</w:t>
      </w:r>
    </w:p>
    <w:p>
      <w:pPr>
        <w:widowControl w:val="0"/>
        <w:kinsoku/>
        <w:wordWrap w:val="0"/>
        <w:topLinePunct/>
        <w:autoSpaceDE/>
        <w:autoSpaceDN/>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1.材料报送截止日期2023年8月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日（星期四）。</w:t>
      </w:r>
    </w:p>
    <w:p>
      <w:pPr>
        <w:widowControl w:val="0"/>
        <w:kinsoku/>
        <w:wordWrap w:val="0"/>
        <w:topLinePunct/>
        <w:autoSpaceDE/>
        <w:autoSpaceDN/>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2.寄送地址：湖南省长沙华时捷环保产业园欣盛路673号</w:t>
      </w:r>
      <w:r>
        <w:rPr>
          <w:rFonts w:hint="eastAsia" w:ascii="仿宋_GB2312" w:hAnsi="仿宋_GB2312" w:eastAsia="仿宋_GB2312" w:cs="仿宋_GB2312"/>
          <w:sz w:val="32"/>
          <w:szCs w:val="32"/>
          <w:lang w:eastAsia="zh-CN"/>
        </w:rPr>
        <w:t>湖南省企业科协联合会</w:t>
      </w:r>
      <w:r>
        <w:rPr>
          <w:rFonts w:hint="eastAsia" w:ascii="仿宋_GB2312" w:hAnsi="仿宋_GB2312" w:eastAsia="仿宋_GB2312" w:cs="仿宋_GB2312"/>
          <w:sz w:val="32"/>
          <w:szCs w:val="32"/>
        </w:rPr>
        <w:t>。收件人：彭伟珍</w:t>
      </w:r>
      <w:r>
        <w:rPr>
          <w:rFonts w:ascii="仿宋_GB2312" w:hAnsi="仿宋_GB2312" w:eastAsia="仿宋_GB2312" w:cs="仿宋_GB2312"/>
          <w:sz w:val="32"/>
          <w:szCs w:val="32"/>
        </w:rPr>
        <w:t>15874288088</w:t>
      </w:r>
      <w:r>
        <w:rPr>
          <w:rFonts w:hint="eastAsia" w:ascii="仿宋_GB2312" w:hAnsi="仿宋_GB2312" w:eastAsia="仿宋_GB2312" w:cs="仿宋_GB2312"/>
          <w:sz w:val="32"/>
          <w:szCs w:val="32"/>
        </w:rPr>
        <w:t>。</w:t>
      </w:r>
    </w:p>
    <w:p>
      <w:pPr>
        <w:widowControl w:val="0"/>
        <w:kinsoku/>
        <w:wordWrap w:val="0"/>
        <w:topLinePunct/>
        <w:autoSpaceDE/>
        <w:autoSpaceDN/>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3.上传附件材料。请在科创中国·湖南中心网站首页进入专题页操作网址：hn.kczg.org.cn</w:t>
      </w:r>
    </w:p>
    <w:p>
      <w:pPr>
        <w:widowControl w:val="0"/>
        <w:kinsoku/>
        <w:wordWrap w:val="0"/>
        <w:topLinePunct/>
        <w:autoSpaceDE/>
        <w:autoSpaceDN/>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4.联系人：李钊18274855129。</w:t>
      </w:r>
    </w:p>
    <w:p>
      <w:pPr>
        <w:pStyle w:val="2"/>
        <w:widowControl w:val="0"/>
        <w:wordWrap w:val="0"/>
        <w:spacing w:line="560" w:lineRule="exact"/>
        <w:rPr>
          <w:rFonts w:hint="eastAsia" w:eastAsiaTheme="minorEastAsia"/>
        </w:rPr>
      </w:pPr>
    </w:p>
    <w:p>
      <w:pPr>
        <w:widowControl w:val="0"/>
        <w:kinsoku/>
        <w:wordWrap w:val="0"/>
        <w:topLinePunct/>
        <w:autoSpaceDE/>
        <w:autoSpaceDN/>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附件：1.2023年湖南省企业“创新达人”名额分配表</w:t>
      </w:r>
    </w:p>
    <w:p>
      <w:pPr>
        <w:widowControl w:val="0"/>
        <w:kinsoku/>
        <w:wordWrap w:val="0"/>
        <w:topLinePunct/>
        <w:autoSpaceDE/>
        <w:autoSpaceDN/>
        <w:spacing w:line="560" w:lineRule="exact"/>
        <w:ind w:firstLine="1600" w:firstLineChars="5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2.2023年湖南省企业“创新达人”推荐表</w:t>
      </w:r>
    </w:p>
    <w:p>
      <w:pPr>
        <w:widowControl w:val="0"/>
        <w:kinsoku/>
        <w:wordWrap w:val="0"/>
        <w:topLinePunct/>
        <w:autoSpaceDE/>
        <w:autoSpaceDN/>
        <w:spacing w:line="560" w:lineRule="exact"/>
        <w:ind w:right="-105" w:rightChars="-50" w:firstLine="1600" w:firstLineChars="5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3.2023年湖南省企业“创新达人”推荐候选人汇总表</w:t>
      </w:r>
    </w:p>
    <w:p>
      <w:pPr>
        <w:widowControl w:val="0"/>
        <w:wordWrap w:val="0"/>
        <w:spacing w:line="560" w:lineRule="exact"/>
        <w:ind w:firstLine="652" w:firstLineChars="200"/>
        <w:rPr>
          <w:rFonts w:ascii="仿宋" w:hAnsi="仿宋" w:eastAsia="仿宋" w:cs="仿宋"/>
          <w:spacing w:val="8"/>
          <w:sz w:val="31"/>
          <w:szCs w:val="31"/>
        </w:rPr>
      </w:pPr>
    </w:p>
    <w:p>
      <w:pPr>
        <w:widowControl w:val="0"/>
        <w:kinsoku/>
        <w:wordWrap w:val="0"/>
        <w:topLinePunct/>
        <w:autoSpaceDE/>
        <w:autoSpaceDN/>
        <w:spacing w:line="560" w:lineRule="exact"/>
        <w:jc w:val="center"/>
        <w:rPr>
          <w:rFonts w:ascii="仿宋_GB2312" w:hAnsi="仿宋_GB2312" w:eastAsia="仿宋_GB2312" w:cs="仿宋_GB2312"/>
          <w:sz w:val="32"/>
          <w:szCs w:val="32"/>
        </w:rPr>
      </w:pPr>
    </w:p>
    <w:p>
      <w:pPr>
        <w:widowControl w:val="0"/>
        <w:kinsoku/>
        <w:wordWrap w:val="0"/>
        <w:topLinePunct/>
        <w:autoSpaceDE/>
        <w:autoSpaceDN/>
        <w:spacing w:line="560" w:lineRule="exact"/>
        <w:jc w:val="center"/>
        <w:rPr>
          <w:rFonts w:ascii="仿宋_GB2312" w:hAnsi="仿宋_GB2312" w:eastAsia="仿宋_GB2312" w:cs="仿宋_GB2312"/>
          <w:sz w:val="32"/>
          <w:szCs w:val="32"/>
        </w:rPr>
      </w:pPr>
    </w:p>
    <w:p>
      <w:pPr>
        <w:widowControl w:val="0"/>
        <w:kinsoku/>
        <w:wordWrap w:val="0"/>
        <w:topLinePunct/>
        <w:autoSpaceDE/>
        <w:autoSpaceDN/>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湖南省科学技术协会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湖南省工商业联合会</w:t>
      </w:r>
    </w:p>
    <w:p>
      <w:pPr>
        <w:widowControl w:val="0"/>
        <w:kinsoku/>
        <w:wordWrap w:val="0"/>
        <w:topLinePunct/>
        <w:autoSpaceDE/>
        <w:autoSpaceDN/>
        <w:spacing w:line="560" w:lineRule="exact"/>
        <w:jc w:val="center"/>
        <w:rPr>
          <w:rFonts w:ascii="仿宋_GB2312" w:hAnsi="仿宋_GB2312" w:eastAsia="仿宋_GB2312" w:cs="仿宋_GB2312"/>
          <w:sz w:val="32"/>
          <w:szCs w:val="32"/>
        </w:rPr>
      </w:pPr>
    </w:p>
    <w:p>
      <w:pPr>
        <w:widowControl w:val="0"/>
        <w:kinsoku/>
        <w:wordWrap w:val="0"/>
        <w:topLinePunct/>
        <w:autoSpaceDE/>
        <w:autoSpaceDN/>
        <w:spacing w:line="560" w:lineRule="exact"/>
        <w:jc w:val="center"/>
        <w:rPr>
          <w:rFonts w:ascii="仿宋_GB2312" w:hAnsi="仿宋_GB2312" w:eastAsia="仿宋_GB2312" w:cs="仿宋_GB2312"/>
          <w:sz w:val="32"/>
          <w:szCs w:val="32"/>
        </w:rPr>
      </w:pPr>
    </w:p>
    <w:p>
      <w:pPr>
        <w:widowControl w:val="0"/>
        <w:kinsoku/>
        <w:wordWrap w:val="0"/>
        <w:topLinePunct/>
        <w:autoSpaceDE/>
        <w:autoSpaceDN/>
        <w:spacing w:line="560" w:lineRule="exact"/>
        <w:jc w:val="center"/>
        <w:rPr>
          <w:rFonts w:ascii="仿宋_GB2312" w:hAnsi="仿宋_GB2312" w:eastAsia="仿宋_GB2312" w:cs="仿宋_GB2312"/>
          <w:sz w:val="32"/>
          <w:szCs w:val="32"/>
        </w:rPr>
      </w:pPr>
    </w:p>
    <w:p>
      <w:pPr>
        <w:widowControl w:val="0"/>
        <w:kinsoku/>
        <w:wordWrap w:val="0"/>
        <w:topLinePunct/>
        <w:autoSpaceDE/>
        <w:autoSpaceDN/>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湖南省科学技术厅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湖南省工业和信息化厅</w:t>
      </w:r>
    </w:p>
    <w:p>
      <w:pPr>
        <w:widowControl w:val="0"/>
        <w:kinsoku/>
        <w:wordWrap w:val="0"/>
        <w:topLinePunct/>
        <w:autoSpaceDE/>
        <w:autoSpaceDN/>
        <w:spacing w:line="560" w:lineRule="exact"/>
        <w:jc w:val="center"/>
        <w:rPr>
          <w:rFonts w:ascii="仿宋_GB2312" w:hAnsi="仿宋_GB2312" w:eastAsia="仿宋_GB2312" w:cs="仿宋_GB2312"/>
          <w:sz w:val="32"/>
          <w:szCs w:val="32"/>
        </w:rPr>
      </w:pPr>
    </w:p>
    <w:p>
      <w:pPr>
        <w:widowControl w:val="0"/>
        <w:kinsoku/>
        <w:wordWrap w:val="0"/>
        <w:topLinePunct/>
        <w:autoSpaceDE/>
        <w:autoSpaceDN/>
        <w:spacing w:line="560" w:lineRule="exact"/>
        <w:jc w:val="center"/>
        <w:rPr>
          <w:rFonts w:ascii="仿宋_GB2312" w:hAnsi="仿宋_GB2312" w:eastAsia="仿宋_GB2312" w:cs="仿宋_GB2312"/>
          <w:sz w:val="32"/>
          <w:szCs w:val="32"/>
        </w:rPr>
      </w:pPr>
    </w:p>
    <w:p>
      <w:pPr>
        <w:widowControl w:val="0"/>
        <w:kinsoku/>
        <w:wordWrap w:val="0"/>
        <w:topLinePunct/>
        <w:autoSpaceDE/>
        <w:autoSpaceDN/>
        <w:spacing w:line="560" w:lineRule="exact"/>
        <w:jc w:val="center"/>
        <w:rPr>
          <w:rFonts w:ascii="仿宋_GB2312" w:hAnsi="仿宋_GB2312" w:eastAsia="仿宋_GB2312" w:cs="仿宋_GB2312"/>
          <w:sz w:val="32"/>
          <w:szCs w:val="32"/>
        </w:rPr>
      </w:pPr>
    </w:p>
    <w:p>
      <w:pPr>
        <w:widowControl w:val="0"/>
        <w:kinsoku/>
        <w:wordWrap w:val="0"/>
        <w:topLinePunct/>
        <w:autoSpaceDE/>
        <w:autoSpaceDN/>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湖南省人民政府</w:t>
      </w:r>
      <w:r>
        <w:fldChar w:fldCharType="begin"/>
      </w:r>
      <w:r>
        <w:instrText xml:space="preserve"> HYPERLINK "http://www.sasac.gov.cn/" </w:instrText>
      </w:r>
      <w:r>
        <w:fldChar w:fldCharType="separate"/>
      </w:r>
      <w:r>
        <w:rPr>
          <w:rFonts w:ascii="仿宋_GB2312" w:hAnsi="仿宋_GB2312" w:eastAsia="仿宋_GB2312" w:cs="仿宋_GB2312"/>
          <w:sz w:val="32"/>
          <w:szCs w:val="32"/>
        </w:rPr>
        <w:t>国有资产监督管理委员会</w:t>
      </w:r>
      <w:r>
        <w:rPr>
          <w:rFonts w:ascii="仿宋_GB2312" w:hAnsi="仿宋_GB2312" w:eastAsia="仿宋_GB2312" w:cs="仿宋_GB2312"/>
          <w:sz w:val="32"/>
          <w:szCs w:val="32"/>
        </w:rPr>
        <w:fldChar w:fldCharType="end"/>
      </w:r>
    </w:p>
    <w:p>
      <w:pPr>
        <w:widowControl w:val="0"/>
        <w:kinsoku/>
        <w:wordWrap w:val="0"/>
        <w:topLinePunct/>
        <w:autoSpaceDE/>
        <w:autoSpaceDN/>
        <w:spacing w:line="560" w:lineRule="exact"/>
        <w:jc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23</w:t>
      </w:r>
      <w:r>
        <w:rPr>
          <w:rFonts w:ascii="仿宋_GB2312" w:hAnsi="仿宋_GB2312" w:eastAsia="仿宋_GB2312" w:cs="仿宋_GB2312"/>
          <w:sz w:val="32"/>
          <w:szCs w:val="32"/>
        </w:rPr>
        <w:t>年8月</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日</w:t>
      </w:r>
    </w:p>
    <w:p>
      <w:pPr>
        <w:pStyle w:val="2"/>
        <w:rPr>
          <w:rFonts w:hint="eastAsia" w:eastAsiaTheme="minorEastAsia"/>
        </w:rPr>
      </w:pPr>
    </w:p>
    <w:p>
      <w:pPr>
        <w:pStyle w:val="3"/>
        <w:ind w:left="1680"/>
        <w:rPr>
          <w:rFonts w:hint="eastAsia" w:eastAsiaTheme="minorEastAsia"/>
        </w:rPr>
      </w:pPr>
    </w:p>
    <w:p>
      <w:pPr>
        <w:widowControl w:val="0"/>
        <w:kinsoku/>
        <w:autoSpaceDE/>
        <w:autoSpaceDN/>
        <w:adjustRightInd/>
        <w:snapToGrid/>
        <w:ind w:left="111"/>
        <w:jc w:val="both"/>
        <w:textAlignment w:val="auto"/>
        <w:rPr>
          <w:rFonts w:hint="eastAsia" w:ascii="仿宋_GB2312" w:hAnsi="仿宋_GB2312" w:eastAsia="仿宋_GB2312" w:cs="仿宋_GB2312"/>
          <w:snapToGrid/>
          <w:color w:val="auto"/>
          <w:kern w:val="2"/>
          <w:sz w:val="32"/>
          <w:szCs w:val="32"/>
        </w:rPr>
      </w:pPr>
    </w:p>
    <w:p>
      <w:pPr>
        <w:pStyle w:val="2"/>
        <w:rPr>
          <w:rFonts w:hint="eastAsia" w:eastAsiaTheme="minorEastAsia"/>
        </w:rPr>
      </w:pPr>
    </w:p>
    <w:p>
      <w:pPr>
        <w:pStyle w:val="3"/>
        <w:ind w:left="1680"/>
        <w:rPr>
          <w:rFonts w:hint="eastAsia" w:eastAsiaTheme="minorEastAsia"/>
        </w:rPr>
      </w:pPr>
    </w:p>
    <w:p>
      <w:pPr>
        <w:rPr>
          <w:rFonts w:hint="eastAsia" w:eastAsiaTheme="minorEastAsia"/>
        </w:rPr>
      </w:pPr>
    </w:p>
    <w:p>
      <w:pPr>
        <w:pStyle w:val="2"/>
        <w:rPr>
          <w:rFonts w:hint="eastAsia" w:eastAsiaTheme="minorEastAsia"/>
        </w:rPr>
      </w:pPr>
    </w:p>
    <w:p>
      <w:pPr>
        <w:rPr>
          <w:rFonts w:hint="eastAsia" w:eastAsiaTheme="minorEastAsia"/>
        </w:rPr>
      </w:pPr>
    </w:p>
    <w:p>
      <w:pPr>
        <w:widowControl w:val="0"/>
        <w:kinsoku/>
        <w:autoSpaceDE/>
        <w:autoSpaceDN/>
        <w:adjustRightInd/>
        <w:snapToGrid/>
        <w:ind w:left="1680" w:leftChars="800"/>
        <w:jc w:val="both"/>
        <w:textAlignment w:val="auto"/>
        <w:rPr>
          <w:rFonts w:hint="eastAsia" w:ascii="Times New Roman" w:hAnsi="Times New Roman" w:eastAsia="宋体" w:cs="Times New Roman"/>
          <w:snapToGrid/>
          <w:color w:val="auto"/>
          <w:kern w:val="2"/>
          <w:szCs w:val="24"/>
        </w:rPr>
      </w:pPr>
    </w:p>
    <w:p>
      <w:pPr>
        <w:widowControl w:val="0"/>
        <w:tabs>
          <w:tab w:val="left" w:pos="4105"/>
          <w:tab w:val="left" w:pos="4490"/>
        </w:tabs>
        <w:kinsoku/>
        <w:autoSpaceDE/>
        <w:autoSpaceDN/>
        <w:adjustRightInd/>
        <w:snapToGrid/>
        <w:spacing w:line="580" w:lineRule="exact"/>
        <w:ind w:firstLine="315" w:firstLineChars="150"/>
        <w:jc w:val="both"/>
        <w:textAlignment w:val="auto"/>
        <w:rPr>
          <w:rFonts w:ascii="仿宋_GB2312" w:hAnsi="Calibri" w:eastAsia="仿宋_GB2312" w:cs="Times New Roman"/>
          <w:snapToGrid/>
          <w:kern w:val="2"/>
          <w:sz w:val="28"/>
          <w:szCs w:val="28"/>
        </w:rPr>
      </w:pPr>
      <w:r>
        <w:rPr>
          <w:rFonts w:ascii="Calibri" w:hAnsi="Calibri" w:eastAsia="宋体" w:cs="Times New Roman"/>
          <w:snapToGrid/>
          <w:kern w:val="2"/>
          <w:szCs w:val="22"/>
        </w:rPr>
        <w:pict>
          <v:line id="直线 36" o:spid="_x0000_s2066" o:spt="20" style="position:absolute;left:0pt;margin-left:0pt;margin-top:2.8pt;height:0pt;width:432pt;z-index:251663360;mso-width-relative:page;mso-height-relative:page;" coordsize="21600,21600">
            <v:path arrowok="t"/>
            <v:fill focussize="0,0"/>
            <v:stroke weight="1.25pt"/>
            <v:imagedata o:title=""/>
            <o:lock v:ext="edit"/>
          </v:line>
        </w:pict>
      </w:r>
      <w:r>
        <w:rPr>
          <w:rFonts w:hint="eastAsia" w:ascii="Calibri" w:hAnsi="Calibri" w:eastAsia="仿宋_GB2312" w:cs="Times New Roman"/>
          <w:snapToGrid/>
          <w:kern w:val="2"/>
          <w:sz w:val="28"/>
          <w:szCs w:val="28"/>
        </w:rPr>
        <w:t xml:space="preserve">湖南省科协办公室                                                </w:t>
      </w:r>
      <w:r>
        <w:rPr>
          <w:rFonts w:hint="eastAsia" w:ascii="仿宋_GB2312" w:hAnsi="Calibri" w:eastAsia="仿宋_GB2312" w:cs="Times New Roman"/>
          <w:snapToGrid/>
          <w:kern w:val="2"/>
          <w:sz w:val="28"/>
          <w:szCs w:val="28"/>
        </w:rPr>
        <w:t>2023年8月8日</w:t>
      </w:r>
      <w:r>
        <w:rPr>
          <w:rFonts w:hint="eastAsia" w:ascii="Calibri" w:hAnsi="Calibri" w:eastAsia="仿宋_GB2312" w:cs="Times New Roman"/>
          <w:snapToGrid/>
          <w:kern w:val="2"/>
          <w:sz w:val="28"/>
          <w:szCs w:val="28"/>
        </w:rPr>
        <w:t>印发</w:t>
      </w:r>
    </w:p>
    <w:p>
      <w:pPr>
        <w:widowControl w:val="0"/>
        <w:kinsoku/>
        <w:autoSpaceDE/>
        <w:autoSpaceDN/>
        <w:adjustRightInd/>
        <w:snapToGrid/>
        <w:jc w:val="both"/>
        <w:textAlignment w:val="auto"/>
        <w:rPr>
          <w:rFonts w:hint="eastAsia" w:ascii="仿宋_GB2312" w:hAnsi="仿宋" w:eastAsia="仿宋_GB2312" w:cs="Times New Roman"/>
          <w:snapToGrid/>
          <w:color w:val="auto"/>
          <w:kern w:val="2"/>
          <w:sz w:val="32"/>
          <w:szCs w:val="32"/>
        </w:rPr>
      </w:pPr>
      <w:r>
        <w:rPr>
          <w:rFonts w:ascii="Calibri" w:hAnsi="Calibri" w:eastAsia="宋体" w:cs="Times New Roman"/>
          <w:snapToGrid/>
          <w:kern w:val="2"/>
          <w:szCs w:val="22"/>
        </w:rPr>
        <w:drawing>
          <wp:anchor distT="0" distB="0" distL="114300" distR="114300" simplePos="0" relativeHeight="251665408" behindDoc="0" locked="0" layoutInCell="1" allowOverlap="1">
            <wp:simplePos x="0" y="0"/>
            <wp:positionH relativeFrom="column">
              <wp:posOffset>3653790</wp:posOffset>
            </wp:positionH>
            <wp:positionV relativeFrom="paragraph">
              <wp:posOffset>229870</wp:posOffset>
            </wp:positionV>
            <wp:extent cx="1704975" cy="685800"/>
            <wp:effectExtent l="19050" t="0" r="9525" b="0"/>
            <wp:wrapNone/>
            <wp:docPr id="2" name="图片 1" descr="D:\条码文件\通知_湘科协通〔2023〕31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条码文件\通知_湘科协通〔2023〕31号.bmp"/>
                    <pic:cNvPicPr>
                      <a:picLocks noChangeAspect="1" noChangeArrowheads="1"/>
                    </pic:cNvPicPr>
                  </pic:nvPicPr>
                  <pic:blipFill>
                    <a:blip r:embed="rId8"/>
                    <a:srcRect/>
                    <a:stretch>
                      <a:fillRect/>
                    </a:stretch>
                  </pic:blipFill>
                  <pic:spPr>
                    <a:xfrm>
                      <a:off x="0" y="0"/>
                      <a:ext cx="1704975" cy="685800"/>
                    </a:xfrm>
                    <a:prstGeom prst="rect">
                      <a:avLst/>
                    </a:prstGeom>
                    <a:noFill/>
                    <a:ln w="9525">
                      <a:noFill/>
                      <a:miter lim="800000"/>
                      <a:headEnd/>
                      <a:tailEnd/>
                    </a:ln>
                  </pic:spPr>
                </pic:pic>
              </a:graphicData>
            </a:graphic>
          </wp:anchor>
        </w:drawing>
      </w:r>
      <w:r>
        <w:rPr>
          <w:rFonts w:ascii="Calibri" w:hAnsi="Calibri" w:eastAsia="宋体" w:cs="Times New Roman"/>
          <w:snapToGrid/>
          <w:kern w:val="2"/>
          <w:szCs w:val="22"/>
        </w:rPr>
        <w:pict>
          <v:line id="直线 37" o:spid="_x0000_s2067" o:spt="20" style="position:absolute;left:0pt;margin-left:0pt;margin-top:6.5pt;height:0pt;width:432pt;z-index:251664384;mso-width-relative:page;mso-height-relative:page;" coordsize="21600,21600">
            <v:path arrowok="t"/>
            <v:fill focussize="0,0"/>
            <v:stroke weight="1.25pt"/>
            <v:imagedata o:title=""/>
            <o:lock v:ext="edit"/>
          </v:line>
        </w:pict>
      </w:r>
    </w:p>
    <w:p>
      <w:pPr>
        <w:rPr>
          <w:rFonts w:hint="eastAsia" w:eastAsiaTheme="minorEastAsia"/>
        </w:rPr>
      </w:pPr>
    </w:p>
    <w:p>
      <w:pPr>
        <w:spacing w:line="560" w:lineRule="atLeast"/>
        <w:ind w:firstLine="420" w:firstLineChars="200"/>
        <w:jc w:val="center"/>
        <w:sectPr>
          <w:footerReference r:id="rId3" w:type="default"/>
          <w:footerReference r:id="rId4" w:type="even"/>
          <w:pgSz w:w="11910" w:h="16840"/>
          <w:pgMar w:top="1985" w:right="1474" w:bottom="1701" w:left="1474" w:header="0" w:footer="1021" w:gutter="0"/>
          <w:cols w:space="720" w:num="1"/>
          <w:titlePg/>
          <w:docGrid w:linePitch="286" w:charSpace="0"/>
        </w:sectPr>
      </w:pPr>
    </w:p>
    <w:p>
      <w:pPr>
        <w:spacing w:line="560" w:lineRule="exact"/>
        <w:rPr>
          <w:rFonts w:hint="eastAsia" w:ascii="黑体" w:hAnsi="黑体" w:eastAsia="黑体" w:cs="黑体"/>
          <w:spacing w:val="-2"/>
          <w:sz w:val="31"/>
          <w:szCs w:val="31"/>
        </w:rPr>
      </w:pPr>
      <w:r>
        <w:rPr>
          <w:rFonts w:ascii="黑体" w:hAnsi="黑体" w:eastAsia="黑体" w:cs="黑体"/>
          <w:spacing w:val="-4"/>
          <w:sz w:val="31"/>
          <w:szCs w:val="31"/>
        </w:rPr>
        <w:t>附</w:t>
      </w:r>
      <w:r>
        <w:rPr>
          <w:rFonts w:ascii="黑体" w:hAnsi="黑体" w:eastAsia="黑体" w:cs="黑体"/>
          <w:spacing w:val="-2"/>
          <w:sz w:val="31"/>
          <w:szCs w:val="31"/>
        </w:rPr>
        <w:t>件1</w:t>
      </w:r>
    </w:p>
    <w:p>
      <w:pPr>
        <w:pStyle w:val="2"/>
        <w:spacing w:line="520" w:lineRule="exact"/>
        <w:rPr>
          <w:rFonts w:hint="eastAsia" w:eastAsiaTheme="minorEastAsia"/>
        </w:rPr>
      </w:pPr>
    </w:p>
    <w:p>
      <w:pPr>
        <w:spacing w:line="640" w:lineRule="exact"/>
        <w:jc w:val="center"/>
        <w:rPr>
          <w:rFonts w:hint="eastAsia" w:ascii="方正小标宋简体" w:hAnsi="方正公文小标宋" w:eastAsia="方正小标宋简体" w:cs="方正公文小标宋"/>
          <w:sz w:val="44"/>
          <w:szCs w:val="36"/>
        </w:rPr>
      </w:pPr>
      <w:r>
        <w:rPr>
          <w:rFonts w:hint="eastAsia" w:ascii="方正小标宋简体" w:hAnsi="方正公文小标宋" w:eastAsia="方正小标宋简体" w:cs="方正公文小标宋"/>
          <w:spacing w:val="1"/>
          <w:sz w:val="44"/>
          <w:szCs w:val="36"/>
        </w:rPr>
        <w:t>2023年湖南省企业“创新达人</w:t>
      </w:r>
      <w:r>
        <w:rPr>
          <w:rFonts w:hint="eastAsia" w:ascii="方正小标宋简体" w:hAnsi="方正公文小标宋" w:eastAsia="方正小标宋简体" w:cs="方正公文小标宋"/>
          <w:sz w:val="44"/>
          <w:szCs w:val="36"/>
        </w:rPr>
        <w:t>”名额分配表</w:t>
      </w:r>
    </w:p>
    <w:p>
      <w:pPr>
        <w:pStyle w:val="2"/>
        <w:spacing w:line="560" w:lineRule="exact"/>
        <w:rPr>
          <w:rFonts w:hint="eastAsia" w:eastAsiaTheme="minorEastAsia"/>
        </w:rPr>
      </w:pPr>
    </w:p>
    <w:tbl>
      <w:tblPr>
        <w:tblStyle w:val="11"/>
        <w:tblW w:w="86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1"/>
        <w:gridCol w:w="2248"/>
        <w:gridCol w:w="2144"/>
        <w:gridCol w:w="30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1" w:type="dxa"/>
          </w:tcPr>
          <w:p>
            <w:pPr>
              <w:spacing w:before="202" w:line="224" w:lineRule="auto"/>
              <w:ind w:left="318"/>
              <w:rPr>
                <w:rFonts w:ascii="黑体" w:hAnsi="黑体" w:eastAsia="黑体" w:cs="黑体"/>
                <w:sz w:val="28"/>
                <w:szCs w:val="28"/>
              </w:rPr>
            </w:pPr>
            <w:r>
              <w:rPr>
                <w:rFonts w:ascii="黑体" w:hAnsi="黑体" w:eastAsia="黑体" w:cs="黑体"/>
                <w:spacing w:val="-6"/>
                <w:sz w:val="28"/>
                <w:szCs w:val="28"/>
              </w:rPr>
              <w:t>序</w:t>
            </w:r>
            <w:r>
              <w:rPr>
                <w:rFonts w:ascii="黑体" w:hAnsi="黑体" w:eastAsia="黑体" w:cs="黑体"/>
                <w:spacing w:val="-4"/>
                <w:sz w:val="28"/>
                <w:szCs w:val="28"/>
              </w:rPr>
              <w:t>号</w:t>
            </w:r>
          </w:p>
        </w:tc>
        <w:tc>
          <w:tcPr>
            <w:tcW w:w="2248" w:type="dxa"/>
          </w:tcPr>
          <w:p>
            <w:pPr>
              <w:spacing w:before="203" w:line="223" w:lineRule="auto"/>
              <w:ind w:left="432"/>
              <w:rPr>
                <w:rFonts w:ascii="黑体" w:hAnsi="黑体" w:eastAsia="黑体" w:cs="黑体"/>
                <w:sz w:val="28"/>
                <w:szCs w:val="28"/>
              </w:rPr>
            </w:pPr>
            <w:r>
              <w:rPr>
                <w:rFonts w:ascii="黑体" w:hAnsi="黑体" w:eastAsia="黑体" w:cs="黑体"/>
                <w:spacing w:val="-3"/>
                <w:sz w:val="28"/>
                <w:szCs w:val="28"/>
              </w:rPr>
              <w:t>地</w:t>
            </w:r>
            <w:r>
              <w:rPr>
                <w:rFonts w:ascii="黑体" w:hAnsi="黑体" w:eastAsia="黑体" w:cs="黑体"/>
                <w:spacing w:val="-2"/>
                <w:sz w:val="28"/>
                <w:szCs w:val="28"/>
              </w:rPr>
              <w:t>区及单位</w:t>
            </w:r>
          </w:p>
        </w:tc>
        <w:tc>
          <w:tcPr>
            <w:tcW w:w="2144" w:type="dxa"/>
          </w:tcPr>
          <w:p>
            <w:pPr>
              <w:spacing w:before="203" w:line="222" w:lineRule="auto"/>
              <w:ind w:left="518"/>
              <w:rPr>
                <w:rFonts w:ascii="黑体" w:hAnsi="黑体" w:eastAsia="黑体" w:cs="黑体"/>
                <w:sz w:val="28"/>
                <w:szCs w:val="28"/>
              </w:rPr>
            </w:pPr>
            <w:r>
              <w:rPr>
                <w:rFonts w:ascii="黑体" w:hAnsi="黑体" w:eastAsia="黑体" w:cs="黑体"/>
                <w:spacing w:val="-2"/>
                <w:sz w:val="28"/>
                <w:szCs w:val="28"/>
              </w:rPr>
              <w:t>推荐名额</w:t>
            </w:r>
          </w:p>
        </w:tc>
        <w:tc>
          <w:tcPr>
            <w:tcW w:w="3073" w:type="dxa"/>
          </w:tcPr>
          <w:p>
            <w:pPr>
              <w:spacing w:before="202" w:line="222" w:lineRule="auto"/>
              <w:jc w:val="center"/>
              <w:rPr>
                <w:rFonts w:ascii="黑体" w:hAnsi="黑体" w:eastAsia="黑体" w:cs="黑体"/>
                <w:sz w:val="28"/>
                <w:szCs w:val="28"/>
              </w:rPr>
            </w:pPr>
            <w:r>
              <w:rPr>
                <w:rFonts w:ascii="黑体" w:hAnsi="黑体" w:eastAsia="黑体" w:cs="黑体"/>
                <w:spacing w:val="-2"/>
                <w:sz w:val="28"/>
                <w:szCs w:val="28"/>
              </w:rPr>
              <w:t>负责组织单位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81" w:type="dxa"/>
            <w:vAlign w:val="center"/>
          </w:tcPr>
          <w:p>
            <w:pPr>
              <w:spacing w:before="236" w:line="188" w:lineRule="auto"/>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2248" w:type="dxa"/>
            <w:vAlign w:val="center"/>
          </w:tcPr>
          <w:p>
            <w:pPr>
              <w:spacing w:before="199" w:line="219" w:lineRule="auto"/>
              <w:jc w:val="center"/>
              <w:rPr>
                <w:rFonts w:ascii="仿宋_GB2312" w:hAnsi="仿宋" w:eastAsia="仿宋_GB2312" w:cs="仿宋"/>
                <w:sz w:val="28"/>
                <w:szCs w:val="28"/>
              </w:rPr>
            </w:pPr>
            <w:r>
              <w:rPr>
                <w:rFonts w:hint="eastAsia" w:ascii="仿宋_GB2312" w:hAnsi="仿宋" w:eastAsia="仿宋_GB2312" w:cs="仿宋"/>
                <w:spacing w:val="-7"/>
                <w:sz w:val="28"/>
                <w:szCs w:val="28"/>
              </w:rPr>
              <w:t>长</w:t>
            </w:r>
            <w:r>
              <w:rPr>
                <w:rFonts w:hint="eastAsia" w:ascii="仿宋_GB2312" w:hAnsi="仿宋" w:eastAsia="仿宋_GB2312" w:cs="仿宋"/>
                <w:spacing w:val="-6"/>
                <w:sz w:val="28"/>
                <w:szCs w:val="28"/>
              </w:rPr>
              <w:t>沙</w:t>
            </w:r>
          </w:p>
        </w:tc>
        <w:tc>
          <w:tcPr>
            <w:tcW w:w="2144" w:type="dxa"/>
            <w:vAlign w:val="center"/>
          </w:tcPr>
          <w:p>
            <w:pPr>
              <w:spacing w:before="235" w:line="187" w:lineRule="auto"/>
              <w:jc w:val="center"/>
              <w:rPr>
                <w:rFonts w:ascii="仿宋_GB2312" w:hAnsi="仿宋" w:eastAsia="仿宋_GB2312" w:cs="仿宋"/>
                <w:sz w:val="28"/>
                <w:szCs w:val="28"/>
              </w:rPr>
            </w:pPr>
            <w:r>
              <w:rPr>
                <w:rFonts w:hint="eastAsia" w:ascii="仿宋_GB2312" w:hAnsi="仿宋" w:eastAsia="仿宋_GB2312" w:cs="仿宋"/>
                <w:spacing w:val="-16"/>
                <w:sz w:val="28"/>
                <w:szCs w:val="28"/>
              </w:rPr>
              <w:t>3</w:t>
            </w:r>
            <w:r>
              <w:rPr>
                <w:rFonts w:hint="eastAsia" w:ascii="仿宋_GB2312" w:hAnsi="仿宋" w:eastAsia="仿宋_GB2312" w:cs="仿宋"/>
                <w:spacing w:val="-15"/>
                <w:sz w:val="28"/>
                <w:szCs w:val="28"/>
              </w:rPr>
              <w:t>0</w:t>
            </w:r>
          </w:p>
        </w:tc>
        <w:tc>
          <w:tcPr>
            <w:tcW w:w="3073" w:type="dxa"/>
            <w:vAlign w:val="center"/>
          </w:tcPr>
          <w:p>
            <w:pPr>
              <w:spacing w:before="199" w:line="218" w:lineRule="auto"/>
              <w:jc w:val="center"/>
              <w:rPr>
                <w:rFonts w:ascii="仿宋_GB2312" w:hAnsi="仿宋" w:eastAsia="仿宋_GB2312" w:cs="仿宋"/>
                <w:sz w:val="28"/>
                <w:szCs w:val="28"/>
              </w:rPr>
            </w:pPr>
            <w:r>
              <w:rPr>
                <w:rFonts w:hint="eastAsia" w:ascii="仿宋_GB2312" w:hAnsi="仿宋" w:eastAsia="仿宋_GB2312" w:cs="仿宋"/>
                <w:spacing w:val="-4"/>
                <w:sz w:val="28"/>
                <w:szCs w:val="28"/>
              </w:rPr>
              <w:t>长</w:t>
            </w:r>
            <w:r>
              <w:rPr>
                <w:rFonts w:hint="eastAsia" w:ascii="仿宋_GB2312" w:hAnsi="仿宋" w:eastAsia="仿宋_GB2312" w:cs="仿宋"/>
                <w:spacing w:val="-3"/>
                <w:sz w:val="28"/>
                <w:szCs w:val="28"/>
              </w:rPr>
              <w:t>沙</w:t>
            </w:r>
            <w:r>
              <w:rPr>
                <w:rFonts w:hint="eastAsia" w:ascii="仿宋_GB2312" w:hAnsi="仿宋" w:eastAsia="仿宋_GB2312" w:cs="仿宋"/>
                <w:spacing w:val="-2"/>
                <w:sz w:val="28"/>
                <w:szCs w:val="28"/>
              </w:rPr>
              <w:t>市科协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81" w:type="dxa"/>
            <w:vAlign w:val="center"/>
          </w:tcPr>
          <w:p>
            <w:pPr>
              <w:spacing w:before="237" w:line="188" w:lineRule="auto"/>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2248" w:type="dxa"/>
            <w:vAlign w:val="center"/>
          </w:tcPr>
          <w:p>
            <w:pPr>
              <w:spacing w:before="200" w:line="217" w:lineRule="auto"/>
              <w:jc w:val="center"/>
              <w:rPr>
                <w:rFonts w:ascii="仿宋_GB2312" w:hAnsi="仿宋" w:eastAsia="仿宋_GB2312" w:cs="仿宋"/>
                <w:sz w:val="28"/>
                <w:szCs w:val="28"/>
              </w:rPr>
            </w:pPr>
            <w:r>
              <w:rPr>
                <w:rFonts w:hint="eastAsia" w:ascii="仿宋_GB2312" w:hAnsi="仿宋" w:eastAsia="仿宋_GB2312" w:cs="仿宋"/>
                <w:spacing w:val="-7"/>
                <w:sz w:val="28"/>
                <w:szCs w:val="28"/>
              </w:rPr>
              <w:t>衡</w:t>
            </w:r>
            <w:r>
              <w:rPr>
                <w:rFonts w:hint="eastAsia" w:ascii="仿宋_GB2312" w:hAnsi="仿宋" w:eastAsia="仿宋_GB2312" w:cs="仿宋"/>
                <w:spacing w:val="-5"/>
                <w:sz w:val="28"/>
                <w:szCs w:val="28"/>
              </w:rPr>
              <w:t>阳</w:t>
            </w:r>
          </w:p>
        </w:tc>
        <w:tc>
          <w:tcPr>
            <w:tcW w:w="2144" w:type="dxa"/>
            <w:vAlign w:val="center"/>
          </w:tcPr>
          <w:p>
            <w:pPr>
              <w:spacing w:before="236" w:line="187" w:lineRule="auto"/>
              <w:jc w:val="center"/>
              <w:rPr>
                <w:rFonts w:ascii="仿宋_GB2312" w:hAnsi="仿宋" w:eastAsia="仿宋_GB2312" w:cs="仿宋"/>
                <w:sz w:val="28"/>
                <w:szCs w:val="28"/>
              </w:rPr>
            </w:pPr>
            <w:r>
              <w:rPr>
                <w:rFonts w:hint="eastAsia" w:ascii="仿宋_GB2312" w:hAnsi="仿宋" w:eastAsia="仿宋_GB2312" w:cs="仿宋"/>
                <w:spacing w:val="-10"/>
                <w:sz w:val="28"/>
                <w:szCs w:val="28"/>
              </w:rPr>
              <w:t>20</w:t>
            </w:r>
          </w:p>
        </w:tc>
        <w:tc>
          <w:tcPr>
            <w:tcW w:w="3073" w:type="dxa"/>
            <w:vAlign w:val="center"/>
          </w:tcPr>
          <w:p>
            <w:pPr>
              <w:spacing w:before="200" w:line="217" w:lineRule="auto"/>
              <w:jc w:val="center"/>
              <w:rPr>
                <w:rFonts w:ascii="仿宋_GB2312" w:hAnsi="仿宋" w:eastAsia="仿宋_GB2312" w:cs="仿宋"/>
                <w:sz w:val="28"/>
                <w:szCs w:val="28"/>
              </w:rPr>
            </w:pPr>
            <w:r>
              <w:rPr>
                <w:rFonts w:hint="eastAsia" w:ascii="仿宋_GB2312" w:hAnsi="仿宋" w:eastAsia="仿宋_GB2312" w:cs="仿宋"/>
                <w:spacing w:val="-4"/>
                <w:sz w:val="28"/>
                <w:szCs w:val="28"/>
              </w:rPr>
              <w:t>衡</w:t>
            </w:r>
            <w:r>
              <w:rPr>
                <w:rFonts w:hint="eastAsia" w:ascii="仿宋_GB2312" w:hAnsi="仿宋" w:eastAsia="仿宋_GB2312" w:cs="仿宋"/>
                <w:spacing w:val="-2"/>
                <w:sz w:val="28"/>
                <w:szCs w:val="28"/>
              </w:rPr>
              <w:t>阳市科协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81" w:type="dxa"/>
            <w:vAlign w:val="center"/>
          </w:tcPr>
          <w:p>
            <w:pPr>
              <w:spacing w:before="236" w:line="187" w:lineRule="auto"/>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2248" w:type="dxa"/>
            <w:vAlign w:val="center"/>
          </w:tcPr>
          <w:p>
            <w:pPr>
              <w:spacing w:before="200" w:line="215" w:lineRule="auto"/>
              <w:jc w:val="center"/>
              <w:rPr>
                <w:rFonts w:ascii="仿宋_GB2312" w:hAnsi="仿宋" w:eastAsia="仿宋_GB2312" w:cs="仿宋"/>
                <w:sz w:val="28"/>
                <w:szCs w:val="28"/>
              </w:rPr>
            </w:pPr>
            <w:r>
              <w:rPr>
                <w:rFonts w:hint="eastAsia" w:ascii="仿宋_GB2312" w:hAnsi="仿宋" w:eastAsia="仿宋_GB2312" w:cs="仿宋"/>
                <w:spacing w:val="-3"/>
                <w:sz w:val="28"/>
                <w:szCs w:val="28"/>
              </w:rPr>
              <w:t>株</w:t>
            </w:r>
            <w:r>
              <w:rPr>
                <w:rFonts w:hint="eastAsia" w:ascii="仿宋_GB2312" w:hAnsi="仿宋" w:eastAsia="仿宋_GB2312" w:cs="仿宋"/>
                <w:spacing w:val="-2"/>
                <w:sz w:val="28"/>
                <w:szCs w:val="28"/>
              </w:rPr>
              <w:t>洲</w:t>
            </w:r>
          </w:p>
        </w:tc>
        <w:tc>
          <w:tcPr>
            <w:tcW w:w="2144" w:type="dxa"/>
            <w:vAlign w:val="center"/>
          </w:tcPr>
          <w:p>
            <w:pPr>
              <w:spacing w:before="236" w:line="187" w:lineRule="auto"/>
              <w:jc w:val="center"/>
              <w:rPr>
                <w:rFonts w:ascii="仿宋_GB2312" w:hAnsi="仿宋" w:eastAsia="仿宋_GB2312" w:cs="仿宋"/>
                <w:sz w:val="28"/>
                <w:szCs w:val="28"/>
              </w:rPr>
            </w:pPr>
            <w:r>
              <w:rPr>
                <w:rFonts w:hint="eastAsia" w:ascii="仿宋_GB2312" w:hAnsi="仿宋" w:eastAsia="仿宋_GB2312" w:cs="仿宋"/>
                <w:spacing w:val="-10"/>
                <w:sz w:val="28"/>
                <w:szCs w:val="28"/>
              </w:rPr>
              <w:t>20</w:t>
            </w:r>
          </w:p>
        </w:tc>
        <w:tc>
          <w:tcPr>
            <w:tcW w:w="3073" w:type="dxa"/>
            <w:vAlign w:val="center"/>
          </w:tcPr>
          <w:p>
            <w:pPr>
              <w:spacing w:before="200" w:line="215" w:lineRule="auto"/>
              <w:jc w:val="center"/>
              <w:rPr>
                <w:rFonts w:ascii="仿宋_GB2312" w:hAnsi="仿宋" w:eastAsia="仿宋_GB2312" w:cs="仿宋"/>
                <w:sz w:val="28"/>
                <w:szCs w:val="28"/>
              </w:rPr>
            </w:pPr>
            <w:r>
              <w:rPr>
                <w:rFonts w:hint="eastAsia" w:ascii="仿宋_GB2312" w:hAnsi="仿宋" w:eastAsia="仿宋_GB2312" w:cs="仿宋"/>
                <w:spacing w:val="-1"/>
                <w:sz w:val="28"/>
                <w:szCs w:val="28"/>
              </w:rPr>
              <w:t>株洲市科协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81" w:type="dxa"/>
            <w:vAlign w:val="center"/>
          </w:tcPr>
          <w:p>
            <w:pPr>
              <w:spacing w:before="239" w:line="188" w:lineRule="auto"/>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2248" w:type="dxa"/>
            <w:vAlign w:val="center"/>
          </w:tcPr>
          <w:p>
            <w:pPr>
              <w:spacing w:before="202" w:line="218" w:lineRule="auto"/>
              <w:jc w:val="center"/>
              <w:rPr>
                <w:rFonts w:ascii="仿宋_GB2312" w:hAnsi="仿宋" w:eastAsia="仿宋_GB2312" w:cs="仿宋"/>
                <w:sz w:val="28"/>
                <w:szCs w:val="28"/>
              </w:rPr>
            </w:pPr>
            <w:r>
              <w:rPr>
                <w:rFonts w:hint="eastAsia" w:ascii="仿宋_GB2312" w:hAnsi="仿宋" w:eastAsia="仿宋_GB2312" w:cs="仿宋"/>
                <w:spacing w:val="-13"/>
                <w:sz w:val="28"/>
                <w:szCs w:val="28"/>
              </w:rPr>
              <w:t>湘</w:t>
            </w:r>
            <w:r>
              <w:rPr>
                <w:rFonts w:hint="eastAsia" w:ascii="仿宋_GB2312" w:hAnsi="仿宋" w:eastAsia="仿宋_GB2312" w:cs="仿宋"/>
                <w:spacing w:val="-12"/>
                <w:sz w:val="28"/>
                <w:szCs w:val="28"/>
              </w:rPr>
              <w:t>潭</w:t>
            </w:r>
          </w:p>
        </w:tc>
        <w:tc>
          <w:tcPr>
            <w:tcW w:w="2144" w:type="dxa"/>
            <w:vAlign w:val="center"/>
          </w:tcPr>
          <w:p>
            <w:pPr>
              <w:spacing w:before="238" w:line="187" w:lineRule="auto"/>
              <w:jc w:val="center"/>
              <w:rPr>
                <w:rFonts w:ascii="仿宋_GB2312" w:hAnsi="仿宋" w:eastAsia="仿宋_GB2312" w:cs="仿宋"/>
                <w:sz w:val="28"/>
                <w:szCs w:val="28"/>
              </w:rPr>
            </w:pPr>
            <w:r>
              <w:rPr>
                <w:rFonts w:hint="eastAsia" w:ascii="仿宋_GB2312" w:hAnsi="仿宋" w:eastAsia="仿宋_GB2312" w:cs="仿宋"/>
                <w:spacing w:val="-10"/>
                <w:sz w:val="28"/>
                <w:szCs w:val="28"/>
              </w:rPr>
              <w:t>20</w:t>
            </w:r>
          </w:p>
        </w:tc>
        <w:tc>
          <w:tcPr>
            <w:tcW w:w="3073" w:type="dxa"/>
            <w:vAlign w:val="center"/>
          </w:tcPr>
          <w:p>
            <w:pPr>
              <w:spacing w:before="202" w:line="218" w:lineRule="auto"/>
              <w:jc w:val="center"/>
              <w:rPr>
                <w:rFonts w:ascii="仿宋_GB2312" w:hAnsi="仿宋" w:eastAsia="仿宋_GB2312" w:cs="仿宋"/>
                <w:sz w:val="28"/>
                <w:szCs w:val="28"/>
              </w:rPr>
            </w:pPr>
            <w:r>
              <w:rPr>
                <w:rFonts w:hint="eastAsia" w:ascii="仿宋_GB2312" w:hAnsi="仿宋" w:eastAsia="仿宋_GB2312" w:cs="仿宋"/>
                <w:spacing w:val="-5"/>
                <w:sz w:val="28"/>
                <w:szCs w:val="28"/>
              </w:rPr>
              <w:t>湘潭市科协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81" w:type="dxa"/>
            <w:vAlign w:val="center"/>
          </w:tcPr>
          <w:p>
            <w:pPr>
              <w:spacing w:before="243" w:line="184" w:lineRule="auto"/>
              <w:jc w:val="center"/>
              <w:rPr>
                <w:rFonts w:ascii="仿宋_GB2312" w:hAnsi="仿宋" w:eastAsia="仿宋_GB2312" w:cs="仿宋"/>
                <w:sz w:val="28"/>
                <w:szCs w:val="28"/>
              </w:rPr>
            </w:pPr>
            <w:r>
              <w:rPr>
                <w:rFonts w:hint="eastAsia" w:ascii="仿宋_GB2312" w:hAnsi="仿宋" w:eastAsia="仿宋_GB2312" w:cs="仿宋"/>
                <w:sz w:val="28"/>
                <w:szCs w:val="28"/>
              </w:rPr>
              <w:t>5</w:t>
            </w:r>
          </w:p>
        </w:tc>
        <w:tc>
          <w:tcPr>
            <w:tcW w:w="2248" w:type="dxa"/>
            <w:vAlign w:val="center"/>
          </w:tcPr>
          <w:p>
            <w:pPr>
              <w:spacing w:before="202" w:line="218" w:lineRule="auto"/>
              <w:jc w:val="center"/>
              <w:rPr>
                <w:rFonts w:ascii="仿宋_GB2312" w:hAnsi="仿宋" w:eastAsia="仿宋_GB2312" w:cs="仿宋"/>
                <w:sz w:val="28"/>
                <w:szCs w:val="28"/>
              </w:rPr>
            </w:pPr>
            <w:r>
              <w:rPr>
                <w:rFonts w:hint="eastAsia" w:ascii="仿宋_GB2312" w:hAnsi="仿宋" w:eastAsia="仿宋_GB2312" w:cs="仿宋"/>
                <w:spacing w:val="-9"/>
                <w:sz w:val="28"/>
                <w:szCs w:val="28"/>
              </w:rPr>
              <w:t>邵阳</w:t>
            </w:r>
          </w:p>
        </w:tc>
        <w:tc>
          <w:tcPr>
            <w:tcW w:w="2144" w:type="dxa"/>
            <w:vAlign w:val="center"/>
          </w:tcPr>
          <w:p>
            <w:pPr>
              <w:spacing w:before="238" w:line="187" w:lineRule="auto"/>
              <w:jc w:val="center"/>
              <w:rPr>
                <w:rFonts w:ascii="仿宋_GB2312" w:hAnsi="仿宋" w:eastAsia="仿宋_GB2312" w:cs="仿宋"/>
                <w:sz w:val="28"/>
                <w:szCs w:val="28"/>
              </w:rPr>
            </w:pPr>
            <w:r>
              <w:rPr>
                <w:rFonts w:hint="eastAsia" w:ascii="仿宋_GB2312" w:hAnsi="仿宋" w:eastAsia="仿宋_GB2312" w:cs="仿宋"/>
                <w:spacing w:val="-14"/>
                <w:sz w:val="28"/>
                <w:szCs w:val="28"/>
              </w:rPr>
              <w:t>1</w:t>
            </w:r>
            <w:r>
              <w:rPr>
                <w:rFonts w:hint="eastAsia" w:ascii="仿宋_GB2312" w:hAnsi="仿宋" w:eastAsia="仿宋_GB2312" w:cs="仿宋"/>
                <w:spacing w:val="-13"/>
                <w:sz w:val="28"/>
                <w:szCs w:val="28"/>
              </w:rPr>
              <w:t>0</w:t>
            </w:r>
          </w:p>
        </w:tc>
        <w:tc>
          <w:tcPr>
            <w:tcW w:w="3073" w:type="dxa"/>
            <w:vAlign w:val="center"/>
          </w:tcPr>
          <w:p>
            <w:pPr>
              <w:spacing w:before="202" w:line="218" w:lineRule="auto"/>
              <w:jc w:val="center"/>
              <w:rPr>
                <w:rFonts w:ascii="仿宋_GB2312" w:hAnsi="仿宋" w:eastAsia="仿宋_GB2312" w:cs="仿宋"/>
                <w:sz w:val="28"/>
                <w:szCs w:val="28"/>
              </w:rPr>
            </w:pPr>
            <w:r>
              <w:rPr>
                <w:rFonts w:hint="eastAsia" w:ascii="仿宋_GB2312" w:hAnsi="仿宋" w:eastAsia="仿宋_GB2312" w:cs="仿宋"/>
                <w:spacing w:val="-6"/>
                <w:sz w:val="28"/>
                <w:szCs w:val="28"/>
              </w:rPr>
              <w:t>邵</w:t>
            </w:r>
            <w:r>
              <w:rPr>
                <w:rFonts w:hint="eastAsia" w:ascii="仿宋_GB2312" w:hAnsi="仿宋" w:eastAsia="仿宋_GB2312" w:cs="仿宋"/>
                <w:spacing w:val="-3"/>
                <w:sz w:val="28"/>
                <w:szCs w:val="28"/>
              </w:rPr>
              <w:t>阳市科协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1" w:type="dxa"/>
            <w:vAlign w:val="center"/>
          </w:tcPr>
          <w:p>
            <w:pPr>
              <w:spacing w:before="238" w:line="187" w:lineRule="auto"/>
              <w:jc w:val="center"/>
              <w:rPr>
                <w:rFonts w:ascii="仿宋_GB2312" w:hAnsi="仿宋" w:eastAsia="仿宋_GB2312" w:cs="仿宋"/>
                <w:sz w:val="28"/>
                <w:szCs w:val="28"/>
              </w:rPr>
            </w:pPr>
            <w:r>
              <w:rPr>
                <w:rFonts w:hint="eastAsia" w:ascii="仿宋_GB2312" w:hAnsi="仿宋" w:eastAsia="仿宋_GB2312" w:cs="仿宋"/>
                <w:sz w:val="28"/>
                <w:szCs w:val="28"/>
              </w:rPr>
              <w:t>6</w:t>
            </w:r>
          </w:p>
        </w:tc>
        <w:tc>
          <w:tcPr>
            <w:tcW w:w="2248" w:type="dxa"/>
            <w:vAlign w:val="center"/>
          </w:tcPr>
          <w:p>
            <w:pPr>
              <w:spacing w:before="202" w:line="219" w:lineRule="auto"/>
              <w:jc w:val="center"/>
              <w:rPr>
                <w:rFonts w:ascii="仿宋_GB2312" w:hAnsi="仿宋" w:eastAsia="仿宋_GB2312" w:cs="仿宋"/>
                <w:sz w:val="28"/>
                <w:szCs w:val="28"/>
              </w:rPr>
            </w:pPr>
            <w:r>
              <w:rPr>
                <w:rFonts w:hint="eastAsia" w:ascii="仿宋_GB2312" w:hAnsi="仿宋" w:eastAsia="仿宋_GB2312" w:cs="仿宋"/>
                <w:spacing w:val="-8"/>
                <w:sz w:val="28"/>
                <w:szCs w:val="28"/>
              </w:rPr>
              <w:t>岳阳</w:t>
            </w:r>
          </w:p>
        </w:tc>
        <w:tc>
          <w:tcPr>
            <w:tcW w:w="2144" w:type="dxa"/>
            <w:vAlign w:val="center"/>
          </w:tcPr>
          <w:p>
            <w:pPr>
              <w:spacing w:before="238" w:line="187" w:lineRule="auto"/>
              <w:jc w:val="center"/>
              <w:rPr>
                <w:rFonts w:ascii="仿宋_GB2312" w:hAnsi="仿宋" w:eastAsia="仿宋_GB2312" w:cs="仿宋"/>
                <w:sz w:val="28"/>
                <w:szCs w:val="28"/>
              </w:rPr>
            </w:pPr>
            <w:r>
              <w:rPr>
                <w:rFonts w:hint="eastAsia" w:ascii="仿宋_GB2312" w:hAnsi="仿宋" w:eastAsia="仿宋_GB2312" w:cs="仿宋"/>
                <w:spacing w:val="-10"/>
                <w:sz w:val="28"/>
                <w:szCs w:val="28"/>
              </w:rPr>
              <w:t>20</w:t>
            </w:r>
          </w:p>
        </w:tc>
        <w:tc>
          <w:tcPr>
            <w:tcW w:w="3073" w:type="dxa"/>
            <w:vAlign w:val="center"/>
          </w:tcPr>
          <w:p>
            <w:pPr>
              <w:spacing w:before="202" w:line="218" w:lineRule="auto"/>
              <w:jc w:val="center"/>
              <w:rPr>
                <w:rFonts w:ascii="仿宋_GB2312" w:hAnsi="仿宋" w:eastAsia="仿宋_GB2312" w:cs="仿宋"/>
                <w:sz w:val="28"/>
                <w:szCs w:val="28"/>
              </w:rPr>
            </w:pPr>
            <w:r>
              <w:rPr>
                <w:rFonts w:hint="eastAsia" w:ascii="仿宋_GB2312" w:hAnsi="仿宋" w:eastAsia="仿宋_GB2312" w:cs="仿宋"/>
                <w:spacing w:val="-4"/>
                <w:sz w:val="28"/>
                <w:szCs w:val="28"/>
              </w:rPr>
              <w:t>岳</w:t>
            </w:r>
            <w:r>
              <w:rPr>
                <w:rFonts w:hint="eastAsia" w:ascii="仿宋_GB2312" w:hAnsi="仿宋" w:eastAsia="仿宋_GB2312" w:cs="仿宋"/>
                <w:spacing w:val="-3"/>
                <w:sz w:val="28"/>
                <w:szCs w:val="28"/>
              </w:rPr>
              <w:t>阳市科协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1" w:type="dxa"/>
            <w:vAlign w:val="center"/>
          </w:tcPr>
          <w:p>
            <w:pPr>
              <w:spacing w:before="244" w:line="184" w:lineRule="auto"/>
              <w:jc w:val="center"/>
              <w:rPr>
                <w:rFonts w:ascii="仿宋_GB2312" w:hAnsi="仿宋" w:eastAsia="仿宋_GB2312" w:cs="仿宋"/>
                <w:sz w:val="28"/>
                <w:szCs w:val="28"/>
              </w:rPr>
            </w:pPr>
            <w:r>
              <w:rPr>
                <w:rFonts w:hint="eastAsia" w:ascii="仿宋_GB2312" w:hAnsi="仿宋" w:eastAsia="仿宋_GB2312" w:cs="仿宋"/>
                <w:sz w:val="28"/>
                <w:szCs w:val="28"/>
              </w:rPr>
              <w:t>7</w:t>
            </w:r>
          </w:p>
        </w:tc>
        <w:tc>
          <w:tcPr>
            <w:tcW w:w="2248" w:type="dxa"/>
            <w:vAlign w:val="center"/>
          </w:tcPr>
          <w:p>
            <w:pPr>
              <w:spacing w:before="204" w:line="218" w:lineRule="auto"/>
              <w:jc w:val="center"/>
              <w:rPr>
                <w:rFonts w:ascii="仿宋_GB2312" w:hAnsi="仿宋" w:eastAsia="仿宋_GB2312" w:cs="仿宋"/>
                <w:sz w:val="28"/>
                <w:szCs w:val="28"/>
              </w:rPr>
            </w:pPr>
            <w:r>
              <w:rPr>
                <w:rFonts w:hint="eastAsia" w:ascii="仿宋_GB2312" w:hAnsi="仿宋" w:eastAsia="仿宋_GB2312" w:cs="仿宋"/>
                <w:spacing w:val="-17"/>
                <w:sz w:val="28"/>
                <w:szCs w:val="28"/>
              </w:rPr>
              <w:t>常</w:t>
            </w:r>
            <w:r>
              <w:rPr>
                <w:rFonts w:hint="eastAsia" w:ascii="仿宋_GB2312" w:hAnsi="仿宋" w:eastAsia="仿宋_GB2312" w:cs="仿宋"/>
                <w:spacing w:val="-16"/>
                <w:sz w:val="28"/>
                <w:szCs w:val="28"/>
              </w:rPr>
              <w:t>德</w:t>
            </w:r>
          </w:p>
        </w:tc>
        <w:tc>
          <w:tcPr>
            <w:tcW w:w="2144" w:type="dxa"/>
            <w:vAlign w:val="center"/>
          </w:tcPr>
          <w:p>
            <w:pPr>
              <w:spacing w:before="240" w:line="187" w:lineRule="auto"/>
              <w:jc w:val="center"/>
              <w:rPr>
                <w:rFonts w:ascii="仿宋_GB2312" w:hAnsi="仿宋" w:eastAsia="仿宋_GB2312" w:cs="仿宋"/>
                <w:sz w:val="28"/>
                <w:szCs w:val="28"/>
              </w:rPr>
            </w:pPr>
            <w:r>
              <w:rPr>
                <w:rFonts w:hint="eastAsia" w:ascii="仿宋_GB2312" w:hAnsi="仿宋" w:eastAsia="仿宋_GB2312" w:cs="仿宋"/>
                <w:spacing w:val="-14"/>
                <w:sz w:val="28"/>
                <w:szCs w:val="28"/>
              </w:rPr>
              <w:t>1</w:t>
            </w:r>
            <w:r>
              <w:rPr>
                <w:rFonts w:hint="eastAsia" w:ascii="仿宋_GB2312" w:hAnsi="仿宋" w:eastAsia="仿宋_GB2312" w:cs="仿宋"/>
                <w:spacing w:val="-13"/>
                <w:sz w:val="28"/>
                <w:szCs w:val="28"/>
              </w:rPr>
              <w:t>0</w:t>
            </w:r>
          </w:p>
        </w:tc>
        <w:tc>
          <w:tcPr>
            <w:tcW w:w="3073" w:type="dxa"/>
            <w:vAlign w:val="center"/>
          </w:tcPr>
          <w:p>
            <w:pPr>
              <w:spacing w:before="204" w:line="218" w:lineRule="auto"/>
              <w:jc w:val="center"/>
              <w:rPr>
                <w:rFonts w:ascii="仿宋_GB2312" w:hAnsi="仿宋" w:eastAsia="仿宋_GB2312" w:cs="仿宋"/>
                <w:sz w:val="28"/>
                <w:szCs w:val="28"/>
              </w:rPr>
            </w:pPr>
            <w:r>
              <w:rPr>
                <w:rFonts w:hint="eastAsia" w:ascii="仿宋_GB2312" w:hAnsi="仿宋" w:eastAsia="仿宋_GB2312" w:cs="仿宋"/>
                <w:spacing w:val="-9"/>
                <w:sz w:val="28"/>
                <w:szCs w:val="28"/>
              </w:rPr>
              <w:t>常</w:t>
            </w:r>
            <w:r>
              <w:rPr>
                <w:rFonts w:hint="eastAsia" w:ascii="仿宋_GB2312" w:hAnsi="仿宋" w:eastAsia="仿宋_GB2312" w:cs="仿宋"/>
                <w:spacing w:val="-6"/>
                <w:sz w:val="28"/>
                <w:szCs w:val="28"/>
              </w:rPr>
              <w:t>德市科协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81" w:type="dxa"/>
            <w:vAlign w:val="center"/>
          </w:tcPr>
          <w:p>
            <w:pPr>
              <w:spacing w:before="239" w:line="187" w:lineRule="auto"/>
              <w:jc w:val="center"/>
              <w:rPr>
                <w:rFonts w:ascii="仿宋_GB2312" w:hAnsi="仿宋" w:eastAsia="仿宋_GB2312" w:cs="仿宋"/>
                <w:sz w:val="28"/>
                <w:szCs w:val="28"/>
              </w:rPr>
            </w:pPr>
            <w:r>
              <w:rPr>
                <w:rFonts w:hint="eastAsia" w:ascii="仿宋_GB2312" w:hAnsi="仿宋" w:eastAsia="仿宋_GB2312" w:cs="仿宋"/>
                <w:sz w:val="28"/>
                <w:szCs w:val="28"/>
              </w:rPr>
              <w:t>8</w:t>
            </w:r>
          </w:p>
        </w:tc>
        <w:tc>
          <w:tcPr>
            <w:tcW w:w="2248" w:type="dxa"/>
            <w:vAlign w:val="center"/>
          </w:tcPr>
          <w:p>
            <w:pPr>
              <w:spacing w:before="202" w:line="219" w:lineRule="auto"/>
              <w:jc w:val="center"/>
              <w:rPr>
                <w:rFonts w:ascii="仿宋_GB2312" w:hAnsi="仿宋" w:eastAsia="仿宋_GB2312" w:cs="仿宋"/>
                <w:sz w:val="28"/>
                <w:szCs w:val="28"/>
              </w:rPr>
            </w:pPr>
            <w:r>
              <w:rPr>
                <w:rFonts w:hint="eastAsia" w:ascii="仿宋_GB2312" w:hAnsi="仿宋" w:eastAsia="仿宋_GB2312" w:cs="仿宋"/>
                <w:spacing w:val="-9"/>
                <w:sz w:val="28"/>
                <w:szCs w:val="28"/>
              </w:rPr>
              <w:t>张家界</w:t>
            </w:r>
          </w:p>
        </w:tc>
        <w:tc>
          <w:tcPr>
            <w:tcW w:w="2144" w:type="dxa"/>
            <w:vAlign w:val="center"/>
          </w:tcPr>
          <w:p>
            <w:pPr>
              <w:spacing w:before="239" w:line="187" w:lineRule="auto"/>
              <w:jc w:val="center"/>
              <w:rPr>
                <w:rFonts w:ascii="仿宋_GB2312" w:hAnsi="仿宋" w:eastAsia="仿宋_GB2312" w:cs="仿宋"/>
                <w:sz w:val="28"/>
                <w:szCs w:val="28"/>
              </w:rPr>
            </w:pPr>
            <w:r>
              <w:rPr>
                <w:rFonts w:hint="eastAsia" w:ascii="仿宋_GB2312" w:hAnsi="仿宋" w:eastAsia="仿宋_GB2312" w:cs="仿宋"/>
                <w:spacing w:val="-14"/>
                <w:sz w:val="28"/>
                <w:szCs w:val="28"/>
              </w:rPr>
              <w:t>1</w:t>
            </w:r>
            <w:r>
              <w:rPr>
                <w:rFonts w:hint="eastAsia" w:ascii="仿宋_GB2312" w:hAnsi="仿宋" w:eastAsia="仿宋_GB2312" w:cs="仿宋"/>
                <w:spacing w:val="-13"/>
                <w:sz w:val="28"/>
                <w:szCs w:val="28"/>
              </w:rPr>
              <w:t>0</w:t>
            </w:r>
          </w:p>
        </w:tc>
        <w:tc>
          <w:tcPr>
            <w:tcW w:w="3073" w:type="dxa"/>
            <w:vAlign w:val="center"/>
          </w:tcPr>
          <w:p>
            <w:pPr>
              <w:spacing w:before="203" w:line="218" w:lineRule="auto"/>
              <w:jc w:val="center"/>
              <w:rPr>
                <w:rFonts w:ascii="仿宋_GB2312" w:hAnsi="仿宋" w:eastAsia="仿宋_GB2312" w:cs="仿宋"/>
                <w:sz w:val="28"/>
                <w:szCs w:val="28"/>
              </w:rPr>
            </w:pPr>
            <w:r>
              <w:rPr>
                <w:rFonts w:hint="eastAsia" w:ascii="仿宋_GB2312" w:hAnsi="仿宋" w:eastAsia="仿宋_GB2312" w:cs="仿宋"/>
                <w:spacing w:val="-7"/>
                <w:sz w:val="28"/>
                <w:szCs w:val="28"/>
              </w:rPr>
              <w:t>张</w:t>
            </w:r>
            <w:r>
              <w:rPr>
                <w:rFonts w:hint="eastAsia" w:ascii="仿宋_GB2312" w:hAnsi="仿宋" w:eastAsia="仿宋_GB2312" w:cs="仿宋"/>
                <w:spacing w:val="-4"/>
                <w:sz w:val="28"/>
                <w:szCs w:val="28"/>
              </w:rPr>
              <w:t>家界市科协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81" w:type="dxa"/>
            <w:vAlign w:val="center"/>
          </w:tcPr>
          <w:p>
            <w:pPr>
              <w:spacing w:before="240" w:line="187" w:lineRule="auto"/>
              <w:jc w:val="center"/>
              <w:rPr>
                <w:rFonts w:ascii="仿宋_GB2312" w:hAnsi="仿宋" w:eastAsia="仿宋_GB2312" w:cs="仿宋"/>
                <w:sz w:val="28"/>
                <w:szCs w:val="28"/>
              </w:rPr>
            </w:pPr>
            <w:r>
              <w:rPr>
                <w:rFonts w:hint="eastAsia" w:ascii="仿宋_GB2312" w:hAnsi="仿宋" w:eastAsia="仿宋_GB2312" w:cs="仿宋"/>
                <w:sz w:val="28"/>
                <w:szCs w:val="28"/>
              </w:rPr>
              <w:t>9</w:t>
            </w:r>
          </w:p>
        </w:tc>
        <w:tc>
          <w:tcPr>
            <w:tcW w:w="2248" w:type="dxa"/>
            <w:vAlign w:val="center"/>
          </w:tcPr>
          <w:p>
            <w:pPr>
              <w:spacing w:before="203" w:line="219" w:lineRule="auto"/>
              <w:jc w:val="center"/>
              <w:rPr>
                <w:rFonts w:ascii="仿宋_GB2312" w:hAnsi="仿宋" w:eastAsia="仿宋_GB2312" w:cs="仿宋"/>
                <w:sz w:val="28"/>
                <w:szCs w:val="28"/>
              </w:rPr>
            </w:pPr>
            <w:r>
              <w:rPr>
                <w:rFonts w:hint="eastAsia" w:ascii="仿宋_GB2312" w:hAnsi="仿宋" w:eastAsia="仿宋_GB2312" w:cs="仿宋"/>
                <w:spacing w:val="-13"/>
                <w:sz w:val="28"/>
                <w:szCs w:val="28"/>
              </w:rPr>
              <w:t>益</w:t>
            </w:r>
            <w:r>
              <w:rPr>
                <w:rFonts w:hint="eastAsia" w:ascii="仿宋_GB2312" w:hAnsi="仿宋" w:eastAsia="仿宋_GB2312" w:cs="仿宋"/>
                <w:spacing w:val="-12"/>
                <w:sz w:val="28"/>
                <w:szCs w:val="28"/>
              </w:rPr>
              <w:t>阳</w:t>
            </w:r>
          </w:p>
        </w:tc>
        <w:tc>
          <w:tcPr>
            <w:tcW w:w="2144" w:type="dxa"/>
            <w:vAlign w:val="center"/>
          </w:tcPr>
          <w:p>
            <w:pPr>
              <w:spacing w:before="240" w:line="187" w:lineRule="auto"/>
              <w:jc w:val="center"/>
              <w:rPr>
                <w:rFonts w:ascii="仿宋_GB2312" w:hAnsi="仿宋" w:eastAsia="仿宋_GB2312" w:cs="仿宋"/>
                <w:sz w:val="28"/>
                <w:szCs w:val="28"/>
              </w:rPr>
            </w:pPr>
            <w:r>
              <w:rPr>
                <w:rFonts w:hint="eastAsia" w:ascii="仿宋_GB2312" w:hAnsi="仿宋" w:eastAsia="仿宋_GB2312" w:cs="仿宋"/>
                <w:spacing w:val="-14"/>
                <w:sz w:val="28"/>
                <w:szCs w:val="28"/>
              </w:rPr>
              <w:t>1</w:t>
            </w:r>
            <w:r>
              <w:rPr>
                <w:rFonts w:hint="eastAsia" w:ascii="仿宋_GB2312" w:hAnsi="仿宋" w:eastAsia="仿宋_GB2312" w:cs="仿宋"/>
                <w:spacing w:val="-13"/>
                <w:sz w:val="28"/>
                <w:szCs w:val="28"/>
              </w:rPr>
              <w:t>0</w:t>
            </w:r>
          </w:p>
        </w:tc>
        <w:tc>
          <w:tcPr>
            <w:tcW w:w="3073" w:type="dxa"/>
            <w:vAlign w:val="center"/>
          </w:tcPr>
          <w:p>
            <w:pPr>
              <w:spacing w:before="204" w:line="218" w:lineRule="auto"/>
              <w:jc w:val="center"/>
              <w:rPr>
                <w:rFonts w:ascii="仿宋_GB2312" w:hAnsi="仿宋" w:eastAsia="仿宋_GB2312" w:cs="仿宋"/>
                <w:sz w:val="28"/>
                <w:szCs w:val="28"/>
              </w:rPr>
            </w:pPr>
            <w:r>
              <w:rPr>
                <w:rFonts w:hint="eastAsia" w:ascii="仿宋_GB2312" w:hAnsi="仿宋" w:eastAsia="仿宋_GB2312" w:cs="仿宋"/>
                <w:spacing w:val="-5"/>
                <w:sz w:val="28"/>
                <w:szCs w:val="28"/>
              </w:rPr>
              <w:t>益阳市科协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81" w:type="dxa"/>
            <w:vAlign w:val="center"/>
          </w:tcPr>
          <w:p>
            <w:pPr>
              <w:spacing w:before="240" w:line="187" w:lineRule="auto"/>
              <w:jc w:val="center"/>
              <w:rPr>
                <w:rFonts w:ascii="仿宋_GB2312" w:hAnsi="仿宋" w:eastAsia="仿宋_GB2312" w:cs="仿宋"/>
                <w:sz w:val="28"/>
                <w:szCs w:val="28"/>
              </w:rPr>
            </w:pPr>
            <w:r>
              <w:rPr>
                <w:rFonts w:hint="eastAsia" w:ascii="仿宋_GB2312" w:hAnsi="仿宋" w:eastAsia="仿宋_GB2312" w:cs="仿宋"/>
                <w:spacing w:val="-14"/>
                <w:sz w:val="28"/>
                <w:szCs w:val="28"/>
              </w:rPr>
              <w:t>1</w:t>
            </w:r>
            <w:r>
              <w:rPr>
                <w:rFonts w:hint="eastAsia" w:ascii="仿宋_GB2312" w:hAnsi="仿宋" w:eastAsia="仿宋_GB2312" w:cs="仿宋"/>
                <w:spacing w:val="-13"/>
                <w:sz w:val="28"/>
                <w:szCs w:val="28"/>
              </w:rPr>
              <w:t>0</w:t>
            </w:r>
          </w:p>
        </w:tc>
        <w:tc>
          <w:tcPr>
            <w:tcW w:w="2248" w:type="dxa"/>
            <w:vAlign w:val="center"/>
          </w:tcPr>
          <w:p>
            <w:pPr>
              <w:spacing w:before="204" w:line="216" w:lineRule="auto"/>
              <w:jc w:val="center"/>
              <w:rPr>
                <w:rFonts w:ascii="仿宋_GB2312" w:hAnsi="仿宋" w:eastAsia="仿宋_GB2312" w:cs="仿宋"/>
                <w:sz w:val="28"/>
                <w:szCs w:val="28"/>
              </w:rPr>
            </w:pPr>
            <w:r>
              <w:rPr>
                <w:rFonts w:hint="eastAsia" w:ascii="仿宋_GB2312" w:hAnsi="仿宋" w:eastAsia="仿宋_GB2312" w:cs="仿宋"/>
                <w:spacing w:val="-7"/>
                <w:sz w:val="28"/>
                <w:szCs w:val="28"/>
              </w:rPr>
              <w:t>郴州</w:t>
            </w:r>
          </w:p>
        </w:tc>
        <w:tc>
          <w:tcPr>
            <w:tcW w:w="2144" w:type="dxa"/>
            <w:vAlign w:val="center"/>
          </w:tcPr>
          <w:p>
            <w:pPr>
              <w:spacing w:before="240" w:line="187" w:lineRule="auto"/>
              <w:jc w:val="center"/>
              <w:rPr>
                <w:rFonts w:ascii="仿宋_GB2312" w:hAnsi="仿宋" w:eastAsia="仿宋_GB2312" w:cs="仿宋"/>
                <w:sz w:val="28"/>
                <w:szCs w:val="28"/>
              </w:rPr>
            </w:pPr>
            <w:r>
              <w:rPr>
                <w:rFonts w:hint="eastAsia" w:ascii="仿宋_GB2312" w:hAnsi="仿宋" w:eastAsia="仿宋_GB2312" w:cs="仿宋"/>
                <w:spacing w:val="-14"/>
                <w:sz w:val="28"/>
                <w:szCs w:val="28"/>
              </w:rPr>
              <w:t>1</w:t>
            </w:r>
            <w:r>
              <w:rPr>
                <w:rFonts w:hint="eastAsia" w:ascii="仿宋_GB2312" w:hAnsi="仿宋" w:eastAsia="仿宋_GB2312" w:cs="仿宋"/>
                <w:spacing w:val="-13"/>
                <w:sz w:val="28"/>
                <w:szCs w:val="28"/>
              </w:rPr>
              <w:t>0</w:t>
            </w:r>
          </w:p>
        </w:tc>
        <w:tc>
          <w:tcPr>
            <w:tcW w:w="3073" w:type="dxa"/>
            <w:vAlign w:val="center"/>
          </w:tcPr>
          <w:p>
            <w:pPr>
              <w:spacing w:before="204" w:line="216" w:lineRule="auto"/>
              <w:jc w:val="center"/>
              <w:rPr>
                <w:rFonts w:ascii="仿宋_GB2312" w:hAnsi="仿宋" w:eastAsia="仿宋_GB2312" w:cs="仿宋"/>
                <w:sz w:val="28"/>
                <w:szCs w:val="28"/>
              </w:rPr>
            </w:pPr>
            <w:r>
              <w:rPr>
                <w:rFonts w:hint="eastAsia" w:ascii="仿宋_GB2312" w:hAnsi="仿宋" w:eastAsia="仿宋_GB2312" w:cs="仿宋"/>
                <w:spacing w:val="-4"/>
                <w:sz w:val="28"/>
                <w:szCs w:val="28"/>
              </w:rPr>
              <w:t>郴州</w:t>
            </w:r>
            <w:r>
              <w:rPr>
                <w:rFonts w:hint="eastAsia" w:ascii="仿宋_GB2312" w:hAnsi="仿宋" w:eastAsia="仿宋_GB2312" w:cs="仿宋"/>
                <w:spacing w:val="-2"/>
                <w:sz w:val="28"/>
                <w:szCs w:val="28"/>
              </w:rPr>
              <w:t>市科协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1" w:type="dxa"/>
            <w:vAlign w:val="center"/>
          </w:tcPr>
          <w:p>
            <w:pPr>
              <w:spacing w:before="240" w:line="188" w:lineRule="auto"/>
              <w:jc w:val="center"/>
              <w:rPr>
                <w:rFonts w:ascii="仿宋_GB2312" w:hAnsi="仿宋" w:eastAsia="仿宋_GB2312" w:cs="仿宋"/>
                <w:sz w:val="28"/>
                <w:szCs w:val="28"/>
              </w:rPr>
            </w:pPr>
            <w:r>
              <w:rPr>
                <w:rFonts w:hint="eastAsia" w:ascii="仿宋_GB2312" w:hAnsi="仿宋" w:eastAsia="仿宋_GB2312" w:cs="仿宋"/>
                <w:spacing w:val="-14"/>
                <w:sz w:val="28"/>
                <w:szCs w:val="28"/>
              </w:rPr>
              <w:t>1</w:t>
            </w:r>
            <w:r>
              <w:rPr>
                <w:rFonts w:hint="eastAsia" w:ascii="仿宋_GB2312" w:hAnsi="仿宋" w:eastAsia="仿宋_GB2312" w:cs="仿宋"/>
                <w:spacing w:val="-13"/>
                <w:sz w:val="28"/>
                <w:szCs w:val="28"/>
              </w:rPr>
              <w:t>1</w:t>
            </w:r>
          </w:p>
        </w:tc>
        <w:tc>
          <w:tcPr>
            <w:tcW w:w="2248" w:type="dxa"/>
            <w:vAlign w:val="center"/>
          </w:tcPr>
          <w:p>
            <w:pPr>
              <w:spacing w:before="204" w:line="218" w:lineRule="auto"/>
              <w:jc w:val="center"/>
              <w:rPr>
                <w:rFonts w:ascii="仿宋_GB2312" w:hAnsi="仿宋" w:eastAsia="仿宋_GB2312" w:cs="仿宋"/>
                <w:sz w:val="28"/>
                <w:szCs w:val="28"/>
              </w:rPr>
            </w:pPr>
            <w:r>
              <w:rPr>
                <w:rFonts w:hint="eastAsia" w:ascii="仿宋_GB2312" w:hAnsi="仿宋" w:eastAsia="仿宋_GB2312" w:cs="仿宋"/>
                <w:spacing w:val="-9"/>
                <w:sz w:val="28"/>
                <w:szCs w:val="28"/>
              </w:rPr>
              <w:t>永</w:t>
            </w:r>
            <w:r>
              <w:rPr>
                <w:rFonts w:hint="eastAsia" w:ascii="仿宋_GB2312" w:hAnsi="仿宋" w:eastAsia="仿宋_GB2312" w:cs="仿宋"/>
                <w:spacing w:val="-8"/>
                <w:sz w:val="28"/>
                <w:szCs w:val="28"/>
              </w:rPr>
              <w:t>州</w:t>
            </w:r>
          </w:p>
        </w:tc>
        <w:tc>
          <w:tcPr>
            <w:tcW w:w="2144" w:type="dxa"/>
            <w:vAlign w:val="center"/>
          </w:tcPr>
          <w:p>
            <w:pPr>
              <w:spacing w:before="240" w:line="187" w:lineRule="auto"/>
              <w:jc w:val="center"/>
              <w:rPr>
                <w:rFonts w:ascii="仿宋_GB2312" w:hAnsi="仿宋" w:eastAsia="仿宋_GB2312" w:cs="仿宋"/>
                <w:sz w:val="28"/>
                <w:szCs w:val="28"/>
              </w:rPr>
            </w:pPr>
            <w:r>
              <w:rPr>
                <w:rFonts w:hint="eastAsia" w:ascii="仿宋_GB2312" w:hAnsi="仿宋" w:eastAsia="仿宋_GB2312" w:cs="仿宋"/>
                <w:spacing w:val="-14"/>
                <w:sz w:val="28"/>
                <w:szCs w:val="28"/>
              </w:rPr>
              <w:t>1</w:t>
            </w:r>
            <w:r>
              <w:rPr>
                <w:rFonts w:hint="eastAsia" w:ascii="仿宋_GB2312" w:hAnsi="仿宋" w:eastAsia="仿宋_GB2312" w:cs="仿宋"/>
                <w:spacing w:val="-13"/>
                <w:sz w:val="28"/>
                <w:szCs w:val="28"/>
              </w:rPr>
              <w:t>0</w:t>
            </w:r>
          </w:p>
        </w:tc>
        <w:tc>
          <w:tcPr>
            <w:tcW w:w="3073" w:type="dxa"/>
            <w:vAlign w:val="center"/>
          </w:tcPr>
          <w:p>
            <w:pPr>
              <w:spacing w:before="204" w:line="218" w:lineRule="auto"/>
              <w:jc w:val="center"/>
              <w:rPr>
                <w:rFonts w:ascii="仿宋_GB2312" w:hAnsi="仿宋" w:eastAsia="仿宋_GB2312" w:cs="仿宋"/>
                <w:sz w:val="28"/>
                <w:szCs w:val="28"/>
              </w:rPr>
            </w:pPr>
            <w:r>
              <w:rPr>
                <w:rFonts w:hint="eastAsia" w:ascii="仿宋_GB2312" w:hAnsi="仿宋" w:eastAsia="仿宋_GB2312" w:cs="仿宋"/>
                <w:spacing w:val="-5"/>
                <w:sz w:val="28"/>
                <w:szCs w:val="28"/>
              </w:rPr>
              <w:t>永</w:t>
            </w:r>
            <w:r>
              <w:rPr>
                <w:rFonts w:hint="eastAsia" w:ascii="仿宋_GB2312" w:hAnsi="仿宋" w:eastAsia="仿宋_GB2312" w:cs="仿宋"/>
                <w:spacing w:val="-3"/>
                <w:sz w:val="28"/>
                <w:szCs w:val="28"/>
              </w:rPr>
              <w:t>州市科协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1" w:type="dxa"/>
            <w:vAlign w:val="center"/>
          </w:tcPr>
          <w:p>
            <w:pPr>
              <w:spacing w:before="242" w:line="188" w:lineRule="auto"/>
              <w:jc w:val="center"/>
              <w:rPr>
                <w:rFonts w:ascii="仿宋_GB2312" w:hAnsi="仿宋" w:eastAsia="仿宋_GB2312" w:cs="仿宋"/>
                <w:sz w:val="28"/>
                <w:szCs w:val="28"/>
              </w:rPr>
            </w:pPr>
            <w:r>
              <w:rPr>
                <w:rFonts w:hint="eastAsia" w:ascii="仿宋_GB2312" w:hAnsi="仿宋" w:eastAsia="仿宋_GB2312" w:cs="仿宋"/>
                <w:spacing w:val="-14"/>
                <w:sz w:val="28"/>
                <w:szCs w:val="28"/>
              </w:rPr>
              <w:t>1</w:t>
            </w:r>
            <w:r>
              <w:rPr>
                <w:rFonts w:hint="eastAsia" w:ascii="仿宋_GB2312" w:hAnsi="仿宋" w:eastAsia="仿宋_GB2312" w:cs="仿宋"/>
                <w:spacing w:val="-13"/>
                <w:sz w:val="28"/>
                <w:szCs w:val="28"/>
              </w:rPr>
              <w:t>2</w:t>
            </w:r>
          </w:p>
        </w:tc>
        <w:tc>
          <w:tcPr>
            <w:tcW w:w="2248" w:type="dxa"/>
            <w:vAlign w:val="center"/>
          </w:tcPr>
          <w:p>
            <w:pPr>
              <w:spacing w:before="205" w:line="216" w:lineRule="auto"/>
              <w:jc w:val="center"/>
              <w:rPr>
                <w:rFonts w:ascii="仿宋_GB2312" w:hAnsi="仿宋" w:eastAsia="仿宋_GB2312" w:cs="仿宋"/>
                <w:sz w:val="28"/>
                <w:szCs w:val="28"/>
              </w:rPr>
            </w:pPr>
            <w:r>
              <w:rPr>
                <w:rFonts w:hint="eastAsia" w:ascii="仿宋_GB2312" w:hAnsi="仿宋" w:eastAsia="仿宋_GB2312" w:cs="仿宋"/>
                <w:spacing w:val="-10"/>
                <w:sz w:val="28"/>
                <w:szCs w:val="28"/>
              </w:rPr>
              <w:t>怀</w:t>
            </w:r>
            <w:r>
              <w:rPr>
                <w:rFonts w:hint="eastAsia" w:ascii="仿宋_GB2312" w:hAnsi="仿宋" w:eastAsia="仿宋_GB2312" w:cs="仿宋"/>
                <w:spacing w:val="-9"/>
                <w:sz w:val="28"/>
                <w:szCs w:val="28"/>
              </w:rPr>
              <w:t>化</w:t>
            </w:r>
          </w:p>
        </w:tc>
        <w:tc>
          <w:tcPr>
            <w:tcW w:w="2144" w:type="dxa"/>
            <w:vAlign w:val="center"/>
          </w:tcPr>
          <w:p>
            <w:pPr>
              <w:spacing w:before="241" w:line="187" w:lineRule="auto"/>
              <w:jc w:val="center"/>
              <w:rPr>
                <w:rFonts w:ascii="仿宋_GB2312" w:hAnsi="仿宋" w:eastAsia="仿宋_GB2312" w:cs="仿宋"/>
                <w:sz w:val="28"/>
                <w:szCs w:val="28"/>
              </w:rPr>
            </w:pPr>
            <w:r>
              <w:rPr>
                <w:rFonts w:hint="eastAsia" w:ascii="仿宋_GB2312" w:hAnsi="仿宋" w:eastAsia="仿宋_GB2312" w:cs="仿宋"/>
                <w:spacing w:val="-14"/>
                <w:sz w:val="28"/>
                <w:szCs w:val="28"/>
              </w:rPr>
              <w:t>1</w:t>
            </w:r>
            <w:r>
              <w:rPr>
                <w:rFonts w:hint="eastAsia" w:ascii="仿宋_GB2312" w:hAnsi="仿宋" w:eastAsia="仿宋_GB2312" w:cs="仿宋"/>
                <w:spacing w:val="-13"/>
                <w:sz w:val="28"/>
                <w:szCs w:val="28"/>
              </w:rPr>
              <w:t>0</w:t>
            </w:r>
          </w:p>
        </w:tc>
        <w:tc>
          <w:tcPr>
            <w:tcW w:w="3073" w:type="dxa"/>
            <w:vAlign w:val="center"/>
          </w:tcPr>
          <w:p>
            <w:pPr>
              <w:spacing w:before="205" w:line="216" w:lineRule="auto"/>
              <w:jc w:val="center"/>
              <w:rPr>
                <w:rFonts w:ascii="仿宋_GB2312" w:hAnsi="仿宋" w:eastAsia="仿宋_GB2312" w:cs="仿宋"/>
                <w:sz w:val="28"/>
                <w:szCs w:val="28"/>
              </w:rPr>
            </w:pPr>
            <w:r>
              <w:rPr>
                <w:rFonts w:hint="eastAsia" w:ascii="仿宋_GB2312" w:hAnsi="仿宋" w:eastAsia="仿宋_GB2312" w:cs="仿宋"/>
                <w:spacing w:val="-4"/>
                <w:sz w:val="28"/>
                <w:szCs w:val="28"/>
              </w:rPr>
              <w:t>怀化市科协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1" w:type="dxa"/>
            <w:vAlign w:val="center"/>
          </w:tcPr>
          <w:p>
            <w:pPr>
              <w:spacing w:before="240" w:line="187" w:lineRule="auto"/>
              <w:jc w:val="center"/>
              <w:rPr>
                <w:rFonts w:ascii="仿宋_GB2312" w:hAnsi="仿宋" w:eastAsia="仿宋_GB2312" w:cs="仿宋"/>
                <w:sz w:val="28"/>
                <w:szCs w:val="28"/>
              </w:rPr>
            </w:pPr>
            <w:r>
              <w:rPr>
                <w:rFonts w:hint="eastAsia" w:ascii="仿宋_GB2312" w:hAnsi="仿宋" w:eastAsia="仿宋_GB2312" w:cs="仿宋"/>
                <w:spacing w:val="-14"/>
                <w:sz w:val="28"/>
                <w:szCs w:val="28"/>
              </w:rPr>
              <w:t>1</w:t>
            </w:r>
            <w:r>
              <w:rPr>
                <w:rFonts w:hint="eastAsia" w:ascii="仿宋_GB2312" w:hAnsi="仿宋" w:eastAsia="仿宋_GB2312" w:cs="仿宋"/>
                <w:spacing w:val="-13"/>
                <w:sz w:val="28"/>
                <w:szCs w:val="28"/>
              </w:rPr>
              <w:t>3</w:t>
            </w:r>
          </w:p>
        </w:tc>
        <w:tc>
          <w:tcPr>
            <w:tcW w:w="2248" w:type="dxa"/>
            <w:vAlign w:val="center"/>
          </w:tcPr>
          <w:p>
            <w:pPr>
              <w:spacing w:before="204" w:line="219" w:lineRule="auto"/>
              <w:jc w:val="center"/>
              <w:rPr>
                <w:rFonts w:ascii="仿宋_GB2312" w:hAnsi="仿宋" w:eastAsia="仿宋_GB2312" w:cs="仿宋"/>
                <w:sz w:val="28"/>
                <w:szCs w:val="28"/>
              </w:rPr>
            </w:pPr>
            <w:r>
              <w:rPr>
                <w:rFonts w:hint="eastAsia" w:ascii="仿宋_GB2312" w:hAnsi="仿宋" w:eastAsia="仿宋_GB2312" w:cs="仿宋"/>
                <w:spacing w:val="-9"/>
                <w:sz w:val="28"/>
                <w:szCs w:val="28"/>
              </w:rPr>
              <w:t>娄</w:t>
            </w:r>
            <w:r>
              <w:rPr>
                <w:rFonts w:hint="eastAsia" w:ascii="仿宋_GB2312" w:hAnsi="仿宋" w:eastAsia="仿宋_GB2312" w:cs="仿宋"/>
                <w:spacing w:val="-8"/>
                <w:sz w:val="28"/>
                <w:szCs w:val="28"/>
              </w:rPr>
              <w:t>底</w:t>
            </w:r>
          </w:p>
        </w:tc>
        <w:tc>
          <w:tcPr>
            <w:tcW w:w="2144" w:type="dxa"/>
            <w:vAlign w:val="center"/>
          </w:tcPr>
          <w:p>
            <w:pPr>
              <w:spacing w:before="240" w:line="187" w:lineRule="auto"/>
              <w:jc w:val="center"/>
              <w:rPr>
                <w:rFonts w:ascii="仿宋_GB2312" w:hAnsi="仿宋" w:eastAsia="仿宋_GB2312" w:cs="仿宋"/>
                <w:sz w:val="28"/>
                <w:szCs w:val="28"/>
              </w:rPr>
            </w:pPr>
            <w:r>
              <w:rPr>
                <w:rFonts w:hint="eastAsia" w:ascii="仿宋_GB2312" w:hAnsi="仿宋" w:eastAsia="仿宋_GB2312" w:cs="仿宋"/>
                <w:spacing w:val="-14"/>
                <w:sz w:val="28"/>
                <w:szCs w:val="28"/>
              </w:rPr>
              <w:t>1</w:t>
            </w:r>
            <w:r>
              <w:rPr>
                <w:rFonts w:hint="eastAsia" w:ascii="仿宋_GB2312" w:hAnsi="仿宋" w:eastAsia="仿宋_GB2312" w:cs="仿宋"/>
                <w:spacing w:val="-13"/>
                <w:sz w:val="28"/>
                <w:szCs w:val="28"/>
              </w:rPr>
              <w:t>0</w:t>
            </w:r>
          </w:p>
        </w:tc>
        <w:tc>
          <w:tcPr>
            <w:tcW w:w="3073" w:type="dxa"/>
            <w:vAlign w:val="center"/>
          </w:tcPr>
          <w:p>
            <w:pPr>
              <w:spacing w:before="204" w:line="218" w:lineRule="auto"/>
              <w:jc w:val="center"/>
              <w:rPr>
                <w:rFonts w:ascii="仿宋_GB2312" w:hAnsi="仿宋" w:eastAsia="仿宋_GB2312" w:cs="仿宋"/>
                <w:sz w:val="28"/>
                <w:szCs w:val="28"/>
              </w:rPr>
            </w:pPr>
            <w:r>
              <w:rPr>
                <w:rFonts w:hint="eastAsia" w:ascii="仿宋_GB2312" w:hAnsi="仿宋" w:eastAsia="仿宋_GB2312" w:cs="仿宋"/>
                <w:spacing w:val="-5"/>
                <w:sz w:val="28"/>
                <w:szCs w:val="28"/>
              </w:rPr>
              <w:t>娄</w:t>
            </w:r>
            <w:r>
              <w:rPr>
                <w:rFonts w:hint="eastAsia" w:ascii="仿宋_GB2312" w:hAnsi="仿宋" w:eastAsia="仿宋_GB2312" w:cs="仿宋"/>
                <w:spacing w:val="-3"/>
                <w:sz w:val="28"/>
                <w:szCs w:val="28"/>
              </w:rPr>
              <w:t>底市科协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81" w:type="dxa"/>
            <w:vAlign w:val="center"/>
          </w:tcPr>
          <w:p>
            <w:pPr>
              <w:spacing w:before="240" w:line="188" w:lineRule="auto"/>
              <w:jc w:val="center"/>
              <w:rPr>
                <w:rFonts w:ascii="仿宋_GB2312" w:hAnsi="仿宋" w:eastAsia="仿宋_GB2312" w:cs="仿宋"/>
                <w:sz w:val="28"/>
                <w:szCs w:val="28"/>
              </w:rPr>
            </w:pPr>
            <w:r>
              <w:rPr>
                <w:rFonts w:hint="eastAsia" w:ascii="仿宋_GB2312" w:hAnsi="仿宋" w:eastAsia="仿宋_GB2312" w:cs="仿宋"/>
                <w:spacing w:val="-14"/>
                <w:sz w:val="28"/>
                <w:szCs w:val="28"/>
              </w:rPr>
              <w:t>1</w:t>
            </w:r>
            <w:r>
              <w:rPr>
                <w:rFonts w:hint="eastAsia" w:ascii="仿宋_GB2312" w:hAnsi="仿宋" w:eastAsia="仿宋_GB2312" w:cs="仿宋"/>
                <w:spacing w:val="-13"/>
                <w:sz w:val="28"/>
                <w:szCs w:val="28"/>
              </w:rPr>
              <w:t>4</w:t>
            </w:r>
          </w:p>
        </w:tc>
        <w:tc>
          <w:tcPr>
            <w:tcW w:w="2248" w:type="dxa"/>
            <w:vAlign w:val="center"/>
          </w:tcPr>
          <w:p>
            <w:pPr>
              <w:spacing w:before="203" w:line="218" w:lineRule="auto"/>
              <w:jc w:val="center"/>
              <w:rPr>
                <w:rFonts w:ascii="仿宋_GB2312" w:hAnsi="仿宋" w:eastAsia="仿宋_GB2312" w:cs="仿宋"/>
                <w:sz w:val="28"/>
                <w:szCs w:val="28"/>
              </w:rPr>
            </w:pPr>
            <w:r>
              <w:rPr>
                <w:rFonts w:hint="eastAsia" w:ascii="仿宋_GB2312" w:hAnsi="仿宋" w:eastAsia="仿宋_GB2312" w:cs="仿宋"/>
                <w:spacing w:val="-5"/>
                <w:sz w:val="28"/>
                <w:szCs w:val="28"/>
              </w:rPr>
              <w:t>湘西自治州</w:t>
            </w:r>
          </w:p>
        </w:tc>
        <w:tc>
          <w:tcPr>
            <w:tcW w:w="2144" w:type="dxa"/>
            <w:vAlign w:val="center"/>
          </w:tcPr>
          <w:p>
            <w:pPr>
              <w:spacing w:before="239" w:line="187" w:lineRule="auto"/>
              <w:jc w:val="center"/>
              <w:rPr>
                <w:rFonts w:ascii="仿宋_GB2312" w:hAnsi="仿宋" w:eastAsia="仿宋_GB2312" w:cs="仿宋"/>
                <w:sz w:val="28"/>
                <w:szCs w:val="28"/>
              </w:rPr>
            </w:pPr>
            <w:r>
              <w:rPr>
                <w:rFonts w:hint="eastAsia" w:ascii="仿宋_GB2312" w:hAnsi="仿宋" w:eastAsia="仿宋_GB2312" w:cs="仿宋"/>
                <w:spacing w:val="-14"/>
                <w:sz w:val="28"/>
                <w:szCs w:val="28"/>
              </w:rPr>
              <w:t>1</w:t>
            </w:r>
            <w:r>
              <w:rPr>
                <w:rFonts w:hint="eastAsia" w:ascii="仿宋_GB2312" w:hAnsi="仿宋" w:eastAsia="仿宋_GB2312" w:cs="仿宋"/>
                <w:spacing w:val="-13"/>
                <w:sz w:val="28"/>
                <w:szCs w:val="28"/>
              </w:rPr>
              <w:t>0</w:t>
            </w:r>
          </w:p>
        </w:tc>
        <w:tc>
          <w:tcPr>
            <w:tcW w:w="3073" w:type="dxa"/>
            <w:vAlign w:val="center"/>
          </w:tcPr>
          <w:p>
            <w:pPr>
              <w:spacing w:before="203" w:line="218" w:lineRule="auto"/>
              <w:jc w:val="center"/>
              <w:rPr>
                <w:rFonts w:ascii="仿宋_GB2312" w:hAnsi="仿宋" w:eastAsia="仿宋_GB2312" w:cs="仿宋"/>
                <w:sz w:val="28"/>
                <w:szCs w:val="28"/>
              </w:rPr>
            </w:pPr>
            <w:r>
              <w:rPr>
                <w:rFonts w:hint="eastAsia" w:ascii="仿宋_GB2312" w:hAnsi="仿宋" w:eastAsia="仿宋_GB2312" w:cs="仿宋"/>
                <w:spacing w:val="-6"/>
                <w:sz w:val="28"/>
                <w:szCs w:val="28"/>
              </w:rPr>
              <w:t>湘</w:t>
            </w:r>
            <w:r>
              <w:rPr>
                <w:rFonts w:hint="eastAsia" w:ascii="仿宋_GB2312" w:hAnsi="仿宋" w:eastAsia="仿宋_GB2312" w:cs="仿宋"/>
                <w:spacing w:val="-5"/>
                <w:sz w:val="28"/>
                <w:szCs w:val="28"/>
              </w:rPr>
              <w:t>西</w:t>
            </w:r>
            <w:r>
              <w:rPr>
                <w:rFonts w:hint="eastAsia" w:ascii="仿宋_GB2312" w:hAnsi="仿宋" w:eastAsia="仿宋_GB2312" w:cs="仿宋"/>
                <w:spacing w:val="-3"/>
                <w:sz w:val="28"/>
                <w:szCs w:val="28"/>
              </w:rPr>
              <w:t>自治州科协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1" w:type="dxa"/>
            <w:vAlign w:val="center"/>
          </w:tcPr>
          <w:p>
            <w:pPr>
              <w:spacing w:before="239" w:line="187" w:lineRule="auto"/>
              <w:jc w:val="center"/>
              <w:rPr>
                <w:rFonts w:ascii="仿宋_GB2312" w:hAnsi="仿宋" w:eastAsia="仿宋_GB2312" w:cs="仿宋"/>
                <w:sz w:val="28"/>
                <w:szCs w:val="28"/>
              </w:rPr>
            </w:pPr>
            <w:r>
              <w:rPr>
                <w:rFonts w:hint="eastAsia" w:ascii="仿宋_GB2312" w:hAnsi="仿宋" w:eastAsia="仿宋_GB2312" w:cs="仿宋"/>
                <w:spacing w:val="-14"/>
                <w:sz w:val="28"/>
                <w:szCs w:val="28"/>
              </w:rPr>
              <w:t>1</w:t>
            </w:r>
            <w:r>
              <w:rPr>
                <w:rFonts w:hint="eastAsia" w:ascii="仿宋_GB2312" w:hAnsi="仿宋" w:eastAsia="仿宋_GB2312" w:cs="仿宋"/>
                <w:spacing w:val="-13"/>
                <w:sz w:val="28"/>
                <w:szCs w:val="28"/>
              </w:rPr>
              <w:t>5</w:t>
            </w:r>
          </w:p>
        </w:tc>
        <w:tc>
          <w:tcPr>
            <w:tcW w:w="2248" w:type="dxa"/>
            <w:vAlign w:val="center"/>
          </w:tcPr>
          <w:p>
            <w:pPr>
              <w:spacing w:before="203" w:line="219" w:lineRule="auto"/>
              <w:jc w:val="center"/>
              <w:rPr>
                <w:rFonts w:ascii="仿宋_GB2312" w:hAnsi="仿宋" w:eastAsia="仿宋_GB2312" w:cs="仿宋"/>
                <w:sz w:val="28"/>
                <w:szCs w:val="28"/>
              </w:rPr>
            </w:pPr>
            <w:r>
              <w:rPr>
                <w:rFonts w:hint="eastAsia" w:ascii="仿宋_GB2312" w:hAnsi="仿宋" w:eastAsia="仿宋_GB2312" w:cs="仿宋"/>
                <w:spacing w:val="-7"/>
                <w:sz w:val="28"/>
                <w:szCs w:val="28"/>
              </w:rPr>
              <w:t>省</w:t>
            </w:r>
            <w:r>
              <w:rPr>
                <w:rFonts w:hint="eastAsia" w:ascii="仿宋_GB2312" w:hAnsi="仿宋" w:eastAsia="仿宋_GB2312" w:cs="仿宋"/>
                <w:spacing w:val="-4"/>
                <w:sz w:val="28"/>
                <w:szCs w:val="28"/>
              </w:rPr>
              <w:t>属学会</w:t>
            </w:r>
          </w:p>
        </w:tc>
        <w:tc>
          <w:tcPr>
            <w:tcW w:w="2144" w:type="dxa"/>
            <w:vAlign w:val="center"/>
          </w:tcPr>
          <w:p>
            <w:pPr>
              <w:spacing w:before="239" w:line="187" w:lineRule="auto"/>
              <w:jc w:val="center"/>
              <w:rPr>
                <w:rFonts w:ascii="仿宋_GB2312" w:hAnsi="仿宋" w:eastAsia="仿宋_GB2312" w:cs="仿宋"/>
                <w:sz w:val="28"/>
                <w:szCs w:val="28"/>
              </w:rPr>
            </w:pPr>
            <w:r>
              <w:rPr>
                <w:rFonts w:hint="eastAsia" w:ascii="仿宋_GB2312" w:hAnsi="仿宋" w:eastAsia="仿宋_GB2312" w:cs="仿宋"/>
                <w:spacing w:val="-10"/>
                <w:sz w:val="28"/>
                <w:szCs w:val="28"/>
              </w:rPr>
              <w:t>1</w:t>
            </w:r>
            <w:r>
              <w:rPr>
                <w:rFonts w:hint="eastAsia" w:ascii="仿宋_GB2312" w:hAnsi="仿宋" w:eastAsia="仿宋_GB2312" w:cs="仿宋"/>
                <w:spacing w:val="-9"/>
                <w:sz w:val="28"/>
                <w:szCs w:val="28"/>
              </w:rPr>
              <w:t>00</w:t>
            </w:r>
          </w:p>
        </w:tc>
        <w:tc>
          <w:tcPr>
            <w:tcW w:w="3073" w:type="dxa"/>
            <w:vAlign w:val="center"/>
          </w:tcPr>
          <w:p>
            <w:pPr>
              <w:spacing w:before="203" w:line="219" w:lineRule="auto"/>
              <w:jc w:val="center"/>
              <w:rPr>
                <w:rFonts w:ascii="仿宋_GB2312" w:hAnsi="仿宋" w:eastAsia="仿宋_GB2312" w:cs="仿宋"/>
                <w:sz w:val="28"/>
                <w:szCs w:val="28"/>
              </w:rPr>
            </w:pPr>
            <w:r>
              <w:rPr>
                <w:rFonts w:hint="eastAsia" w:ascii="仿宋_GB2312" w:hAnsi="仿宋" w:eastAsia="仿宋_GB2312" w:cs="仿宋"/>
                <w:spacing w:val="-7"/>
                <w:sz w:val="28"/>
                <w:szCs w:val="28"/>
              </w:rPr>
              <w:t>省</w:t>
            </w:r>
            <w:r>
              <w:rPr>
                <w:rFonts w:hint="eastAsia" w:ascii="仿宋_GB2312" w:hAnsi="仿宋" w:eastAsia="仿宋_GB2312" w:cs="仿宋"/>
                <w:spacing w:val="-4"/>
                <w:sz w:val="28"/>
                <w:szCs w:val="28"/>
              </w:rPr>
              <w:t>属学会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3429" w:type="dxa"/>
            <w:gridSpan w:val="2"/>
            <w:vAlign w:val="center"/>
          </w:tcPr>
          <w:p>
            <w:pPr>
              <w:spacing w:before="204" w:line="218" w:lineRule="auto"/>
              <w:jc w:val="center"/>
              <w:rPr>
                <w:rFonts w:ascii="仿宋_GB2312" w:hAnsi="仿宋" w:eastAsia="仿宋_GB2312" w:cs="仿宋"/>
                <w:sz w:val="28"/>
                <w:szCs w:val="28"/>
              </w:rPr>
            </w:pPr>
            <w:r>
              <w:rPr>
                <w:rFonts w:hint="eastAsia" w:ascii="仿宋_GB2312" w:hAnsi="仿宋" w:eastAsia="仿宋_GB2312" w:cs="仿宋"/>
                <w:spacing w:val="-3"/>
                <w:sz w:val="28"/>
                <w:szCs w:val="28"/>
              </w:rPr>
              <w:t>合</w:t>
            </w:r>
            <w:r>
              <w:rPr>
                <w:rFonts w:hint="eastAsia" w:ascii="仿宋_GB2312" w:hAnsi="仿宋" w:eastAsia="仿宋_GB2312" w:cs="仿宋"/>
                <w:spacing w:val="-2"/>
                <w:sz w:val="28"/>
                <w:szCs w:val="28"/>
              </w:rPr>
              <w:t>计推荐名额</w:t>
            </w:r>
          </w:p>
        </w:tc>
        <w:tc>
          <w:tcPr>
            <w:tcW w:w="5217" w:type="dxa"/>
            <w:gridSpan w:val="2"/>
            <w:vAlign w:val="center"/>
          </w:tcPr>
          <w:p>
            <w:pPr>
              <w:spacing w:before="205" w:line="220" w:lineRule="auto"/>
              <w:jc w:val="center"/>
              <w:rPr>
                <w:rFonts w:ascii="仿宋_GB2312" w:hAnsi="仿宋" w:eastAsia="仿宋_GB2312" w:cs="仿宋"/>
                <w:sz w:val="28"/>
                <w:szCs w:val="28"/>
              </w:rPr>
            </w:pPr>
            <w:r>
              <w:rPr>
                <w:rFonts w:hint="eastAsia" w:ascii="仿宋_GB2312" w:hAnsi="仿宋" w:eastAsia="仿宋_GB2312" w:cs="仿宋"/>
                <w:spacing w:val="-8"/>
                <w:sz w:val="28"/>
                <w:szCs w:val="28"/>
              </w:rPr>
              <w:t>300名</w:t>
            </w:r>
          </w:p>
        </w:tc>
      </w:tr>
    </w:tbl>
    <w:p/>
    <w:p>
      <w:pPr>
        <w:sectPr>
          <w:pgSz w:w="11910" w:h="16840"/>
          <w:pgMar w:top="1985" w:right="1474" w:bottom="1701" w:left="1474" w:header="0" w:footer="1020" w:gutter="0"/>
          <w:cols w:space="720" w:num="1"/>
          <w:docGrid w:linePitch="286" w:charSpace="0"/>
        </w:sectPr>
      </w:pPr>
    </w:p>
    <w:p>
      <w:pPr>
        <w:spacing w:line="520" w:lineRule="exact"/>
        <w:rPr>
          <w:rFonts w:ascii="黑体" w:hAnsi="黑体" w:eastAsia="黑体" w:cs="黑体"/>
          <w:sz w:val="32"/>
          <w:szCs w:val="32"/>
        </w:rPr>
      </w:pPr>
      <w:r>
        <w:rPr>
          <w:rFonts w:ascii="黑体" w:hAnsi="黑体" w:eastAsia="黑体" w:cs="黑体"/>
          <w:spacing w:val="-4"/>
          <w:sz w:val="32"/>
          <w:szCs w:val="32"/>
        </w:rPr>
        <w:t>附</w:t>
      </w:r>
      <w:r>
        <w:rPr>
          <w:rFonts w:ascii="黑体" w:hAnsi="黑体" w:eastAsia="黑体" w:cs="黑体"/>
          <w:spacing w:val="-2"/>
          <w:sz w:val="32"/>
          <w:szCs w:val="32"/>
        </w:rPr>
        <w:t>件2</w:t>
      </w:r>
    </w:p>
    <w:p>
      <w:pPr>
        <w:spacing w:line="700" w:lineRule="exact"/>
        <w:jc w:val="center"/>
        <w:rPr>
          <w:rFonts w:ascii="方正公文小标宋" w:hAnsi="方正公文小标宋" w:eastAsia="方正公文小标宋" w:cs="方正公文小标宋"/>
          <w:spacing w:val="1"/>
          <w:sz w:val="48"/>
          <w:szCs w:val="48"/>
        </w:rPr>
      </w:pPr>
    </w:p>
    <w:p>
      <w:pPr>
        <w:spacing w:line="700" w:lineRule="exact"/>
        <w:jc w:val="center"/>
        <w:rPr>
          <w:rFonts w:ascii="方正小标宋简体" w:hAnsi="方正公文小标宋" w:eastAsia="方正小标宋简体" w:cs="方正公文小标宋"/>
          <w:spacing w:val="1"/>
          <w:sz w:val="48"/>
          <w:szCs w:val="48"/>
        </w:rPr>
      </w:pPr>
      <w:r>
        <w:rPr>
          <w:rFonts w:hint="eastAsia" w:ascii="方正小标宋简体" w:hAnsi="方正公文小标宋" w:eastAsia="方正小标宋简体" w:cs="方正公文小标宋"/>
          <w:spacing w:val="1"/>
          <w:sz w:val="48"/>
          <w:szCs w:val="48"/>
        </w:rPr>
        <w:t>2023年湖南省企业“创新达人”推荐表</w:t>
      </w:r>
    </w:p>
    <w:p>
      <w:pPr>
        <w:spacing w:before="203" w:line="360" w:lineRule="auto"/>
        <w:rPr>
          <w:rFonts w:ascii="CESI黑体-GB2312" w:hAnsi="CESI黑体-GB2312" w:eastAsia="CESI黑体-GB2312" w:cs="CESI黑体-GB2312"/>
          <w:spacing w:val="-4"/>
          <w:sz w:val="36"/>
          <w:szCs w:val="36"/>
        </w:rPr>
      </w:pPr>
    </w:p>
    <w:p>
      <w:pPr>
        <w:spacing w:before="203" w:line="360" w:lineRule="auto"/>
        <w:ind w:left="1701"/>
        <w:rPr>
          <w:rFonts w:ascii="黑体" w:hAnsi="黑体" w:eastAsia="黑体" w:cs="CESI黑体-GB2312"/>
          <w:spacing w:val="-4"/>
          <w:sz w:val="28"/>
          <w:szCs w:val="28"/>
        </w:rPr>
      </w:pPr>
    </w:p>
    <w:p>
      <w:pPr>
        <w:spacing w:before="203" w:line="360" w:lineRule="auto"/>
        <w:ind w:left="1701"/>
        <w:rPr>
          <w:rFonts w:ascii="黑体" w:hAnsi="黑体" w:eastAsia="黑体" w:cs="CESI黑体-GB2312"/>
          <w:spacing w:val="-4"/>
          <w:sz w:val="28"/>
          <w:szCs w:val="28"/>
        </w:rPr>
      </w:pPr>
      <w:r>
        <w:rPr>
          <w:rFonts w:hint="eastAsia" w:ascii="黑体" w:hAnsi="黑体" w:eastAsia="黑体" w:cs="CESI黑体-GB2312"/>
          <w:spacing w:val="-4"/>
          <w:sz w:val="28"/>
          <w:szCs w:val="28"/>
        </w:rPr>
        <w:t>申 报 人：________________________</w:t>
      </w:r>
    </w:p>
    <w:p>
      <w:pPr>
        <w:spacing w:before="203" w:line="360" w:lineRule="auto"/>
        <w:ind w:left="1701"/>
        <w:rPr>
          <w:rFonts w:ascii="黑体" w:hAnsi="黑体" w:eastAsia="黑体" w:cs="CESI黑体-GB2312"/>
          <w:spacing w:val="-4"/>
          <w:sz w:val="28"/>
          <w:szCs w:val="28"/>
        </w:rPr>
      </w:pPr>
      <w:r>
        <w:rPr>
          <w:rFonts w:hint="eastAsia" w:ascii="黑体" w:hAnsi="黑体" w:eastAsia="黑体" w:cs="宋体"/>
          <w:spacing w:val="-4"/>
          <w:sz w:val="28"/>
          <w:szCs w:val="28"/>
        </w:rPr>
        <w:t>联系方式</w:t>
      </w:r>
      <w:r>
        <w:rPr>
          <w:rFonts w:hint="eastAsia" w:ascii="黑体" w:hAnsi="黑体" w:eastAsia="黑体" w:cs="___WRD_EMBED_SUB_1285"/>
          <w:spacing w:val="-4"/>
          <w:sz w:val="28"/>
          <w:szCs w:val="28"/>
        </w:rPr>
        <w:t>：</w:t>
      </w:r>
      <w:r>
        <w:rPr>
          <w:rFonts w:hint="eastAsia" w:ascii="黑体" w:hAnsi="黑体" w:eastAsia="黑体" w:cs="CESI黑体-GB2312"/>
          <w:spacing w:val="-4"/>
          <w:sz w:val="28"/>
          <w:szCs w:val="28"/>
        </w:rPr>
        <w:t>________________________</w:t>
      </w:r>
    </w:p>
    <w:p>
      <w:pPr>
        <w:spacing w:before="203" w:line="360" w:lineRule="auto"/>
        <w:ind w:left="1701"/>
        <w:rPr>
          <w:rFonts w:ascii="黑体" w:hAnsi="黑体" w:eastAsia="黑体" w:cs="CESI黑体-GB2312"/>
          <w:spacing w:val="-4"/>
          <w:sz w:val="28"/>
          <w:szCs w:val="28"/>
        </w:rPr>
      </w:pPr>
      <w:r>
        <w:rPr>
          <w:rFonts w:hint="eastAsia" w:ascii="黑体" w:hAnsi="黑体" w:eastAsia="黑体" w:cs="CESI黑体-GB2312"/>
          <w:spacing w:val="-4"/>
          <w:sz w:val="28"/>
          <w:szCs w:val="28"/>
        </w:rPr>
        <w:t>所在单位：________________________</w:t>
      </w:r>
    </w:p>
    <w:p>
      <w:pPr>
        <w:spacing w:before="203" w:line="360" w:lineRule="auto"/>
        <w:ind w:left="1701"/>
        <w:rPr>
          <w:rFonts w:ascii="黑体" w:hAnsi="黑体" w:eastAsia="黑体" w:cs="CESI黑体-GB2312"/>
          <w:spacing w:val="-4"/>
          <w:sz w:val="28"/>
          <w:szCs w:val="28"/>
        </w:rPr>
      </w:pPr>
      <w:r>
        <w:rPr>
          <w:rFonts w:hint="eastAsia" w:ascii="黑体" w:hAnsi="黑体" w:eastAsia="黑体" w:cs="宋体"/>
          <w:spacing w:val="-4"/>
          <w:sz w:val="28"/>
          <w:szCs w:val="28"/>
        </w:rPr>
        <w:t xml:space="preserve">联 系 </w:t>
      </w:r>
      <w:r>
        <w:rPr>
          <w:rFonts w:hint="eastAsia" w:ascii="黑体" w:hAnsi="黑体" w:eastAsia="黑体" w:cs="___WRD_EMBED_SUB_1285"/>
          <w:spacing w:val="-4"/>
          <w:sz w:val="28"/>
          <w:szCs w:val="28"/>
        </w:rPr>
        <w:t>人：</w:t>
      </w:r>
      <w:r>
        <w:rPr>
          <w:rFonts w:hint="eastAsia" w:ascii="黑体" w:hAnsi="黑体" w:eastAsia="黑体" w:cs="CESI黑体-GB2312"/>
          <w:spacing w:val="-4"/>
          <w:sz w:val="28"/>
          <w:szCs w:val="28"/>
        </w:rPr>
        <w:t>________________________</w:t>
      </w:r>
    </w:p>
    <w:p>
      <w:pPr>
        <w:spacing w:before="203" w:line="360" w:lineRule="auto"/>
        <w:ind w:left="1701"/>
        <w:rPr>
          <w:rFonts w:ascii="黑体" w:hAnsi="黑体" w:eastAsia="黑体" w:cs="CESI黑体-GB2312"/>
          <w:spacing w:val="-4"/>
          <w:sz w:val="28"/>
          <w:szCs w:val="28"/>
        </w:rPr>
      </w:pPr>
      <w:r>
        <w:rPr>
          <w:rFonts w:hint="eastAsia" w:ascii="黑体" w:hAnsi="黑体" w:eastAsia="黑体" w:cs="宋体"/>
          <w:spacing w:val="-4"/>
          <w:sz w:val="28"/>
          <w:szCs w:val="28"/>
        </w:rPr>
        <w:t>联系方式</w:t>
      </w:r>
      <w:r>
        <w:rPr>
          <w:rFonts w:hint="eastAsia" w:ascii="黑体" w:hAnsi="黑体" w:eastAsia="黑体" w:cs="CESI黑体-GB2312"/>
          <w:spacing w:val="-4"/>
          <w:sz w:val="28"/>
          <w:szCs w:val="28"/>
        </w:rPr>
        <w:t>：________________________</w:t>
      </w:r>
    </w:p>
    <w:p>
      <w:pPr>
        <w:spacing w:before="203" w:line="360" w:lineRule="auto"/>
        <w:ind w:left="1701"/>
        <w:rPr>
          <w:rFonts w:ascii="黑体" w:hAnsi="黑体" w:eastAsia="黑体" w:cs="CESI黑体-GB2312"/>
          <w:spacing w:val="-4"/>
          <w:sz w:val="28"/>
          <w:szCs w:val="28"/>
        </w:rPr>
      </w:pPr>
      <w:r>
        <w:rPr>
          <w:rFonts w:hint="eastAsia" w:ascii="黑体" w:hAnsi="黑体" w:eastAsia="黑体" w:cs="宋体"/>
          <w:spacing w:val="-4"/>
          <w:sz w:val="28"/>
          <w:szCs w:val="28"/>
        </w:rPr>
        <w:t>电子信箱：</w:t>
      </w:r>
      <w:r>
        <w:rPr>
          <w:rFonts w:hint="eastAsia" w:ascii="黑体" w:hAnsi="黑体" w:eastAsia="黑体" w:cs="CESI黑体-GB2312"/>
          <w:spacing w:val="-4"/>
          <w:sz w:val="28"/>
          <w:szCs w:val="28"/>
        </w:rPr>
        <w:t>________________________</w:t>
      </w:r>
    </w:p>
    <w:p>
      <w:pPr>
        <w:spacing w:before="203" w:line="360" w:lineRule="auto"/>
        <w:ind w:left="1701"/>
        <w:rPr>
          <w:rFonts w:ascii="黑体" w:hAnsi="黑体" w:eastAsia="黑体" w:cs="CESI黑体-GB2312"/>
          <w:spacing w:val="-4"/>
          <w:sz w:val="28"/>
          <w:szCs w:val="28"/>
        </w:rPr>
      </w:pPr>
      <w:r>
        <w:rPr>
          <w:rFonts w:hint="eastAsia" w:ascii="黑体" w:hAnsi="黑体" w:eastAsia="黑体" w:cs="宋体"/>
          <w:spacing w:val="-4"/>
          <w:sz w:val="28"/>
          <w:szCs w:val="28"/>
        </w:rPr>
        <w:t>申报日期：</w:t>
      </w:r>
      <w:r>
        <w:rPr>
          <w:rFonts w:hint="eastAsia" w:ascii="黑体" w:hAnsi="黑体" w:eastAsia="黑体" w:cs="CESI黑体-GB2312"/>
          <w:spacing w:val="-4"/>
          <w:sz w:val="28"/>
          <w:szCs w:val="28"/>
        </w:rPr>
        <w:t>________________________</w:t>
      </w:r>
    </w:p>
    <w:p>
      <w:pPr>
        <w:spacing w:line="600" w:lineRule="exact"/>
        <w:jc w:val="center"/>
        <w:rPr>
          <w:rFonts w:ascii="宋体" w:hAnsi="宋体" w:eastAsia="宋体" w:cs="宋体"/>
          <w:spacing w:val="-4"/>
          <w:sz w:val="32"/>
          <w:szCs w:val="32"/>
        </w:rPr>
      </w:pPr>
    </w:p>
    <w:p>
      <w:pPr>
        <w:spacing w:line="600" w:lineRule="exact"/>
        <w:jc w:val="center"/>
        <w:rPr>
          <w:rFonts w:ascii="宋体" w:hAnsi="宋体" w:eastAsia="宋体" w:cs="宋体"/>
          <w:spacing w:val="-4"/>
          <w:sz w:val="32"/>
          <w:szCs w:val="32"/>
        </w:rPr>
      </w:pPr>
    </w:p>
    <w:p>
      <w:pPr>
        <w:spacing w:line="600" w:lineRule="exact"/>
        <w:jc w:val="center"/>
        <w:rPr>
          <w:rFonts w:ascii="宋体" w:hAnsi="宋体" w:eastAsia="宋体" w:cs="宋体"/>
          <w:spacing w:val="-4"/>
          <w:sz w:val="32"/>
          <w:szCs w:val="32"/>
        </w:rPr>
      </w:pPr>
    </w:p>
    <w:p>
      <w:pPr>
        <w:spacing w:line="600" w:lineRule="exact"/>
        <w:jc w:val="center"/>
        <w:rPr>
          <w:rFonts w:ascii="宋体" w:hAnsi="宋体" w:eastAsia="宋体" w:cs="宋体"/>
          <w:spacing w:val="-4"/>
          <w:sz w:val="32"/>
          <w:szCs w:val="32"/>
        </w:rPr>
      </w:pPr>
    </w:p>
    <w:p>
      <w:pPr>
        <w:spacing w:line="600" w:lineRule="exact"/>
        <w:jc w:val="center"/>
        <w:rPr>
          <w:rFonts w:ascii="黑体" w:hAnsi="黑体" w:eastAsia="黑体" w:cs="CESI楷体-GB2312"/>
          <w:sz w:val="30"/>
          <w:szCs w:val="30"/>
        </w:rPr>
      </w:pPr>
      <w:r>
        <w:rPr>
          <w:rFonts w:hint="eastAsia" w:ascii="黑体" w:hAnsi="黑体" w:eastAsia="黑体" w:cs="宋体"/>
          <w:sz w:val="30"/>
          <w:szCs w:val="30"/>
        </w:rPr>
        <w:t>湖南省科学技术协会科技创新部</w:t>
      </w:r>
      <w:r>
        <w:rPr>
          <w:rFonts w:hint="eastAsia" w:ascii="黑体" w:hAnsi="黑体" w:eastAsia="黑体" w:cs="___WRD_EMBED_SUB_1289"/>
          <w:sz w:val="30"/>
          <w:szCs w:val="30"/>
        </w:rPr>
        <w:t>制</w:t>
      </w:r>
      <w:r>
        <w:rPr>
          <w:rFonts w:hint="eastAsia" w:ascii="黑体" w:hAnsi="黑体" w:eastAsia="黑体" w:cs="宋体"/>
          <w:sz w:val="30"/>
          <w:szCs w:val="30"/>
        </w:rPr>
        <w:t>表</w:t>
      </w:r>
    </w:p>
    <w:p>
      <w:pPr>
        <w:spacing w:line="600" w:lineRule="exact"/>
        <w:jc w:val="center"/>
        <w:rPr>
          <w:rFonts w:ascii="黑体" w:hAnsi="黑体" w:eastAsia="黑体" w:cs="CESI楷体-GB2312"/>
          <w:sz w:val="30"/>
          <w:szCs w:val="30"/>
        </w:rPr>
        <w:sectPr>
          <w:footerReference r:id="rId5" w:type="default"/>
          <w:pgSz w:w="11910" w:h="16840"/>
          <w:pgMar w:top="1985" w:right="1474" w:bottom="1701" w:left="1474" w:header="0" w:footer="987" w:gutter="0"/>
          <w:cols w:space="720" w:num="1"/>
          <w:docGrid w:linePitch="286" w:charSpace="0"/>
        </w:sectPr>
      </w:pPr>
      <w:r>
        <w:rPr>
          <w:rFonts w:hint="eastAsia" w:ascii="黑体" w:hAnsi="黑体" w:eastAsia="黑体" w:cs="CESI楷体-GB2312"/>
          <w:sz w:val="30"/>
          <w:szCs w:val="30"/>
        </w:rPr>
        <w:t>2023年</w:t>
      </w:r>
      <w:r>
        <w:rPr>
          <w:rFonts w:ascii="黑体" w:hAnsi="黑体" w:eastAsia="黑体" w:cs="CESI楷体-GB2312"/>
          <w:sz w:val="30"/>
          <w:szCs w:val="30"/>
        </w:rPr>
        <w:t>8</w:t>
      </w:r>
      <w:r>
        <w:rPr>
          <w:rFonts w:hint="eastAsia" w:ascii="黑体" w:hAnsi="黑体" w:eastAsia="黑体" w:cs="CESI楷体-GB2312"/>
          <w:sz w:val="30"/>
          <w:szCs w:val="30"/>
        </w:rPr>
        <w:t>月</w:t>
      </w:r>
    </w:p>
    <w:p>
      <w:pPr>
        <w:spacing w:line="640" w:lineRule="exact"/>
        <w:jc w:val="center"/>
        <w:rPr>
          <w:rFonts w:ascii="方正小标宋简体" w:hAnsi="方正公文小标宋" w:eastAsia="方正小标宋简体" w:cs="方正公文小标宋"/>
          <w:spacing w:val="1"/>
          <w:sz w:val="40"/>
          <w:szCs w:val="40"/>
        </w:rPr>
      </w:pPr>
      <w:r>
        <w:rPr>
          <w:rFonts w:hint="eastAsia" w:ascii="方正小标宋简体" w:hAnsi="方正公文小标宋" w:eastAsia="方正小标宋简体" w:cs="方正公文小标宋"/>
          <w:spacing w:val="1"/>
          <w:sz w:val="40"/>
          <w:szCs w:val="40"/>
        </w:rPr>
        <w:t>2023年湖南省企业“创新达人”推荐表</w:t>
      </w:r>
    </w:p>
    <w:tbl>
      <w:tblPr>
        <w:tblStyle w:val="11"/>
        <w:tblpPr w:leftFromText="180" w:rightFromText="180" w:vertAnchor="text" w:horzAnchor="page" w:tblpX="1451" w:tblpY="119"/>
        <w:tblOverlap w:val="never"/>
        <w:tblW w:w="93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9"/>
        <w:gridCol w:w="61"/>
        <w:gridCol w:w="1676"/>
        <w:gridCol w:w="490"/>
        <w:gridCol w:w="1153"/>
        <w:gridCol w:w="2274"/>
        <w:gridCol w:w="986"/>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579" w:type="dxa"/>
            <w:vAlign w:val="center"/>
          </w:tcPr>
          <w:p>
            <w:pPr>
              <w:jc w:val="center"/>
              <w:rPr>
                <w:rFonts w:ascii="仿宋" w:hAnsi="仿宋" w:eastAsia="仿宋" w:cs="仿宋"/>
                <w:sz w:val="24"/>
                <w:szCs w:val="24"/>
              </w:rPr>
            </w:pPr>
            <w:r>
              <w:rPr>
                <w:rFonts w:ascii="仿宋" w:hAnsi="仿宋" w:eastAsia="仿宋" w:cs="仿宋"/>
                <w:spacing w:val="5"/>
                <w:sz w:val="24"/>
                <w:szCs w:val="24"/>
              </w:rPr>
              <w:t>姓名</w:t>
            </w:r>
          </w:p>
        </w:tc>
        <w:tc>
          <w:tcPr>
            <w:tcW w:w="1737" w:type="dxa"/>
            <w:gridSpan w:val="2"/>
            <w:vAlign w:val="center"/>
          </w:tcPr>
          <w:p>
            <w:pPr>
              <w:jc w:val="center"/>
              <w:rPr>
                <w:sz w:val="24"/>
                <w:szCs w:val="24"/>
              </w:rPr>
            </w:pPr>
          </w:p>
        </w:tc>
        <w:tc>
          <w:tcPr>
            <w:tcW w:w="1643" w:type="dxa"/>
            <w:gridSpan w:val="2"/>
            <w:vAlign w:val="center"/>
          </w:tcPr>
          <w:p>
            <w:pPr>
              <w:jc w:val="center"/>
              <w:rPr>
                <w:rFonts w:ascii="仿宋" w:hAnsi="仿宋" w:eastAsia="仿宋" w:cs="仿宋"/>
                <w:sz w:val="24"/>
                <w:szCs w:val="24"/>
              </w:rPr>
            </w:pPr>
            <w:r>
              <w:rPr>
                <w:rFonts w:ascii="仿宋" w:hAnsi="仿宋" w:eastAsia="仿宋" w:cs="仿宋"/>
                <w:spacing w:val="5"/>
                <w:sz w:val="24"/>
                <w:szCs w:val="24"/>
              </w:rPr>
              <w:t>性</w:t>
            </w:r>
            <w:r>
              <w:rPr>
                <w:rFonts w:ascii="仿宋" w:hAnsi="仿宋" w:eastAsia="仿宋" w:cs="仿宋"/>
                <w:spacing w:val="4"/>
                <w:sz w:val="24"/>
                <w:szCs w:val="24"/>
              </w:rPr>
              <w:t>别</w:t>
            </w:r>
          </w:p>
        </w:tc>
        <w:tc>
          <w:tcPr>
            <w:tcW w:w="2274" w:type="dxa"/>
            <w:vAlign w:val="center"/>
          </w:tcPr>
          <w:p>
            <w:pPr>
              <w:jc w:val="center"/>
              <w:rPr>
                <w:sz w:val="24"/>
                <w:szCs w:val="24"/>
              </w:rPr>
            </w:pPr>
          </w:p>
        </w:tc>
        <w:tc>
          <w:tcPr>
            <w:tcW w:w="2126" w:type="dxa"/>
            <w:gridSpan w:val="2"/>
            <w:vMerge w:val="restart"/>
            <w:tcBorders>
              <w:bottom w:val="nil"/>
            </w:tcBorders>
            <w:textDirection w:val="tbRlV"/>
          </w:tcPr>
          <w:p>
            <w:pPr>
              <w:spacing w:line="304" w:lineRule="auto"/>
              <w:rPr>
                <w:sz w:val="24"/>
                <w:szCs w:val="24"/>
              </w:rPr>
            </w:pPr>
          </w:p>
          <w:p>
            <w:pPr>
              <w:spacing w:line="305" w:lineRule="auto"/>
              <w:rPr>
                <w:sz w:val="24"/>
                <w:szCs w:val="24"/>
              </w:rPr>
            </w:pPr>
          </w:p>
          <w:p>
            <w:pPr>
              <w:spacing w:line="305" w:lineRule="auto"/>
              <w:rPr>
                <w:sz w:val="24"/>
                <w:szCs w:val="24"/>
              </w:rPr>
            </w:pPr>
          </w:p>
          <w:p>
            <w:pPr>
              <w:spacing w:before="77" w:line="201" w:lineRule="auto"/>
              <w:ind w:left="1294"/>
              <w:rPr>
                <w:rFonts w:ascii="仿宋" w:hAnsi="仿宋" w:eastAsia="仿宋" w:cs="仿宋"/>
                <w:sz w:val="24"/>
                <w:szCs w:val="24"/>
              </w:rPr>
            </w:pPr>
            <w:r>
              <w:rPr>
                <w:rFonts w:ascii="仿宋" w:hAnsi="仿宋" w:eastAsia="仿宋" w:cs="仿宋"/>
                <w:spacing w:val="12"/>
                <w:sz w:val="24"/>
                <w:szCs w:val="24"/>
              </w:rPr>
              <w:t>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79" w:type="dxa"/>
            <w:vAlign w:val="center"/>
          </w:tcPr>
          <w:p>
            <w:pPr>
              <w:jc w:val="center"/>
              <w:rPr>
                <w:rFonts w:ascii="仿宋" w:hAnsi="仿宋" w:eastAsia="仿宋" w:cs="仿宋"/>
                <w:sz w:val="24"/>
                <w:szCs w:val="24"/>
              </w:rPr>
            </w:pPr>
            <w:r>
              <w:rPr>
                <w:rFonts w:ascii="仿宋" w:hAnsi="仿宋" w:eastAsia="仿宋" w:cs="仿宋"/>
                <w:spacing w:val="-1"/>
                <w:sz w:val="24"/>
                <w:szCs w:val="24"/>
              </w:rPr>
              <w:t>出</w:t>
            </w:r>
            <w:r>
              <w:rPr>
                <w:rFonts w:ascii="仿宋" w:hAnsi="仿宋" w:eastAsia="仿宋" w:cs="仿宋"/>
                <w:sz w:val="24"/>
                <w:szCs w:val="24"/>
              </w:rPr>
              <w:t>生年月</w:t>
            </w:r>
          </w:p>
        </w:tc>
        <w:tc>
          <w:tcPr>
            <w:tcW w:w="1737" w:type="dxa"/>
            <w:gridSpan w:val="2"/>
            <w:vAlign w:val="center"/>
          </w:tcPr>
          <w:p>
            <w:pPr>
              <w:jc w:val="center"/>
              <w:rPr>
                <w:sz w:val="24"/>
                <w:szCs w:val="24"/>
              </w:rPr>
            </w:pPr>
          </w:p>
        </w:tc>
        <w:tc>
          <w:tcPr>
            <w:tcW w:w="1643" w:type="dxa"/>
            <w:gridSpan w:val="2"/>
            <w:vAlign w:val="center"/>
          </w:tcPr>
          <w:p>
            <w:pPr>
              <w:jc w:val="center"/>
              <w:rPr>
                <w:rFonts w:ascii="仿宋" w:hAnsi="仿宋" w:eastAsia="仿宋" w:cs="仿宋"/>
                <w:sz w:val="24"/>
                <w:szCs w:val="24"/>
              </w:rPr>
            </w:pPr>
            <w:r>
              <w:rPr>
                <w:rFonts w:ascii="仿宋" w:hAnsi="仿宋" w:eastAsia="仿宋" w:cs="仿宋"/>
                <w:spacing w:val="-1"/>
                <w:sz w:val="24"/>
                <w:szCs w:val="24"/>
              </w:rPr>
              <w:t>民</w:t>
            </w:r>
            <w:r>
              <w:rPr>
                <w:rFonts w:ascii="仿宋" w:hAnsi="仿宋" w:eastAsia="仿宋" w:cs="仿宋"/>
                <w:sz w:val="24"/>
                <w:szCs w:val="24"/>
              </w:rPr>
              <w:t>族</w:t>
            </w:r>
          </w:p>
        </w:tc>
        <w:tc>
          <w:tcPr>
            <w:tcW w:w="2274" w:type="dxa"/>
            <w:vAlign w:val="center"/>
          </w:tcPr>
          <w:p>
            <w:pPr>
              <w:jc w:val="center"/>
              <w:rPr>
                <w:sz w:val="24"/>
                <w:szCs w:val="24"/>
              </w:rPr>
            </w:pPr>
          </w:p>
        </w:tc>
        <w:tc>
          <w:tcPr>
            <w:tcW w:w="2126" w:type="dxa"/>
            <w:gridSpan w:val="2"/>
            <w:vMerge w:val="continue"/>
            <w:tcBorders>
              <w:top w:val="nil"/>
              <w:bottom w:val="nil"/>
            </w:tcBorders>
            <w:textDirection w:val="tbRlV"/>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79" w:type="dxa"/>
            <w:vAlign w:val="center"/>
          </w:tcPr>
          <w:p>
            <w:pPr>
              <w:jc w:val="center"/>
              <w:rPr>
                <w:rFonts w:ascii="仿宋" w:hAnsi="仿宋" w:eastAsia="仿宋" w:cs="仿宋"/>
                <w:sz w:val="24"/>
                <w:szCs w:val="24"/>
              </w:rPr>
            </w:pPr>
            <w:r>
              <w:rPr>
                <w:rFonts w:ascii="仿宋" w:hAnsi="仿宋" w:eastAsia="仿宋" w:cs="仿宋"/>
                <w:spacing w:val="7"/>
                <w:sz w:val="24"/>
                <w:szCs w:val="24"/>
              </w:rPr>
              <w:t>政</w:t>
            </w:r>
            <w:r>
              <w:rPr>
                <w:rFonts w:ascii="仿宋" w:hAnsi="仿宋" w:eastAsia="仿宋" w:cs="仿宋"/>
                <w:spacing w:val="6"/>
                <w:sz w:val="24"/>
                <w:szCs w:val="24"/>
              </w:rPr>
              <w:t>治面貌</w:t>
            </w:r>
          </w:p>
        </w:tc>
        <w:tc>
          <w:tcPr>
            <w:tcW w:w="1737" w:type="dxa"/>
            <w:gridSpan w:val="2"/>
            <w:vAlign w:val="center"/>
          </w:tcPr>
          <w:p>
            <w:pPr>
              <w:jc w:val="center"/>
              <w:rPr>
                <w:sz w:val="24"/>
                <w:szCs w:val="24"/>
              </w:rPr>
            </w:pPr>
          </w:p>
        </w:tc>
        <w:tc>
          <w:tcPr>
            <w:tcW w:w="1643" w:type="dxa"/>
            <w:gridSpan w:val="2"/>
            <w:vAlign w:val="center"/>
          </w:tcPr>
          <w:p>
            <w:pPr>
              <w:jc w:val="center"/>
              <w:rPr>
                <w:rFonts w:ascii="仿宋" w:hAnsi="仿宋" w:eastAsia="仿宋" w:cs="仿宋"/>
                <w:sz w:val="24"/>
                <w:szCs w:val="24"/>
              </w:rPr>
            </w:pPr>
            <w:r>
              <w:rPr>
                <w:rFonts w:ascii="仿宋" w:hAnsi="仿宋" w:eastAsia="仿宋" w:cs="仿宋"/>
                <w:spacing w:val="5"/>
                <w:sz w:val="24"/>
                <w:szCs w:val="24"/>
              </w:rPr>
              <w:t>文化程度</w:t>
            </w:r>
          </w:p>
        </w:tc>
        <w:tc>
          <w:tcPr>
            <w:tcW w:w="2274" w:type="dxa"/>
            <w:vAlign w:val="center"/>
          </w:tcPr>
          <w:p>
            <w:pPr>
              <w:jc w:val="center"/>
              <w:rPr>
                <w:sz w:val="24"/>
                <w:szCs w:val="24"/>
              </w:rPr>
            </w:pPr>
          </w:p>
        </w:tc>
        <w:tc>
          <w:tcPr>
            <w:tcW w:w="2126" w:type="dxa"/>
            <w:gridSpan w:val="2"/>
            <w:vMerge w:val="continue"/>
            <w:tcBorders>
              <w:top w:val="nil"/>
              <w:bottom w:val="nil"/>
            </w:tcBorders>
            <w:textDirection w:val="tbRlV"/>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79" w:type="dxa"/>
            <w:vAlign w:val="center"/>
          </w:tcPr>
          <w:p>
            <w:pPr>
              <w:spacing w:line="226" w:lineRule="auto"/>
              <w:jc w:val="center"/>
              <w:rPr>
                <w:rFonts w:ascii="仿宋" w:hAnsi="仿宋" w:eastAsia="仿宋" w:cs="仿宋"/>
                <w:sz w:val="24"/>
                <w:szCs w:val="24"/>
              </w:rPr>
            </w:pPr>
            <w:r>
              <w:rPr>
                <w:rFonts w:hint="eastAsia" w:ascii="仿宋" w:hAnsi="仿宋" w:eastAsia="仿宋" w:cs="仿宋"/>
                <w:spacing w:val="9"/>
                <w:sz w:val="24"/>
                <w:szCs w:val="24"/>
              </w:rPr>
              <w:t>手机号码</w:t>
            </w:r>
          </w:p>
        </w:tc>
        <w:tc>
          <w:tcPr>
            <w:tcW w:w="5654" w:type="dxa"/>
            <w:gridSpan w:val="5"/>
            <w:vAlign w:val="center"/>
          </w:tcPr>
          <w:p>
            <w:pPr>
              <w:jc w:val="center"/>
              <w:rPr>
                <w:sz w:val="24"/>
                <w:szCs w:val="24"/>
              </w:rPr>
            </w:pPr>
          </w:p>
        </w:tc>
        <w:tc>
          <w:tcPr>
            <w:tcW w:w="2126" w:type="dxa"/>
            <w:gridSpan w:val="2"/>
            <w:vMerge w:val="continue"/>
            <w:tcBorders>
              <w:top w:val="nil"/>
              <w:bottom w:val="nil"/>
            </w:tcBorders>
            <w:textDirection w:val="tbRlV"/>
            <w:vAlign w:val="center"/>
          </w:tcPr>
          <w:p>
            <w:pPr>
              <w:jc w:val="cente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579" w:type="dxa"/>
            <w:vAlign w:val="center"/>
          </w:tcPr>
          <w:p>
            <w:pPr>
              <w:spacing w:line="217" w:lineRule="auto"/>
              <w:jc w:val="center"/>
              <w:rPr>
                <w:rFonts w:ascii="仿宋" w:hAnsi="仿宋" w:eastAsia="仿宋" w:cs="仿宋"/>
                <w:sz w:val="24"/>
                <w:szCs w:val="24"/>
              </w:rPr>
            </w:pPr>
            <w:r>
              <w:rPr>
                <w:rFonts w:ascii="仿宋" w:hAnsi="仿宋" w:eastAsia="仿宋" w:cs="仿宋"/>
                <w:spacing w:val="1"/>
                <w:sz w:val="24"/>
                <w:szCs w:val="24"/>
              </w:rPr>
              <w:t>电子</w:t>
            </w:r>
            <w:r>
              <w:rPr>
                <w:rFonts w:ascii="仿宋" w:hAnsi="仿宋" w:eastAsia="仿宋" w:cs="仿宋"/>
                <w:sz w:val="24"/>
                <w:szCs w:val="24"/>
              </w:rPr>
              <w:t>邮箱</w:t>
            </w:r>
          </w:p>
        </w:tc>
        <w:tc>
          <w:tcPr>
            <w:tcW w:w="5654" w:type="dxa"/>
            <w:gridSpan w:val="5"/>
            <w:vAlign w:val="center"/>
          </w:tcPr>
          <w:p>
            <w:pPr>
              <w:jc w:val="center"/>
              <w:rPr>
                <w:sz w:val="24"/>
                <w:szCs w:val="24"/>
              </w:rPr>
            </w:pPr>
          </w:p>
        </w:tc>
        <w:tc>
          <w:tcPr>
            <w:tcW w:w="2126" w:type="dxa"/>
            <w:gridSpan w:val="2"/>
            <w:vMerge w:val="continue"/>
            <w:tcBorders>
              <w:top w:val="nil"/>
              <w:bottom w:val="nil"/>
            </w:tcBorders>
            <w:textDirection w:val="tbRlV"/>
            <w:vAlign w:val="center"/>
          </w:tcPr>
          <w:p>
            <w:pPr>
              <w:jc w:val="cente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579" w:type="dxa"/>
            <w:vAlign w:val="center"/>
          </w:tcPr>
          <w:p>
            <w:pPr>
              <w:spacing w:line="205" w:lineRule="auto"/>
              <w:jc w:val="center"/>
              <w:rPr>
                <w:rFonts w:ascii="仿宋" w:hAnsi="仿宋" w:eastAsia="仿宋" w:cs="仿宋"/>
                <w:sz w:val="24"/>
                <w:szCs w:val="24"/>
              </w:rPr>
            </w:pPr>
            <w:r>
              <w:rPr>
                <w:rFonts w:ascii="仿宋" w:hAnsi="仿宋" w:eastAsia="仿宋" w:cs="仿宋"/>
                <w:spacing w:val="6"/>
                <w:sz w:val="24"/>
                <w:szCs w:val="24"/>
              </w:rPr>
              <w:t>通讯地址</w:t>
            </w:r>
          </w:p>
        </w:tc>
        <w:tc>
          <w:tcPr>
            <w:tcW w:w="5654" w:type="dxa"/>
            <w:gridSpan w:val="5"/>
            <w:vAlign w:val="center"/>
          </w:tcPr>
          <w:p>
            <w:pPr>
              <w:jc w:val="center"/>
              <w:rPr>
                <w:sz w:val="24"/>
                <w:szCs w:val="24"/>
              </w:rPr>
            </w:pPr>
          </w:p>
        </w:tc>
        <w:tc>
          <w:tcPr>
            <w:tcW w:w="2126" w:type="dxa"/>
            <w:gridSpan w:val="2"/>
            <w:vMerge w:val="continue"/>
            <w:tcBorders>
              <w:top w:val="nil"/>
            </w:tcBorders>
            <w:textDirection w:val="tbRlV"/>
            <w:vAlign w:val="center"/>
          </w:tcPr>
          <w:p>
            <w:pPr>
              <w:jc w:val="cente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579" w:type="dxa"/>
            <w:vAlign w:val="center"/>
          </w:tcPr>
          <w:p>
            <w:pPr>
              <w:spacing w:line="248" w:lineRule="auto"/>
              <w:jc w:val="center"/>
              <w:rPr>
                <w:rFonts w:ascii="仿宋" w:hAnsi="仿宋" w:eastAsia="仿宋" w:cs="仿宋"/>
                <w:sz w:val="24"/>
                <w:szCs w:val="24"/>
              </w:rPr>
            </w:pPr>
            <w:r>
              <w:rPr>
                <w:rFonts w:ascii="仿宋" w:hAnsi="仿宋" w:eastAsia="仿宋" w:cs="仿宋"/>
                <w:spacing w:val="6"/>
                <w:sz w:val="24"/>
                <w:szCs w:val="24"/>
              </w:rPr>
              <w:t>工作单位职务及职称</w:t>
            </w:r>
          </w:p>
        </w:tc>
        <w:tc>
          <w:tcPr>
            <w:tcW w:w="7780" w:type="dxa"/>
            <w:gridSpan w:val="7"/>
            <w:vAlign w:val="center"/>
          </w:tcPr>
          <w:p>
            <w:pPr>
              <w:jc w:val="cente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579" w:type="dxa"/>
            <w:vAlign w:val="center"/>
          </w:tcPr>
          <w:p>
            <w:pPr>
              <w:spacing w:line="225" w:lineRule="auto"/>
              <w:jc w:val="center"/>
              <w:rPr>
                <w:rFonts w:ascii="仿宋" w:hAnsi="仿宋" w:eastAsia="仿宋" w:cs="仿宋"/>
                <w:sz w:val="24"/>
                <w:szCs w:val="24"/>
              </w:rPr>
            </w:pPr>
            <w:r>
              <w:rPr>
                <w:rFonts w:ascii="仿宋" w:hAnsi="仿宋" w:eastAsia="仿宋" w:cs="仿宋"/>
                <w:spacing w:val="8"/>
                <w:sz w:val="24"/>
                <w:szCs w:val="24"/>
              </w:rPr>
              <w:t>推荐人姓名</w:t>
            </w:r>
          </w:p>
          <w:p>
            <w:pPr>
              <w:spacing w:line="223" w:lineRule="auto"/>
              <w:jc w:val="center"/>
              <w:rPr>
                <w:rFonts w:ascii="仿宋" w:hAnsi="仿宋" w:eastAsia="仿宋" w:cs="仿宋"/>
                <w:sz w:val="24"/>
                <w:szCs w:val="24"/>
              </w:rPr>
            </w:pPr>
            <w:r>
              <w:rPr>
                <w:rFonts w:ascii="仿宋" w:hAnsi="仿宋" w:eastAsia="仿宋" w:cs="仿宋"/>
                <w:spacing w:val="11"/>
                <w:sz w:val="24"/>
                <w:szCs w:val="24"/>
              </w:rPr>
              <w:t>及</w:t>
            </w:r>
            <w:r>
              <w:rPr>
                <w:rFonts w:ascii="仿宋" w:hAnsi="仿宋" w:eastAsia="仿宋" w:cs="仿宋"/>
                <w:spacing w:val="8"/>
                <w:sz w:val="24"/>
                <w:szCs w:val="24"/>
              </w:rPr>
              <w:t>工作单位</w:t>
            </w:r>
          </w:p>
          <w:p>
            <w:pPr>
              <w:spacing w:line="215" w:lineRule="auto"/>
              <w:jc w:val="center"/>
              <w:rPr>
                <w:rFonts w:ascii="仿宋" w:hAnsi="仿宋" w:eastAsia="仿宋" w:cs="仿宋"/>
                <w:sz w:val="24"/>
                <w:szCs w:val="24"/>
              </w:rPr>
            </w:pPr>
            <w:r>
              <w:rPr>
                <w:rFonts w:ascii="仿宋" w:hAnsi="仿宋" w:eastAsia="仿宋" w:cs="仿宋"/>
                <w:spacing w:val="18"/>
                <w:sz w:val="24"/>
                <w:szCs w:val="24"/>
              </w:rPr>
              <w:t>(若有)</w:t>
            </w:r>
          </w:p>
        </w:tc>
        <w:tc>
          <w:tcPr>
            <w:tcW w:w="7780" w:type="dxa"/>
            <w:gridSpan w:val="7"/>
          </w:tcPr>
          <w:p>
            <w:pPr>
              <w:spacing w:line="264" w:lineRule="auto"/>
              <w:rPr>
                <w:sz w:val="24"/>
                <w:szCs w:val="24"/>
              </w:rPr>
            </w:pPr>
          </w:p>
          <w:p>
            <w:pPr>
              <w:spacing w:before="75" w:line="227" w:lineRule="auto"/>
              <w:ind w:left="605"/>
              <w:rPr>
                <w:rFonts w:ascii="仿宋" w:hAnsi="仿宋" w:eastAsia="仿宋" w:cs="仿宋"/>
                <w:sz w:val="24"/>
                <w:szCs w:val="24"/>
              </w:rPr>
            </w:pPr>
            <w:r>
              <w:rPr>
                <w:rFonts w:ascii="仿宋" w:hAnsi="仿宋" w:eastAsia="仿宋" w:cs="仿宋"/>
                <w:spacing w:val="4"/>
                <w:sz w:val="24"/>
                <w:szCs w:val="24"/>
              </w:rPr>
              <w:t>注：推荐人为2020、2021</w:t>
            </w:r>
            <w:r>
              <w:rPr>
                <w:rFonts w:hint="eastAsia" w:ascii="仿宋" w:hAnsi="仿宋" w:eastAsia="仿宋" w:cs="仿宋"/>
                <w:spacing w:val="4"/>
                <w:sz w:val="24"/>
                <w:szCs w:val="24"/>
              </w:rPr>
              <w:t>、2022</w:t>
            </w:r>
            <w:r>
              <w:rPr>
                <w:rFonts w:ascii="仿宋" w:hAnsi="仿宋" w:eastAsia="仿宋" w:cs="仿宋"/>
                <w:spacing w:val="4"/>
                <w:sz w:val="24"/>
                <w:szCs w:val="24"/>
              </w:rPr>
              <w:t>年湖南省企业创新达人(可不填</w:t>
            </w:r>
            <w:r>
              <w:rPr>
                <w:rFonts w:ascii="仿宋" w:hAnsi="仿宋" w:eastAsia="仿宋" w:cs="仿宋"/>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359" w:type="dxa"/>
            <w:gridSpan w:val="8"/>
          </w:tcPr>
          <w:p>
            <w:pPr>
              <w:jc w:val="center"/>
              <w:rPr>
                <w:rFonts w:ascii="黑体" w:hAnsi="黑体" w:eastAsia="黑体" w:cs="黑体"/>
                <w:sz w:val="32"/>
                <w:szCs w:val="32"/>
              </w:rPr>
            </w:pPr>
            <w:r>
              <w:rPr>
                <w:rFonts w:hint="eastAsia" w:ascii="黑体" w:hAnsi="黑体" w:eastAsia="黑体" w:cs="黑体"/>
                <w:sz w:val="32"/>
                <w:szCs w:val="32"/>
              </w:rPr>
              <w:t>主要荣誉及创新成果</w:t>
            </w:r>
          </w:p>
          <w:p>
            <w:pPr>
              <w:spacing w:before="75" w:line="360" w:lineRule="auto"/>
              <w:ind w:hanging="11"/>
              <w:jc w:val="center"/>
              <w:rPr>
                <w:rFonts w:ascii="仿宋_GB2312" w:hAnsi="仿宋" w:eastAsia="仿宋_GB2312" w:cs="仿宋"/>
                <w:spacing w:val="4"/>
                <w:sz w:val="24"/>
                <w:szCs w:val="24"/>
              </w:rPr>
            </w:pPr>
            <w:r>
              <w:rPr>
                <w:rFonts w:hint="eastAsia" w:ascii="仿宋_GB2312" w:hAnsi="仿宋" w:eastAsia="仿宋_GB2312" w:cs="仿宋"/>
                <w:spacing w:val="-22"/>
                <w:sz w:val="24"/>
                <w:szCs w:val="24"/>
              </w:rPr>
              <w:t>(</w:t>
            </w:r>
            <w:r>
              <w:rPr>
                <w:rFonts w:hint="eastAsia" w:ascii="仿宋_GB2312" w:hAnsi="仿宋" w:eastAsia="仿宋_GB2312" w:cs="仿宋"/>
                <w:spacing w:val="-15"/>
                <w:sz w:val="24"/>
                <w:szCs w:val="24"/>
              </w:rPr>
              <w:t>请列出个</w:t>
            </w:r>
            <w:r>
              <w:rPr>
                <w:rFonts w:hint="eastAsia" w:ascii="仿宋_GB2312" w:hAnsi="仿宋" w:eastAsia="仿宋_GB2312" w:cs="仿宋"/>
                <w:spacing w:val="-29"/>
                <w:sz w:val="24"/>
                <w:szCs w:val="24"/>
              </w:rPr>
              <w:t>人在科学研究、技术应用、科技推</w:t>
            </w:r>
            <w:r>
              <w:rPr>
                <w:rFonts w:hint="eastAsia" w:ascii="仿宋_GB2312" w:hAnsi="仿宋" w:eastAsia="仿宋_GB2312" w:cs="仿宋"/>
                <w:spacing w:val="-7"/>
                <w:sz w:val="24"/>
                <w:szCs w:val="24"/>
              </w:rPr>
              <w:t>广</w:t>
            </w:r>
            <w:r>
              <w:rPr>
                <w:rFonts w:hint="eastAsia" w:ascii="仿宋_GB2312" w:hAnsi="仿宋" w:eastAsia="仿宋_GB2312" w:cs="仿宋"/>
                <w:spacing w:val="-4"/>
                <w:sz w:val="24"/>
                <w:szCs w:val="24"/>
              </w:rPr>
              <w:t>、技术创</w:t>
            </w:r>
            <w:r>
              <w:rPr>
                <w:rFonts w:hint="eastAsia" w:ascii="仿宋_GB2312" w:hAnsi="仿宋" w:eastAsia="仿宋_GB2312" w:cs="仿宋"/>
                <w:spacing w:val="-29"/>
                <w:sz w:val="24"/>
                <w:szCs w:val="24"/>
              </w:rPr>
              <w:t>新、成果转化等领域所</w:t>
            </w:r>
            <w:r>
              <w:rPr>
                <w:rFonts w:hint="eastAsia" w:ascii="仿宋_GB2312" w:hAnsi="仿宋" w:eastAsia="仿宋_GB2312" w:cs="仿宋"/>
                <w:spacing w:val="-20"/>
                <w:sz w:val="24"/>
                <w:szCs w:val="24"/>
              </w:rPr>
              <w:t>获</w:t>
            </w:r>
            <w:r>
              <w:rPr>
                <w:rFonts w:hint="eastAsia" w:ascii="仿宋_GB2312" w:hAnsi="仿宋" w:eastAsia="仿宋_GB2312" w:cs="仿宋"/>
                <w:spacing w:val="-18"/>
                <w:sz w:val="24"/>
                <w:szCs w:val="24"/>
              </w:rPr>
              <w:t>得的奖项</w:t>
            </w:r>
            <w:r>
              <w:rPr>
                <w:rFonts w:hint="eastAsia" w:ascii="仿宋_GB2312" w:hAnsi="仿宋" w:eastAsia="仿宋_GB2312" w:cs="仿宋"/>
                <w:spacing w:val="-29"/>
                <w:sz w:val="24"/>
                <w:szCs w:val="24"/>
              </w:rPr>
              <w:t>或标志性创</w:t>
            </w:r>
            <w:r>
              <w:rPr>
                <w:rFonts w:hint="eastAsia" w:ascii="仿宋_GB2312" w:hAnsi="仿宋" w:eastAsia="仿宋_GB2312" w:cs="仿宋"/>
                <w:spacing w:val="8"/>
                <w:sz w:val="24"/>
                <w:szCs w:val="24"/>
              </w:rPr>
              <w:t>新</w:t>
            </w:r>
            <w:r>
              <w:rPr>
                <w:rFonts w:hint="eastAsia" w:ascii="仿宋_GB2312" w:hAnsi="仿宋" w:eastAsia="仿宋_GB2312" w:cs="仿宋"/>
                <w:spacing w:val="6"/>
                <w:sz w:val="24"/>
                <w:szCs w:val="24"/>
              </w:rPr>
              <w:t>成果)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640" w:type="dxa"/>
            <w:gridSpan w:val="2"/>
            <w:tcBorders>
              <w:right w:val="single" w:color="auto" w:sz="4" w:space="0"/>
            </w:tcBorders>
            <w:vAlign w:val="center"/>
          </w:tcPr>
          <w:p>
            <w:pPr>
              <w:spacing w:before="75" w:line="360" w:lineRule="auto"/>
              <w:ind w:hanging="11"/>
              <w:jc w:val="center"/>
              <w:rPr>
                <w:rFonts w:ascii="仿宋_GB2312" w:hAnsi="仿宋" w:eastAsia="仿宋_GB2312" w:cs="仿宋"/>
                <w:b/>
                <w:bCs/>
                <w:spacing w:val="-15"/>
                <w:sz w:val="24"/>
                <w:szCs w:val="24"/>
              </w:rPr>
            </w:pPr>
            <w:r>
              <w:rPr>
                <w:rFonts w:hint="eastAsia" w:ascii="仿宋_GB2312" w:hAnsi="仿宋" w:eastAsia="仿宋_GB2312" w:cs="仿宋"/>
                <w:b/>
                <w:bCs/>
                <w:spacing w:val="-15"/>
                <w:sz w:val="24"/>
                <w:szCs w:val="24"/>
              </w:rPr>
              <w:t>获奖时间</w:t>
            </w:r>
          </w:p>
        </w:tc>
        <w:tc>
          <w:tcPr>
            <w:tcW w:w="2166" w:type="dxa"/>
            <w:gridSpan w:val="2"/>
            <w:tcBorders>
              <w:left w:val="single" w:color="auto" w:sz="4" w:space="0"/>
              <w:right w:val="single" w:color="auto" w:sz="4" w:space="0"/>
            </w:tcBorders>
            <w:vAlign w:val="center"/>
          </w:tcPr>
          <w:p>
            <w:pPr>
              <w:spacing w:before="75" w:line="360" w:lineRule="auto"/>
              <w:ind w:hanging="11"/>
              <w:jc w:val="center"/>
              <w:rPr>
                <w:rFonts w:ascii="仿宋_GB2312" w:hAnsi="仿宋" w:eastAsia="仿宋_GB2312" w:cs="仿宋"/>
                <w:b/>
                <w:bCs/>
                <w:spacing w:val="-15"/>
                <w:sz w:val="24"/>
                <w:szCs w:val="24"/>
              </w:rPr>
            </w:pPr>
            <w:r>
              <w:rPr>
                <w:rFonts w:hint="eastAsia" w:ascii="仿宋_GB2312" w:hAnsi="仿宋" w:eastAsia="仿宋_GB2312" w:cs="仿宋"/>
                <w:b/>
                <w:bCs/>
                <w:spacing w:val="-15"/>
                <w:sz w:val="24"/>
                <w:szCs w:val="24"/>
              </w:rPr>
              <w:t>奖项（成果）名称</w:t>
            </w:r>
          </w:p>
        </w:tc>
        <w:tc>
          <w:tcPr>
            <w:tcW w:w="4413" w:type="dxa"/>
            <w:gridSpan w:val="3"/>
            <w:tcBorders>
              <w:left w:val="single" w:color="auto" w:sz="4" w:space="0"/>
              <w:right w:val="single" w:color="auto" w:sz="4" w:space="0"/>
            </w:tcBorders>
            <w:vAlign w:val="center"/>
          </w:tcPr>
          <w:p>
            <w:pPr>
              <w:spacing w:before="75" w:line="360" w:lineRule="auto"/>
              <w:ind w:hanging="11"/>
              <w:jc w:val="center"/>
              <w:rPr>
                <w:rFonts w:ascii="仿宋_GB2312" w:hAnsi="仿宋" w:eastAsia="仿宋_GB2312" w:cs="仿宋"/>
                <w:b/>
                <w:bCs/>
                <w:spacing w:val="-15"/>
                <w:sz w:val="24"/>
                <w:szCs w:val="24"/>
              </w:rPr>
            </w:pPr>
            <w:r>
              <w:rPr>
                <w:rFonts w:hint="eastAsia" w:ascii="仿宋_GB2312" w:hAnsi="仿宋" w:eastAsia="仿宋_GB2312" w:cs="仿宋"/>
                <w:b/>
                <w:bCs/>
                <w:spacing w:val="-15"/>
                <w:sz w:val="24"/>
                <w:szCs w:val="24"/>
              </w:rPr>
              <w:t>奖项（成果）等级及排名</w:t>
            </w:r>
          </w:p>
        </w:tc>
        <w:tc>
          <w:tcPr>
            <w:tcW w:w="1140" w:type="dxa"/>
            <w:tcBorders>
              <w:left w:val="single" w:color="auto" w:sz="4" w:space="0"/>
            </w:tcBorders>
            <w:vAlign w:val="center"/>
          </w:tcPr>
          <w:p>
            <w:pPr>
              <w:spacing w:before="75" w:line="360" w:lineRule="auto"/>
              <w:ind w:hanging="11"/>
              <w:jc w:val="center"/>
              <w:rPr>
                <w:rFonts w:ascii="仿宋_GB2312" w:hAnsi="仿宋" w:eastAsia="仿宋_GB2312" w:cs="仿宋"/>
                <w:b/>
                <w:bCs/>
                <w:spacing w:val="-15"/>
                <w:sz w:val="24"/>
                <w:szCs w:val="24"/>
              </w:rPr>
            </w:pPr>
            <w:r>
              <w:rPr>
                <w:rFonts w:hint="eastAsia" w:ascii="仿宋_GB2312" w:hAnsi="仿宋" w:eastAsia="仿宋_GB2312" w:cs="仿宋"/>
                <w:b/>
                <w:bCs/>
                <w:spacing w:val="-15"/>
                <w:sz w:val="24"/>
                <w:szCs w:val="24"/>
              </w:rPr>
              <w:t>授奖部门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640" w:type="dxa"/>
            <w:gridSpan w:val="2"/>
            <w:tcBorders>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r>
              <w:rPr>
                <w:rFonts w:hint="eastAsia" w:ascii="仿宋_GB2312" w:hAnsi="仿宋" w:eastAsia="仿宋_GB2312" w:cs="仿宋"/>
                <w:spacing w:val="-15"/>
                <w:sz w:val="24"/>
                <w:szCs w:val="24"/>
              </w:rPr>
              <w:t>例：XX年</w:t>
            </w:r>
          </w:p>
        </w:tc>
        <w:tc>
          <w:tcPr>
            <w:tcW w:w="2166" w:type="dxa"/>
            <w:gridSpan w:val="2"/>
            <w:tcBorders>
              <w:left w:val="single" w:color="auto" w:sz="4" w:space="0"/>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r>
              <w:rPr>
                <w:rFonts w:hint="eastAsia" w:ascii="仿宋_GB2312" w:hAnsi="仿宋" w:eastAsia="仿宋_GB2312" w:cs="仿宋"/>
                <w:spacing w:val="-15"/>
                <w:sz w:val="24"/>
                <w:szCs w:val="24"/>
              </w:rPr>
              <w:t>湖南省科技进步奖</w:t>
            </w:r>
          </w:p>
        </w:tc>
        <w:tc>
          <w:tcPr>
            <w:tcW w:w="4413" w:type="dxa"/>
            <w:gridSpan w:val="3"/>
            <w:tcBorders>
              <w:left w:val="single" w:color="auto" w:sz="4" w:space="0"/>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r>
              <w:rPr>
                <w:rFonts w:hint="eastAsia" w:ascii="仿宋_GB2312" w:hAnsi="仿宋" w:eastAsia="仿宋_GB2312" w:cs="仿宋"/>
                <w:spacing w:val="-15"/>
                <w:sz w:val="24"/>
                <w:szCs w:val="24"/>
              </w:rPr>
              <w:t>XX等奖（1）</w:t>
            </w:r>
          </w:p>
        </w:tc>
        <w:tc>
          <w:tcPr>
            <w:tcW w:w="1140" w:type="dxa"/>
            <w:tcBorders>
              <w:lef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r>
              <w:rPr>
                <w:rFonts w:hint="eastAsia" w:ascii="仿宋_GB2312" w:hAnsi="仿宋" w:eastAsia="仿宋_GB2312" w:cs="仿宋"/>
                <w:spacing w:val="-15"/>
                <w:sz w:val="24"/>
                <w:szCs w:val="24"/>
              </w:rPr>
              <w:t>湖南省政府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640" w:type="dxa"/>
            <w:gridSpan w:val="2"/>
            <w:tcBorders>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c>
          <w:tcPr>
            <w:tcW w:w="2166" w:type="dxa"/>
            <w:gridSpan w:val="2"/>
            <w:tcBorders>
              <w:left w:val="single" w:color="auto" w:sz="4" w:space="0"/>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c>
          <w:tcPr>
            <w:tcW w:w="4413" w:type="dxa"/>
            <w:gridSpan w:val="3"/>
            <w:tcBorders>
              <w:left w:val="single" w:color="auto" w:sz="4" w:space="0"/>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c>
          <w:tcPr>
            <w:tcW w:w="1140" w:type="dxa"/>
            <w:tcBorders>
              <w:lef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640" w:type="dxa"/>
            <w:gridSpan w:val="2"/>
            <w:tcBorders>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c>
          <w:tcPr>
            <w:tcW w:w="2166" w:type="dxa"/>
            <w:gridSpan w:val="2"/>
            <w:tcBorders>
              <w:left w:val="single" w:color="auto" w:sz="4" w:space="0"/>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c>
          <w:tcPr>
            <w:tcW w:w="4413" w:type="dxa"/>
            <w:gridSpan w:val="3"/>
            <w:tcBorders>
              <w:left w:val="single" w:color="auto" w:sz="4" w:space="0"/>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c>
          <w:tcPr>
            <w:tcW w:w="1140" w:type="dxa"/>
            <w:tcBorders>
              <w:lef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640" w:type="dxa"/>
            <w:gridSpan w:val="2"/>
            <w:tcBorders>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c>
          <w:tcPr>
            <w:tcW w:w="2166" w:type="dxa"/>
            <w:gridSpan w:val="2"/>
            <w:tcBorders>
              <w:left w:val="single" w:color="auto" w:sz="4" w:space="0"/>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c>
          <w:tcPr>
            <w:tcW w:w="4413" w:type="dxa"/>
            <w:gridSpan w:val="3"/>
            <w:tcBorders>
              <w:left w:val="single" w:color="auto" w:sz="4" w:space="0"/>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c>
          <w:tcPr>
            <w:tcW w:w="1140" w:type="dxa"/>
            <w:tcBorders>
              <w:lef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640" w:type="dxa"/>
            <w:gridSpan w:val="2"/>
            <w:tcBorders>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c>
          <w:tcPr>
            <w:tcW w:w="2166" w:type="dxa"/>
            <w:gridSpan w:val="2"/>
            <w:tcBorders>
              <w:left w:val="single" w:color="auto" w:sz="4" w:space="0"/>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c>
          <w:tcPr>
            <w:tcW w:w="4413" w:type="dxa"/>
            <w:gridSpan w:val="3"/>
            <w:tcBorders>
              <w:left w:val="single" w:color="auto" w:sz="4" w:space="0"/>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c>
          <w:tcPr>
            <w:tcW w:w="1140" w:type="dxa"/>
            <w:tcBorders>
              <w:lef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640" w:type="dxa"/>
            <w:gridSpan w:val="2"/>
            <w:tcBorders>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c>
          <w:tcPr>
            <w:tcW w:w="2166" w:type="dxa"/>
            <w:gridSpan w:val="2"/>
            <w:tcBorders>
              <w:left w:val="single" w:color="auto" w:sz="4" w:space="0"/>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c>
          <w:tcPr>
            <w:tcW w:w="4413" w:type="dxa"/>
            <w:gridSpan w:val="3"/>
            <w:tcBorders>
              <w:left w:val="single" w:color="auto" w:sz="4" w:space="0"/>
              <w:righ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c>
          <w:tcPr>
            <w:tcW w:w="1140" w:type="dxa"/>
            <w:tcBorders>
              <w:left w:val="single" w:color="auto" w:sz="4" w:space="0"/>
            </w:tcBorders>
            <w:vAlign w:val="center"/>
          </w:tcPr>
          <w:p>
            <w:pPr>
              <w:spacing w:before="75" w:line="360" w:lineRule="auto"/>
              <w:ind w:hanging="11"/>
              <w:jc w:val="center"/>
              <w:rPr>
                <w:rFonts w:ascii="仿宋_GB2312" w:hAnsi="仿宋" w:eastAsia="仿宋_GB2312" w:cs="仿宋"/>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359" w:type="dxa"/>
            <w:gridSpan w:val="8"/>
          </w:tcPr>
          <w:p>
            <w:pPr>
              <w:jc w:val="center"/>
              <w:rPr>
                <w:rFonts w:ascii="黑体" w:hAnsi="黑体" w:eastAsia="黑体" w:cs="黑体"/>
                <w:sz w:val="32"/>
                <w:szCs w:val="32"/>
              </w:rPr>
            </w:pPr>
            <w:r>
              <w:rPr>
                <w:rFonts w:hint="eastAsia" w:ascii="黑体" w:hAnsi="黑体" w:eastAsia="黑体" w:cs="黑体"/>
                <w:sz w:val="32"/>
                <w:szCs w:val="32"/>
              </w:rPr>
              <w:t>所属类型</w:t>
            </w:r>
          </w:p>
          <w:p>
            <w:pPr>
              <w:spacing w:before="75" w:line="227" w:lineRule="auto"/>
              <w:ind w:hanging="10"/>
              <w:jc w:val="center"/>
              <w:rPr>
                <w:rFonts w:ascii="仿宋" w:hAnsi="仿宋" w:eastAsia="仿宋" w:cs="仿宋"/>
                <w:spacing w:val="-22"/>
                <w:sz w:val="23"/>
                <w:szCs w:val="23"/>
              </w:rPr>
            </w:pPr>
            <w:r>
              <w:rPr>
                <w:rFonts w:ascii="仿宋" w:hAnsi="仿宋" w:eastAsia="仿宋" w:cs="仿宋"/>
                <w:spacing w:val="-29"/>
                <w:sz w:val="23"/>
                <w:szCs w:val="23"/>
              </w:rPr>
              <w:t>(请选择个人所属类型，在空白处打勾，限选一项)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8219" w:type="dxa"/>
            <w:gridSpan w:val="7"/>
            <w:tcBorders>
              <w:right w:val="single" w:color="auto" w:sz="4" w:space="0"/>
            </w:tcBorders>
            <w:vAlign w:val="center"/>
          </w:tcPr>
          <w:p>
            <w:pPr>
              <w:spacing w:before="104" w:line="263" w:lineRule="auto"/>
              <w:ind w:left="142" w:right="105" w:hanging="28"/>
              <w:rPr>
                <w:rFonts w:ascii="仿宋_GB2312" w:hAnsi="仿宋" w:eastAsia="仿宋_GB2312" w:cs="仿宋"/>
                <w:spacing w:val="-22"/>
                <w:sz w:val="24"/>
                <w:szCs w:val="24"/>
              </w:rPr>
            </w:pPr>
            <w:r>
              <w:rPr>
                <w:rFonts w:hint="eastAsia" w:ascii="仿宋_GB2312" w:hAnsi="仿宋" w:eastAsia="仿宋_GB2312" w:cs="仿宋"/>
                <w:b/>
                <w:bCs/>
                <w:spacing w:val="14"/>
                <w:sz w:val="24"/>
                <w:szCs w:val="24"/>
              </w:rPr>
              <w:t>企业家</w:t>
            </w:r>
            <w:r>
              <w:rPr>
                <w:rFonts w:hint="eastAsia" w:ascii="仿宋_GB2312" w:hAnsi="仿宋" w:eastAsia="仿宋_GB2312" w:cs="仿宋"/>
                <w:spacing w:val="14"/>
                <w:sz w:val="24"/>
                <w:szCs w:val="24"/>
              </w:rPr>
              <w:t>：在推动企业生产组织创新、模式创新、产</w:t>
            </w:r>
            <w:r>
              <w:rPr>
                <w:rFonts w:hint="eastAsia" w:ascii="仿宋_GB2312" w:hAnsi="仿宋" w:eastAsia="仿宋_GB2312" w:cs="仿宋"/>
                <w:spacing w:val="8"/>
                <w:sz w:val="24"/>
                <w:szCs w:val="24"/>
              </w:rPr>
              <w:t>品</w:t>
            </w:r>
            <w:r>
              <w:rPr>
                <w:rFonts w:hint="eastAsia" w:ascii="仿宋_GB2312" w:hAnsi="仿宋" w:eastAsia="仿宋_GB2312" w:cs="仿宋"/>
                <w:spacing w:val="4"/>
                <w:sz w:val="24"/>
                <w:szCs w:val="24"/>
              </w:rPr>
              <w:t>创新中积极作为</w:t>
            </w:r>
          </w:p>
        </w:tc>
        <w:tc>
          <w:tcPr>
            <w:tcW w:w="1140" w:type="dxa"/>
            <w:tcBorders>
              <w:left w:val="single" w:color="auto" w:sz="4" w:space="0"/>
            </w:tcBorders>
            <w:vAlign w:val="center"/>
          </w:tcPr>
          <w:p>
            <w:pPr>
              <w:spacing w:before="75" w:line="227" w:lineRule="auto"/>
              <w:ind w:hanging="10"/>
              <w:jc w:val="center"/>
              <w:rPr>
                <w:rFonts w:ascii="仿宋" w:hAnsi="仿宋" w:eastAsia="仿宋" w:cs="仿宋"/>
                <w:spacing w:val="-22"/>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8219" w:type="dxa"/>
            <w:gridSpan w:val="7"/>
            <w:tcBorders>
              <w:right w:val="single" w:color="auto" w:sz="4" w:space="0"/>
            </w:tcBorders>
            <w:vAlign w:val="center"/>
          </w:tcPr>
          <w:p>
            <w:pPr>
              <w:spacing w:before="111" w:line="222" w:lineRule="auto"/>
              <w:ind w:left="111"/>
              <w:rPr>
                <w:rFonts w:ascii="仿宋_GB2312" w:hAnsi="仿宋" w:eastAsia="仿宋_GB2312" w:cs="仿宋"/>
                <w:spacing w:val="-22"/>
                <w:sz w:val="24"/>
                <w:szCs w:val="24"/>
              </w:rPr>
            </w:pPr>
            <w:r>
              <w:rPr>
                <w:rFonts w:hint="eastAsia" w:ascii="仿宋_GB2312" w:hAnsi="仿宋" w:eastAsia="仿宋_GB2312" w:cs="仿宋"/>
                <w:b/>
                <w:bCs/>
                <w:spacing w:val="14"/>
                <w:sz w:val="24"/>
                <w:szCs w:val="24"/>
              </w:rPr>
              <w:t>科研能手</w:t>
            </w:r>
            <w:r>
              <w:rPr>
                <w:rFonts w:hint="eastAsia" w:ascii="仿宋_GB2312" w:hAnsi="仿宋" w:eastAsia="仿宋_GB2312" w:cs="仿宋"/>
                <w:spacing w:val="4"/>
                <w:sz w:val="24"/>
                <w:szCs w:val="24"/>
              </w:rPr>
              <w:t>：在重大科研项目、基础技术研究、“卡</w:t>
            </w:r>
            <w:r>
              <w:rPr>
                <w:rFonts w:hint="eastAsia" w:ascii="仿宋_GB2312" w:hAnsi="仿宋" w:eastAsia="仿宋_GB2312" w:cs="仿宋"/>
                <w:spacing w:val="16"/>
                <w:sz w:val="24"/>
                <w:szCs w:val="24"/>
              </w:rPr>
              <w:t>脖</w:t>
            </w:r>
            <w:r>
              <w:rPr>
                <w:rFonts w:hint="eastAsia" w:ascii="仿宋_GB2312" w:hAnsi="仿宋" w:eastAsia="仿宋_GB2312" w:cs="仿宋"/>
                <w:spacing w:val="10"/>
                <w:sz w:val="24"/>
                <w:szCs w:val="24"/>
              </w:rPr>
              <w:t>子</w:t>
            </w:r>
            <w:r>
              <w:rPr>
                <w:rFonts w:hint="eastAsia" w:ascii="仿宋_GB2312" w:hAnsi="仿宋" w:eastAsia="仿宋_GB2312" w:cs="仿宋"/>
                <w:spacing w:val="8"/>
                <w:sz w:val="24"/>
                <w:szCs w:val="24"/>
              </w:rPr>
              <w:t>”技术攻关中作出突出贡献</w:t>
            </w:r>
          </w:p>
        </w:tc>
        <w:tc>
          <w:tcPr>
            <w:tcW w:w="1140" w:type="dxa"/>
            <w:tcBorders>
              <w:left w:val="single" w:color="auto" w:sz="4" w:space="0"/>
            </w:tcBorders>
            <w:vAlign w:val="center"/>
          </w:tcPr>
          <w:p>
            <w:pPr>
              <w:spacing w:before="75" w:line="227" w:lineRule="auto"/>
              <w:ind w:hanging="10"/>
              <w:jc w:val="center"/>
              <w:rPr>
                <w:rFonts w:ascii="仿宋" w:hAnsi="仿宋" w:eastAsia="仿宋" w:cs="仿宋"/>
                <w:spacing w:val="-22"/>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8219" w:type="dxa"/>
            <w:gridSpan w:val="7"/>
            <w:tcBorders>
              <w:right w:val="single" w:color="auto" w:sz="4" w:space="0"/>
            </w:tcBorders>
            <w:vAlign w:val="center"/>
          </w:tcPr>
          <w:p>
            <w:pPr>
              <w:spacing w:before="87" w:line="253" w:lineRule="auto"/>
              <w:ind w:left="118" w:right="103" w:hanging="3"/>
              <w:rPr>
                <w:rFonts w:ascii="仿宋_GB2312" w:hAnsi="仿宋" w:eastAsia="仿宋_GB2312" w:cs="仿宋"/>
                <w:spacing w:val="-22"/>
                <w:sz w:val="24"/>
                <w:szCs w:val="24"/>
              </w:rPr>
            </w:pPr>
            <w:r>
              <w:rPr>
                <w:rFonts w:hint="eastAsia" w:ascii="仿宋_GB2312" w:hAnsi="仿宋" w:eastAsia="仿宋_GB2312" w:cs="仿宋"/>
                <w:b/>
                <w:bCs/>
                <w:spacing w:val="14"/>
                <w:sz w:val="24"/>
                <w:szCs w:val="24"/>
              </w:rPr>
              <w:t>技能工匠</w:t>
            </w:r>
            <w:r>
              <w:rPr>
                <w:rFonts w:hint="eastAsia" w:ascii="仿宋_GB2312" w:hAnsi="仿宋" w:eastAsia="仿宋_GB2312" w:cs="仿宋"/>
                <w:spacing w:val="14"/>
                <w:sz w:val="24"/>
                <w:szCs w:val="24"/>
              </w:rPr>
              <w:t>：在某个领域、某类产品、某道工序深耕</w:t>
            </w:r>
            <w:r>
              <w:rPr>
                <w:rFonts w:hint="eastAsia" w:ascii="仿宋_GB2312" w:hAnsi="仿宋" w:eastAsia="仿宋_GB2312" w:cs="仿宋"/>
                <w:spacing w:val="11"/>
                <w:sz w:val="24"/>
                <w:szCs w:val="24"/>
              </w:rPr>
              <w:t>数</w:t>
            </w:r>
            <w:r>
              <w:rPr>
                <w:rFonts w:hint="eastAsia" w:ascii="仿宋_GB2312" w:hAnsi="仿宋" w:eastAsia="仿宋_GB2312" w:cs="仿宋"/>
                <w:spacing w:val="7"/>
                <w:sz w:val="24"/>
                <w:szCs w:val="24"/>
              </w:rPr>
              <w:t>载，练就精湛技能</w:t>
            </w:r>
          </w:p>
        </w:tc>
        <w:tc>
          <w:tcPr>
            <w:tcW w:w="1140" w:type="dxa"/>
            <w:tcBorders>
              <w:left w:val="single" w:color="auto" w:sz="4" w:space="0"/>
            </w:tcBorders>
            <w:vAlign w:val="center"/>
          </w:tcPr>
          <w:p>
            <w:pPr>
              <w:spacing w:before="75" w:line="227" w:lineRule="auto"/>
              <w:ind w:hanging="10"/>
              <w:jc w:val="center"/>
              <w:rPr>
                <w:rFonts w:ascii="仿宋" w:hAnsi="仿宋" w:eastAsia="仿宋" w:cs="仿宋"/>
                <w:spacing w:val="-22"/>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359" w:type="dxa"/>
            <w:gridSpan w:val="8"/>
            <w:vAlign w:val="center"/>
          </w:tcPr>
          <w:p>
            <w:pPr>
              <w:jc w:val="center"/>
              <w:rPr>
                <w:rFonts w:ascii="仿宋" w:hAnsi="仿宋" w:eastAsia="仿宋" w:cs="仿宋"/>
                <w:spacing w:val="-22"/>
                <w:sz w:val="23"/>
                <w:szCs w:val="23"/>
              </w:rPr>
            </w:pPr>
            <w:r>
              <w:rPr>
                <w:rFonts w:hint="eastAsia" w:ascii="黑体" w:hAnsi="黑体" w:eastAsia="黑体" w:cs="黑体"/>
                <w:sz w:val="32"/>
                <w:szCs w:val="32"/>
              </w:rPr>
              <w:t>创新故事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4" w:hRule="atLeast"/>
        </w:trPr>
        <w:tc>
          <w:tcPr>
            <w:tcW w:w="9359" w:type="dxa"/>
            <w:gridSpan w:val="8"/>
          </w:tcPr>
          <w:p>
            <w:pPr>
              <w:spacing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请您结合上述选择的类型及对应要求，详细阐述个人在投身科技创新、服务经济社会发展过程中的创新故事、心得体会及成功经验，通过有血有肉的故事性叙述展现创新风采。材料要求图文并茂(图片大小不小于1M，不多于3张)，字数1500字左右，可另附页。</w:t>
            </w:r>
          </w:p>
          <w:p>
            <w:pPr>
              <w:spacing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字体要求：仿宋_GB2312</w:t>
            </w:r>
          </w:p>
          <w:p>
            <w:pPr>
              <w:spacing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字体大小：四号</w:t>
            </w:r>
          </w:p>
          <w:p>
            <w:pPr>
              <w:spacing w:line="360" w:lineRule="auto"/>
              <w:ind w:firstLine="560" w:firstLineChars="200"/>
              <w:jc w:val="both"/>
            </w:pPr>
            <w:r>
              <w:rPr>
                <w:rFonts w:hint="eastAsia" w:ascii="仿宋_GB2312" w:hAnsi="仿宋_GB2312" w:eastAsia="仿宋_GB2312" w:cs="仿宋_GB2312"/>
                <w:sz w:val="28"/>
                <w:szCs w:val="28"/>
              </w:rPr>
              <w:t>行距大小：1.5倍</w:t>
            </w:r>
          </w:p>
          <w:p>
            <w:pPr>
              <w:spacing w:line="360" w:lineRule="auto"/>
              <w:ind w:firstLine="560" w:firstLineChars="200"/>
              <w:jc w:val="both"/>
            </w:pPr>
            <w:r>
              <w:rPr>
                <w:rFonts w:hint="eastAsia" w:ascii="仿宋_GB2312" w:hAnsi="仿宋_GB2312" w:eastAsia="仿宋_GB2312" w:cs="仿宋_GB2312"/>
                <w:sz w:val="28"/>
                <w:szCs w:val="28"/>
              </w:rPr>
              <w:t>（可另加页）</w:t>
            </w:r>
          </w:p>
        </w:tc>
      </w:tr>
    </w:tbl>
    <w:p>
      <w:pPr>
        <w:spacing w:line="154" w:lineRule="exact"/>
      </w:pPr>
    </w:p>
    <w:tbl>
      <w:tblPr>
        <w:tblStyle w:val="11"/>
        <w:tblW w:w="9215"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2"/>
        <w:gridCol w:w="75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5" w:hRule="atLeast"/>
        </w:trPr>
        <w:tc>
          <w:tcPr>
            <w:tcW w:w="1702" w:type="dxa"/>
            <w:vAlign w:val="center"/>
          </w:tcPr>
          <w:p>
            <w:pPr>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个人声明</w:t>
            </w:r>
          </w:p>
        </w:tc>
        <w:tc>
          <w:tcPr>
            <w:tcW w:w="7513" w:type="dxa"/>
          </w:tcPr>
          <w:p>
            <w:pPr>
              <w:spacing w:line="311" w:lineRule="auto"/>
            </w:pPr>
          </w:p>
          <w:p>
            <w:pPr>
              <w:spacing w:before="91" w:line="340" w:lineRule="auto"/>
              <w:ind w:left="127" w:right="99" w:firstLine="533"/>
              <w:rPr>
                <w:rFonts w:ascii="仿宋" w:hAnsi="仿宋" w:eastAsia="仿宋" w:cs="仿宋"/>
                <w:sz w:val="28"/>
                <w:szCs w:val="28"/>
              </w:rPr>
            </w:pPr>
            <w:r>
              <w:rPr>
                <w:rFonts w:ascii="仿宋" w:hAnsi="仿宋" w:eastAsia="仿宋" w:cs="仿宋"/>
                <w:spacing w:val="4"/>
                <w:sz w:val="28"/>
                <w:szCs w:val="28"/>
              </w:rPr>
              <w:t>本人</w:t>
            </w:r>
            <w:r>
              <w:rPr>
                <w:rFonts w:ascii="仿宋" w:hAnsi="仿宋" w:eastAsia="仿宋" w:cs="仿宋"/>
                <w:spacing w:val="2"/>
                <w:sz w:val="28"/>
                <w:szCs w:val="28"/>
              </w:rPr>
              <w:t>接受组织推荐并承诺推荐材料中提供的全部信息真</w:t>
            </w:r>
            <w:r>
              <w:rPr>
                <w:rFonts w:ascii="仿宋" w:hAnsi="仿宋" w:eastAsia="仿宋" w:cs="仿宋"/>
                <w:spacing w:val="-12"/>
                <w:sz w:val="28"/>
                <w:szCs w:val="28"/>
              </w:rPr>
              <w:t>实</w:t>
            </w:r>
            <w:r>
              <w:rPr>
                <w:rFonts w:ascii="仿宋" w:hAnsi="仿宋" w:eastAsia="仿宋" w:cs="仿宋"/>
                <w:spacing w:val="-11"/>
                <w:sz w:val="28"/>
                <w:szCs w:val="28"/>
              </w:rPr>
              <w:t>可</w:t>
            </w:r>
            <w:r>
              <w:rPr>
                <w:rFonts w:ascii="仿宋" w:hAnsi="仿宋" w:eastAsia="仿宋" w:cs="仿宋"/>
                <w:spacing w:val="-6"/>
                <w:sz w:val="28"/>
                <w:szCs w:val="28"/>
              </w:rPr>
              <w:t>靠。若有失实和造假行为，本人愿承担一切责任。</w:t>
            </w:r>
          </w:p>
          <w:p>
            <w:pPr>
              <w:spacing w:line="424" w:lineRule="auto"/>
            </w:pPr>
          </w:p>
          <w:p>
            <w:pPr>
              <w:spacing w:before="75" w:line="231" w:lineRule="auto"/>
              <w:ind w:left="3519"/>
              <w:rPr>
                <w:rFonts w:ascii="仿宋_GB2312" w:hAnsi="仿宋" w:eastAsia="仿宋_GB2312" w:cs="仿宋"/>
                <w:sz w:val="24"/>
                <w:szCs w:val="24"/>
              </w:rPr>
            </w:pPr>
            <w:r>
              <w:rPr>
                <w:rFonts w:hint="eastAsia" w:ascii="仿宋_GB2312" w:hAnsi="仿宋" w:eastAsia="仿宋_GB2312" w:cs="仿宋"/>
                <w:spacing w:val="8"/>
                <w:sz w:val="24"/>
                <w:szCs w:val="24"/>
              </w:rPr>
              <w:t>被</w:t>
            </w:r>
            <w:r>
              <w:rPr>
                <w:rFonts w:hint="eastAsia" w:ascii="仿宋_GB2312" w:hAnsi="仿宋" w:eastAsia="仿宋_GB2312" w:cs="仿宋"/>
                <w:spacing w:val="6"/>
                <w:sz w:val="24"/>
                <w:szCs w:val="24"/>
              </w:rPr>
              <w:t>推荐人签名：</w:t>
            </w:r>
          </w:p>
          <w:p>
            <w:pPr>
              <w:wordWrap w:val="0"/>
              <w:spacing w:before="213" w:line="231" w:lineRule="auto"/>
              <w:ind w:right="292"/>
              <w:jc w:val="right"/>
              <w:rPr>
                <w:rFonts w:ascii="仿宋" w:hAnsi="仿宋" w:eastAsia="仿宋" w:cs="仿宋"/>
                <w:sz w:val="23"/>
                <w:szCs w:val="23"/>
              </w:rPr>
            </w:pPr>
            <w:r>
              <w:rPr>
                <w:rFonts w:hint="eastAsia" w:ascii="仿宋_GB2312" w:hAnsi="仿宋" w:eastAsia="仿宋_GB2312" w:cs="仿宋"/>
                <w:spacing w:val="13"/>
                <w:sz w:val="24"/>
                <w:szCs w:val="24"/>
              </w:rPr>
              <w:t xml:space="preserve">年  </w:t>
            </w:r>
            <w:r>
              <w:rPr>
                <w:rFonts w:hint="eastAsia" w:ascii="仿宋_GB2312" w:hAnsi="仿宋" w:eastAsia="仿宋_GB2312" w:cs="仿宋"/>
                <w:spacing w:val="12"/>
                <w:sz w:val="24"/>
                <w:szCs w:val="24"/>
              </w:rPr>
              <w:t xml:space="preserve">月  日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8" w:hRule="atLeast"/>
        </w:trPr>
        <w:tc>
          <w:tcPr>
            <w:tcW w:w="1702" w:type="dxa"/>
            <w:vAlign w:val="center"/>
          </w:tcPr>
          <w:p>
            <w:pPr>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工作单位意见</w:t>
            </w:r>
          </w:p>
        </w:tc>
        <w:tc>
          <w:tcPr>
            <w:tcW w:w="7513" w:type="dxa"/>
          </w:tcPr>
          <w:p>
            <w:pPr>
              <w:spacing w:before="75" w:line="231" w:lineRule="auto"/>
              <w:ind w:left="3519" w:right="1537"/>
              <w:jc w:val="right"/>
              <w:rPr>
                <w:rFonts w:ascii="仿宋_GB2312" w:hAnsi="仿宋" w:eastAsia="仿宋_GB2312" w:cs="仿宋"/>
                <w:spacing w:val="8"/>
                <w:sz w:val="24"/>
                <w:szCs w:val="24"/>
              </w:rPr>
            </w:pPr>
          </w:p>
          <w:p>
            <w:pPr>
              <w:spacing w:before="75" w:line="231" w:lineRule="auto"/>
              <w:ind w:left="3519" w:right="1537"/>
              <w:jc w:val="right"/>
              <w:rPr>
                <w:rFonts w:ascii="仿宋_GB2312" w:hAnsi="仿宋" w:eastAsia="仿宋_GB2312" w:cs="仿宋"/>
                <w:spacing w:val="8"/>
                <w:sz w:val="24"/>
                <w:szCs w:val="24"/>
              </w:rPr>
            </w:pPr>
          </w:p>
          <w:p>
            <w:pPr>
              <w:spacing w:before="75" w:line="231" w:lineRule="auto"/>
              <w:ind w:left="3519" w:right="1537"/>
              <w:jc w:val="right"/>
              <w:rPr>
                <w:rFonts w:ascii="仿宋_GB2312" w:hAnsi="仿宋" w:eastAsia="仿宋_GB2312" w:cs="仿宋"/>
                <w:spacing w:val="8"/>
                <w:sz w:val="24"/>
                <w:szCs w:val="24"/>
              </w:rPr>
            </w:pPr>
          </w:p>
          <w:p>
            <w:pPr>
              <w:spacing w:before="75" w:line="231" w:lineRule="auto"/>
              <w:ind w:left="3519" w:right="1537"/>
              <w:jc w:val="right"/>
              <w:rPr>
                <w:rFonts w:ascii="仿宋_GB2312" w:hAnsi="仿宋" w:eastAsia="仿宋_GB2312" w:cs="仿宋"/>
                <w:spacing w:val="8"/>
                <w:sz w:val="24"/>
                <w:szCs w:val="24"/>
              </w:rPr>
            </w:pPr>
          </w:p>
          <w:p>
            <w:pPr>
              <w:spacing w:before="75" w:line="231" w:lineRule="auto"/>
              <w:ind w:left="3519" w:right="1537"/>
              <w:jc w:val="right"/>
              <w:rPr>
                <w:rFonts w:ascii="仿宋_GB2312" w:hAnsi="仿宋" w:eastAsia="仿宋_GB2312" w:cs="仿宋"/>
                <w:spacing w:val="8"/>
                <w:sz w:val="24"/>
                <w:szCs w:val="24"/>
              </w:rPr>
            </w:pPr>
            <w:r>
              <w:rPr>
                <w:rFonts w:ascii="仿宋_GB2312" w:hAnsi="仿宋" w:eastAsia="仿宋_GB2312" w:cs="仿宋"/>
                <w:spacing w:val="8"/>
                <w:sz w:val="24"/>
                <w:szCs w:val="24"/>
              </w:rPr>
              <w:t>(盖章)</w:t>
            </w:r>
          </w:p>
          <w:p>
            <w:pPr>
              <w:spacing w:before="75" w:line="231" w:lineRule="auto"/>
              <w:ind w:left="3519" w:right="1289"/>
              <w:jc w:val="right"/>
              <w:rPr>
                <w:rFonts w:ascii="仿宋_GB2312" w:hAnsi="仿宋" w:eastAsia="仿宋_GB2312" w:cs="仿宋"/>
                <w:spacing w:val="8"/>
                <w:sz w:val="24"/>
                <w:szCs w:val="24"/>
              </w:rPr>
            </w:pPr>
          </w:p>
          <w:p>
            <w:pPr>
              <w:spacing w:before="75" w:line="231" w:lineRule="auto"/>
              <w:ind w:left="3519" w:right="1289"/>
              <w:jc w:val="right"/>
              <w:rPr>
                <w:rFonts w:ascii="仿宋_GB2312" w:hAnsi="仿宋" w:eastAsia="仿宋_GB2312" w:cs="仿宋"/>
                <w:spacing w:val="8"/>
                <w:sz w:val="24"/>
                <w:szCs w:val="24"/>
              </w:rPr>
            </w:pPr>
            <w:r>
              <w:rPr>
                <w:rFonts w:ascii="仿宋_GB2312" w:hAnsi="仿宋" w:eastAsia="仿宋_GB2312" w:cs="仿宋"/>
                <w:spacing w:val="8"/>
                <w:sz w:val="24"/>
                <w:szCs w:val="24"/>
              </w:rPr>
              <w:t>年</w:t>
            </w:r>
            <w:r>
              <w:rPr>
                <w:rFonts w:hint="eastAsia" w:ascii="仿宋_GB2312" w:hAnsi="仿宋" w:eastAsia="仿宋_GB2312" w:cs="仿宋"/>
                <w:spacing w:val="8"/>
                <w:sz w:val="24"/>
                <w:szCs w:val="24"/>
              </w:rPr>
              <w:t xml:space="preserve">  </w:t>
            </w:r>
            <w:r>
              <w:rPr>
                <w:rFonts w:ascii="仿宋_GB2312" w:hAnsi="仿宋" w:eastAsia="仿宋_GB2312" w:cs="仿宋"/>
                <w:spacing w:val="8"/>
                <w:sz w:val="24"/>
                <w:szCs w:val="24"/>
              </w:rPr>
              <w:t>月</w:t>
            </w:r>
            <w:r>
              <w:rPr>
                <w:rFonts w:hint="eastAsia" w:ascii="仿宋_GB2312" w:hAnsi="仿宋" w:eastAsia="仿宋_GB2312" w:cs="仿宋"/>
                <w:spacing w:val="8"/>
                <w:sz w:val="24"/>
                <w:szCs w:val="24"/>
              </w:rPr>
              <w:t xml:space="preserve">  </w:t>
            </w:r>
            <w:r>
              <w:rPr>
                <w:rFonts w:ascii="仿宋_GB2312" w:hAnsi="仿宋" w:eastAsia="仿宋_GB2312" w:cs="仿宋"/>
                <w:spacing w:val="8"/>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1702" w:type="dxa"/>
            <w:vAlign w:val="center"/>
          </w:tcPr>
          <w:p>
            <w:pPr>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推荐单位意见</w:t>
            </w:r>
          </w:p>
          <w:p>
            <w:pPr>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(市州科协或</w:t>
            </w:r>
          </w:p>
          <w:p>
            <w:pPr>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省属学会)</w:t>
            </w:r>
          </w:p>
        </w:tc>
        <w:tc>
          <w:tcPr>
            <w:tcW w:w="7513" w:type="dxa"/>
          </w:tcPr>
          <w:p>
            <w:pPr>
              <w:spacing w:line="263" w:lineRule="auto"/>
            </w:pPr>
          </w:p>
          <w:p>
            <w:pPr>
              <w:spacing w:line="263" w:lineRule="auto"/>
            </w:pPr>
          </w:p>
          <w:p>
            <w:pPr>
              <w:spacing w:line="263" w:lineRule="auto"/>
            </w:pPr>
          </w:p>
          <w:p>
            <w:pPr>
              <w:spacing w:line="264" w:lineRule="auto"/>
              <w:rPr>
                <w:rFonts w:eastAsiaTheme="minorEastAsia"/>
              </w:rPr>
            </w:pPr>
          </w:p>
          <w:p>
            <w:pPr>
              <w:spacing w:before="75" w:line="231" w:lineRule="auto"/>
              <w:ind w:right="1537"/>
              <w:jc w:val="right"/>
              <w:rPr>
                <w:rFonts w:ascii="仿宋" w:hAnsi="仿宋" w:eastAsia="仿宋" w:cs="仿宋"/>
                <w:spacing w:val="18"/>
                <w:sz w:val="23"/>
                <w:szCs w:val="23"/>
              </w:rPr>
            </w:pPr>
          </w:p>
          <w:p>
            <w:pPr>
              <w:spacing w:before="75" w:line="231" w:lineRule="auto"/>
              <w:ind w:right="1537"/>
              <w:jc w:val="right"/>
              <w:rPr>
                <w:rFonts w:ascii="仿宋_GB2312" w:hAnsi="仿宋" w:eastAsia="仿宋_GB2312" w:cs="仿宋"/>
                <w:spacing w:val="18"/>
                <w:sz w:val="24"/>
                <w:szCs w:val="24"/>
              </w:rPr>
            </w:pPr>
            <w:r>
              <w:rPr>
                <w:rFonts w:hint="eastAsia" w:ascii="仿宋_GB2312" w:hAnsi="仿宋" w:eastAsia="仿宋_GB2312" w:cs="仿宋"/>
                <w:spacing w:val="18"/>
                <w:sz w:val="24"/>
                <w:szCs w:val="24"/>
              </w:rPr>
              <w:t xml:space="preserve">(盖章)  </w:t>
            </w:r>
          </w:p>
          <w:p>
            <w:pPr>
              <w:spacing w:before="75" w:line="231" w:lineRule="auto"/>
              <w:ind w:right="1289"/>
              <w:jc w:val="right"/>
              <w:rPr>
                <w:rFonts w:ascii="仿宋_GB2312" w:hAnsi="仿宋" w:eastAsia="仿宋_GB2312" w:cs="仿宋"/>
                <w:spacing w:val="18"/>
                <w:sz w:val="24"/>
                <w:szCs w:val="24"/>
              </w:rPr>
            </w:pPr>
          </w:p>
          <w:p>
            <w:pPr>
              <w:spacing w:before="75" w:line="231" w:lineRule="auto"/>
              <w:ind w:right="1289"/>
              <w:jc w:val="center"/>
              <w:rPr>
                <w:rFonts w:ascii="仿宋" w:hAnsi="仿宋" w:eastAsia="仿宋" w:cs="仿宋"/>
                <w:sz w:val="23"/>
                <w:szCs w:val="23"/>
              </w:rPr>
            </w:pPr>
            <w:r>
              <w:rPr>
                <w:rFonts w:hint="eastAsia" w:ascii="仿宋_GB2312" w:hAnsi="仿宋" w:eastAsia="仿宋_GB2312" w:cs="仿宋"/>
                <w:spacing w:val="18"/>
                <w:sz w:val="24"/>
                <w:szCs w:val="24"/>
              </w:rPr>
              <w:t xml:space="preserve">                                   年  月  </w:t>
            </w:r>
            <w:r>
              <w:rPr>
                <w:rFonts w:hint="eastAsia" w:ascii="仿宋_GB2312" w:hAnsi="仿宋" w:eastAsia="仿宋_GB2312" w:cs="仿宋"/>
                <w:spacing w:val="16"/>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1702" w:type="dxa"/>
            <w:vAlign w:val="center"/>
          </w:tcPr>
          <w:p>
            <w:pPr>
              <w:jc w:val="center"/>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备注</w:t>
            </w:r>
          </w:p>
        </w:tc>
        <w:tc>
          <w:tcPr>
            <w:tcW w:w="7513" w:type="dxa"/>
          </w:tcPr>
          <w:p/>
        </w:tc>
      </w:tr>
    </w:tbl>
    <w:p>
      <w:pPr>
        <w:spacing w:before="36" w:line="233" w:lineRule="auto"/>
        <w:jc w:val="right"/>
        <w:rPr>
          <w:rFonts w:ascii="仿宋_GB2312" w:hAnsi="仿宋" w:eastAsia="仿宋_GB2312" w:cs="仿宋"/>
          <w:b/>
          <w:bCs/>
          <w:spacing w:val="5"/>
          <w:sz w:val="24"/>
          <w:szCs w:val="24"/>
        </w:rPr>
      </w:pPr>
      <w:r>
        <w:rPr>
          <w:rFonts w:hint="eastAsia" w:ascii="仿宋_GB2312" w:hAnsi="仿宋" w:eastAsia="仿宋_GB2312" w:cs="仿宋"/>
          <w:b/>
          <w:bCs/>
          <w:spacing w:val="10"/>
          <w:sz w:val="24"/>
          <w:szCs w:val="24"/>
        </w:rPr>
        <w:t xml:space="preserve"> 注</w:t>
      </w:r>
      <w:r>
        <w:rPr>
          <w:rFonts w:hint="eastAsia" w:ascii="仿宋_GB2312" w:hAnsi="仿宋" w:eastAsia="仿宋_GB2312" w:cs="仿宋"/>
          <w:b/>
          <w:bCs/>
          <w:spacing w:val="6"/>
          <w:sz w:val="24"/>
          <w:szCs w:val="24"/>
        </w:rPr>
        <w:t>：</w:t>
      </w:r>
      <w:r>
        <w:rPr>
          <w:rFonts w:hint="eastAsia" w:ascii="仿宋_GB2312" w:hAnsi="仿宋" w:eastAsia="仿宋_GB2312" w:cs="仿宋"/>
          <w:b/>
          <w:bCs/>
          <w:spacing w:val="5"/>
          <w:sz w:val="24"/>
          <w:szCs w:val="24"/>
        </w:rPr>
        <w:t>相关证明材料，请另附。</w:t>
      </w:r>
    </w:p>
    <w:p>
      <w:pPr>
        <w:rPr>
          <w:rFonts w:ascii="仿宋" w:hAnsi="仿宋" w:eastAsia="仿宋" w:cs="仿宋"/>
          <w:spacing w:val="5"/>
          <w:sz w:val="23"/>
          <w:szCs w:val="23"/>
        </w:rPr>
        <w:sectPr>
          <w:footerReference r:id="rId6" w:type="default"/>
          <w:pgSz w:w="11910" w:h="16840"/>
          <w:pgMar w:top="1701" w:right="1474" w:bottom="1588" w:left="1474" w:header="0" w:footer="1021" w:gutter="0"/>
          <w:cols w:space="720" w:num="1"/>
          <w:docGrid w:linePitch="286" w:charSpace="0"/>
        </w:sectPr>
      </w:pPr>
    </w:p>
    <w:p>
      <w:pPr>
        <w:spacing w:line="520" w:lineRule="exact"/>
        <w:rPr>
          <w:rFonts w:ascii="黑体" w:hAnsi="黑体" w:eastAsia="黑体" w:cs="黑体"/>
          <w:spacing w:val="-4"/>
          <w:sz w:val="32"/>
          <w:szCs w:val="32"/>
        </w:rPr>
      </w:pPr>
      <w:r>
        <w:rPr>
          <w:rFonts w:hint="eastAsia" w:ascii="黑体" w:hAnsi="黑体" w:eastAsia="黑体" w:cs="黑体"/>
          <w:spacing w:val="-4"/>
          <w:sz w:val="32"/>
          <w:szCs w:val="32"/>
        </w:rPr>
        <w:t>附件3</w:t>
      </w:r>
    </w:p>
    <w:p>
      <w:pPr>
        <w:spacing w:line="640" w:lineRule="exact"/>
        <w:jc w:val="center"/>
        <w:rPr>
          <w:rFonts w:hint="eastAsia" w:ascii="方正小标宋简体" w:hAnsi="方正公文小标宋" w:eastAsia="方正小标宋简体" w:cs="方正公文小标宋"/>
          <w:spacing w:val="1"/>
          <w:sz w:val="44"/>
          <w:szCs w:val="44"/>
        </w:rPr>
      </w:pPr>
      <w:r>
        <w:rPr>
          <w:rFonts w:hint="eastAsia" w:ascii="方正小标宋简体" w:hAnsi="方正公文小标宋" w:eastAsia="方正小标宋简体" w:cs="方正公文小标宋"/>
          <w:spacing w:val="1"/>
          <w:sz w:val="44"/>
          <w:szCs w:val="44"/>
        </w:rPr>
        <w:t>2023年湖南省企业“创新达人”推荐候选人汇总表</w:t>
      </w:r>
    </w:p>
    <w:p>
      <w:pPr>
        <w:pStyle w:val="2"/>
        <w:rPr>
          <w:rFonts w:hint="eastAsia" w:eastAsiaTheme="minorEastAsia"/>
        </w:rPr>
      </w:pPr>
    </w:p>
    <w:p>
      <w:pPr>
        <w:spacing w:line="560" w:lineRule="exact"/>
        <w:rPr>
          <w:rFonts w:hint="eastAsia" w:ascii="仿宋_GB2312" w:hAnsi="仿宋" w:eastAsia="仿宋_GB2312" w:cs="仿宋"/>
          <w:spacing w:val="5"/>
          <w:sz w:val="32"/>
          <w:szCs w:val="32"/>
          <w:u w:val="single"/>
        </w:rPr>
      </w:pPr>
      <w:r>
        <w:rPr>
          <w:rFonts w:hint="eastAsia" w:ascii="仿宋_GB2312" w:hAnsi="仿宋" w:eastAsia="仿宋_GB2312" w:cs="仿宋"/>
          <w:spacing w:val="5"/>
          <w:sz w:val="32"/>
          <w:szCs w:val="32"/>
        </w:rPr>
        <w:t>推荐单位（盖章）：       联系人：</w:t>
      </w:r>
      <w:r>
        <w:rPr>
          <w:rFonts w:hint="eastAsia" w:ascii="仿宋_GB2312" w:hAnsi="仿宋" w:eastAsia="仿宋_GB2312" w:cs="仿宋"/>
          <w:spacing w:val="5"/>
          <w:sz w:val="32"/>
          <w:szCs w:val="32"/>
          <w:u w:val="single"/>
        </w:rPr>
        <w:t xml:space="preserve">           </w:t>
      </w:r>
      <w:r>
        <w:rPr>
          <w:rFonts w:hint="eastAsia" w:ascii="仿宋_GB2312" w:hAnsi="仿宋" w:eastAsia="仿宋_GB2312" w:cs="仿宋"/>
          <w:spacing w:val="5"/>
          <w:sz w:val="32"/>
          <w:szCs w:val="32"/>
        </w:rPr>
        <w:t xml:space="preserve">    联系电话（手机）：</w:t>
      </w:r>
      <w:r>
        <w:rPr>
          <w:rFonts w:hint="eastAsia" w:ascii="仿宋_GB2312" w:hAnsi="仿宋" w:eastAsia="仿宋_GB2312" w:cs="仿宋"/>
          <w:spacing w:val="5"/>
          <w:sz w:val="32"/>
          <w:szCs w:val="32"/>
          <w:u w:val="single"/>
        </w:rPr>
        <w:t xml:space="preserve">               </w:t>
      </w:r>
    </w:p>
    <w:p>
      <w:pPr>
        <w:pStyle w:val="2"/>
        <w:rPr>
          <w:sz w:val="32"/>
          <w:szCs w:val="32"/>
        </w:rPr>
      </w:pPr>
    </w:p>
    <w:tbl>
      <w:tblPr>
        <w:tblStyle w:val="9"/>
        <w:tblW w:w="5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71"/>
        <w:gridCol w:w="815"/>
        <w:gridCol w:w="988"/>
        <w:gridCol w:w="1278"/>
        <w:gridCol w:w="2090"/>
        <w:gridCol w:w="3440"/>
        <w:gridCol w:w="2178"/>
        <w:gridCol w:w="167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0" w:type="pct"/>
            <w:vAlign w:val="center"/>
          </w:tcPr>
          <w:p>
            <w:pPr>
              <w:widowControl w:val="0"/>
              <w:jc w:val="center"/>
              <w:rPr>
                <w:rFonts w:ascii="黑体" w:hAnsi="黑体" w:eastAsia="黑体" w:cs="黑体"/>
                <w:bCs/>
                <w:spacing w:val="5"/>
                <w:sz w:val="28"/>
                <w:szCs w:val="28"/>
              </w:rPr>
            </w:pPr>
            <w:r>
              <w:rPr>
                <w:rFonts w:hint="eastAsia" w:ascii="黑体" w:hAnsi="黑体" w:eastAsia="黑体" w:cs="黑体"/>
                <w:bCs/>
                <w:spacing w:val="5"/>
                <w:sz w:val="28"/>
                <w:szCs w:val="28"/>
              </w:rPr>
              <w:t>序号</w:t>
            </w:r>
          </w:p>
        </w:tc>
        <w:tc>
          <w:tcPr>
            <w:tcW w:w="372" w:type="pct"/>
            <w:vAlign w:val="center"/>
          </w:tcPr>
          <w:p>
            <w:pPr>
              <w:widowControl w:val="0"/>
              <w:jc w:val="center"/>
              <w:rPr>
                <w:rFonts w:ascii="黑体" w:hAnsi="黑体" w:eastAsia="黑体" w:cs="黑体"/>
                <w:bCs/>
                <w:spacing w:val="5"/>
                <w:sz w:val="28"/>
                <w:szCs w:val="28"/>
              </w:rPr>
            </w:pPr>
            <w:r>
              <w:rPr>
                <w:rFonts w:hint="eastAsia" w:ascii="黑体" w:hAnsi="黑体" w:eastAsia="黑体" w:cs="黑体"/>
                <w:bCs/>
                <w:spacing w:val="5"/>
                <w:sz w:val="28"/>
                <w:szCs w:val="28"/>
              </w:rPr>
              <w:t>姓名</w:t>
            </w:r>
          </w:p>
        </w:tc>
        <w:tc>
          <w:tcPr>
            <w:tcW w:w="259" w:type="pct"/>
            <w:vAlign w:val="center"/>
          </w:tcPr>
          <w:p>
            <w:pPr>
              <w:widowControl w:val="0"/>
              <w:jc w:val="center"/>
              <w:rPr>
                <w:rFonts w:ascii="黑体" w:hAnsi="黑体" w:eastAsia="黑体" w:cs="黑体"/>
                <w:bCs/>
                <w:spacing w:val="5"/>
                <w:sz w:val="28"/>
                <w:szCs w:val="28"/>
              </w:rPr>
            </w:pPr>
            <w:r>
              <w:rPr>
                <w:rFonts w:hint="eastAsia" w:ascii="黑体" w:hAnsi="黑体" w:eastAsia="黑体" w:cs="黑体"/>
                <w:bCs/>
                <w:spacing w:val="5"/>
                <w:sz w:val="28"/>
                <w:szCs w:val="28"/>
              </w:rPr>
              <w:t>性别</w:t>
            </w:r>
          </w:p>
        </w:tc>
        <w:tc>
          <w:tcPr>
            <w:tcW w:w="314" w:type="pct"/>
            <w:vAlign w:val="center"/>
          </w:tcPr>
          <w:p>
            <w:pPr>
              <w:widowControl w:val="0"/>
              <w:jc w:val="center"/>
              <w:rPr>
                <w:rFonts w:ascii="黑体" w:hAnsi="黑体" w:eastAsia="黑体" w:cs="黑体"/>
                <w:bCs/>
                <w:spacing w:val="5"/>
                <w:sz w:val="28"/>
                <w:szCs w:val="28"/>
              </w:rPr>
            </w:pPr>
            <w:r>
              <w:rPr>
                <w:rFonts w:hint="eastAsia" w:ascii="黑体" w:hAnsi="黑体" w:eastAsia="黑体" w:cs="黑体"/>
                <w:bCs/>
                <w:spacing w:val="5"/>
                <w:sz w:val="28"/>
                <w:szCs w:val="28"/>
              </w:rPr>
              <w:t>民族</w:t>
            </w:r>
          </w:p>
        </w:tc>
        <w:tc>
          <w:tcPr>
            <w:tcW w:w="406" w:type="pct"/>
            <w:vAlign w:val="center"/>
          </w:tcPr>
          <w:p>
            <w:pPr>
              <w:widowControl w:val="0"/>
              <w:jc w:val="center"/>
              <w:rPr>
                <w:rFonts w:ascii="黑体" w:hAnsi="黑体" w:eastAsia="黑体" w:cs="黑体"/>
                <w:bCs/>
                <w:spacing w:val="5"/>
                <w:sz w:val="28"/>
                <w:szCs w:val="28"/>
              </w:rPr>
            </w:pPr>
            <w:r>
              <w:rPr>
                <w:rFonts w:hint="eastAsia" w:ascii="黑体" w:hAnsi="黑体" w:eastAsia="黑体" w:cs="黑体"/>
                <w:bCs/>
                <w:spacing w:val="5"/>
                <w:sz w:val="28"/>
                <w:szCs w:val="28"/>
              </w:rPr>
              <w:t>党派</w:t>
            </w:r>
          </w:p>
        </w:tc>
        <w:tc>
          <w:tcPr>
            <w:tcW w:w="664" w:type="pct"/>
            <w:vAlign w:val="center"/>
          </w:tcPr>
          <w:p>
            <w:pPr>
              <w:widowControl w:val="0"/>
              <w:jc w:val="center"/>
              <w:rPr>
                <w:rFonts w:ascii="黑体" w:hAnsi="黑体" w:eastAsia="黑体" w:cs="黑体"/>
                <w:bCs/>
                <w:spacing w:val="5"/>
                <w:sz w:val="28"/>
                <w:szCs w:val="28"/>
              </w:rPr>
            </w:pPr>
            <w:r>
              <w:rPr>
                <w:rFonts w:hint="eastAsia" w:ascii="黑体" w:hAnsi="黑体" w:eastAsia="黑体" w:cs="黑体"/>
                <w:bCs/>
                <w:spacing w:val="5"/>
                <w:sz w:val="28"/>
                <w:szCs w:val="28"/>
              </w:rPr>
              <w:t>出生年月</w:t>
            </w:r>
          </w:p>
        </w:tc>
        <w:tc>
          <w:tcPr>
            <w:tcW w:w="1093" w:type="pct"/>
            <w:vAlign w:val="center"/>
          </w:tcPr>
          <w:p>
            <w:pPr>
              <w:widowControl w:val="0"/>
              <w:jc w:val="center"/>
              <w:rPr>
                <w:rFonts w:ascii="黑体" w:hAnsi="黑体" w:eastAsia="黑体" w:cs="黑体"/>
                <w:bCs/>
                <w:spacing w:val="5"/>
                <w:sz w:val="28"/>
                <w:szCs w:val="28"/>
              </w:rPr>
            </w:pPr>
            <w:r>
              <w:rPr>
                <w:rFonts w:hint="eastAsia" w:ascii="黑体" w:hAnsi="黑体" w:eastAsia="黑体" w:cs="黑体"/>
                <w:bCs/>
                <w:spacing w:val="5"/>
                <w:sz w:val="28"/>
                <w:szCs w:val="28"/>
              </w:rPr>
              <w:t>工作单位</w:t>
            </w:r>
          </w:p>
        </w:tc>
        <w:tc>
          <w:tcPr>
            <w:tcW w:w="692" w:type="pct"/>
            <w:vAlign w:val="center"/>
          </w:tcPr>
          <w:p>
            <w:pPr>
              <w:widowControl w:val="0"/>
              <w:jc w:val="center"/>
              <w:rPr>
                <w:rFonts w:ascii="黑体" w:hAnsi="黑体" w:eastAsia="黑体" w:cs="黑体"/>
                <w:bCs/>
                <w:spacing w:val="5"/>
                <w:sz w:val="28"/>
                <w:szCs w:val="28"/>
              </w:rPr>
            </w:pPr>
            <w:r>
              <w:rPr>
                <w:rFonts w:hint="eastAsia" w:ascii="黑体" w:hAnsi="黑体" w:eastAsia="黑体" w:cs="黑体"/>
                <w:bCs/>
                <w:spacing w:val="5"/>
                <w:sz w:val="28"/>
                <w:szCs w:val="28"/>
              </w:rPr>
              <w:t>职务职称</w:t>
            </w:r>
          </w:p>
        </w:tc>
        <w:tc>
          <w:tcPr>
            <w:tcW w:w="532" w:type="pct"/>
            <w:vAlign w:val="center"/>
          </w:tcPr>
          <w:p>
            <w:pPr>
              <w:widowControl w:val="0"/>
              <w:jc w:val="center"/>
              <w:rPr>
                <w:rFonts w:ascii="黑体" w:hAnsi="黑体" w:eastAsia="黑体" w:cs="黑体"/>
                <w:bCs/>
                <w:spacing w:val="5"/>
                <w:sz w:val="28"/>
                <w:szCs w:val="28"/>
              </w:rPr>
            </w:pPr>
            <w:r>
              <w:rPr>
                <w:rFonts w:hint="eastAsia" w:ascii="黑体" w:hAnsi="黑体" w:eastAsia="黑体" w:cs="黑体"/>
                <w:bCs/>
                <w:spacing w:val="5"/>
                <w:sz w:val="28"/>
                <w:szCs w:val="28"/>
              </w:rPr>
              <w:t>专业专长</w:t>
            </w:r>
          </w:p>
        </w:tc>
        <w:tc>
          <w:tcPr>
            <w:tcW w:w="397" w:type="pct"/>
            <w:vAlign w:val="center"/>
          </w:tcPr>
          <w:p>
            <w:pPr>
              <w:widowControl w:val="0"/>
              <w:jc w:val="center"/>
              <w:rPr>
                <w:rFonts w:ascii="黑体" w:hAnsi="黑体" w:eastAsia="黑体" w:cs="黑体"/>
                <w:bCs/>
                <w:spacing w:val="5"/>
                <w:sz w:val="28"/>
                <w:szCs w:val="28"/>
              </w:rPr>
            </w:pPr>
            <w:r>
              <w:rPr>
                <w:rFonts w:hint="eastAsia" w:ascii="黑体" w:hAnsi="黑体" w:eastAsia="黑体" w:cs="黑体"/>
                <w:bCs/>
                <w:spacing w:val="5"/>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0" w:type="pct"/>
            <w:vAlign w:val="center"/>
          </w:tcPr>
          <w:p>
            <w:pPr>
              <w:widowControl w:val="0"/>
              <w:jc w:val="center"/>
              <w:rPr>
                <w:rFonts w:ascii="仿宋_GB2312" w:hAnsi="仿宋" w:eastAsia="仿宋_GB2312" w:cs="仿宋"/>
                <w:spacing w:val="5"/>
                <w:sz w:val="28"/>
                <w:szCs w:val="28"/>
              </w:rPr>
            </w:pPr>
            <w:r>
              <w:rPr>
                <w:rFonts w:hint="eastAsia" w:ascii="仿宋_GB2312" w:hAnsi="仿宋" w:eastAsia="仿宋_GB2312" w:cs="仿宋"/>
                <w:spacing w:val="5"/>
                <w:sz w:val="28"/>
                <w:szCs w:val="28"/>
              </w:rPr>
              <w:t>1</w:t>
            </w:r>
          </w:p>
        </w:tc>
        <w:tc>
          <w:tcPr>
            <w:tcW w:w="372" w:type="pct"/>
            <w:vAlign w:val="center"/>
          </w:tcPr>
          <w:p>
            <w:pPr>
              <w:widowControl w:val="0"/>
              <w:jc w:val="center"/>
              <w:rPr>
                <w:rFonts w:ascii="仿宋_GB2312" w:hAnsi="仿宋" w:eastAsia="仿宋_GB2312" w:cs="仿宋"/>
                <w:spacing w:val="5"/>
                <w:sz w:val="28"/>
                <w:szCs w:val="28"/>
              </w:rPr>
            </w:pPr>
          </w:p>
        </w:tc>
        <w:tc>
          <w:tcPr>
            <w:tcW w:w="259" w:type="pct"/>
            <w:vAlign w:val="center"/>
          </w:tcPr>
          <w:p>
            <w:pPr>
              <w:widowControl w:val="0"/>
              <w:jc w:val="center"/>
              <w:rPr>
                <w:rFonts w:ascii="仿宋_GB2312" w:hAnsi="仿宋" w:eastAsia="仿宋_GB2312" w:cs="仿宋"/>
                <w:spacing w:val="5"/>
                <w:sz w:val="28"/>
                <w:szCs w:val="28"/>
              </w:rPr>
            </w:pPr>
          </w:p>
        </w:tc>
        <w:tc>
          <w:tcPr>
            <w:tcW w:w="314" w:type="pct"/>
            <w:vAlign w:val="center"/>
          </w:tcPr>
          <w:p>
            <w:pPr>
              <w:widowControl w:val="0"/>
              <w:jc w:val="center"/>
              <w:rPr>
                <w:rFonts w:ascii="仿宋_GB2312" w:hAnsi="仿宋" w:eastAsia="仿宋_GB2312" w:cs="仿宋"/>
                <w:spacing w:val="5"/>
                <w:sz w:val="28"/>
                <w:szCs w:val="28"/>
              </w:rPr>
            </w:pPr>
          </w:p>
        </w:tc>
        <w:tc>
          <w:tcPr>
            <w:tcW w:w="406" w:type="pct"/>
            <w:vAlign w:val="center"/>
          </w:tcPr>
          <w:p>
            <w:pPr>
              <w:widowControl w:val="0"/>
              <w:jc w:val="center"/>
              <w:rPr>
                <w:rFonts w:ascii="仿宋_GB2312" w:hAnsi="仿宋" w:eastAsia="仿宋_GB2312" w:cs="仿宋"/>
                <w:spacing w:val="5"/>
                <w:sz w:val="28"/>
                <w:szCs w:val="28"/>
              </w:rPr>
            </w:pPr>
          </w:p>
        </w:tc>
        <w:tc>
          <w:tcPr>
            <w:tcW w:w="664" w:type="pct"/>
            <w:vAlign w:val="center"/>
          </w:tcPr>
          <w:p>
            <w:pPr>
              <w:widowControl w:val="0"/>
              <w:jc w:val="center"/>
              <w:rPr>
                <w:rFonts w:ascii="仿宋_GB2312" w:hAnsi="仿宋" w:eastAsia="仿宋_GB2312" w:cs="仿宋"/>
                <w:spacing w:val="5"/>
                <w:sz w:val="28"/>
                <w:szCs w:val="28"/>
              </w:rPr>
            </w:pPr>
          </w:p>
        </w:tc>
        <w:tc>
          <w:tcPr>
            <w:tcW w:w="1093" w:type="pct"/>
            <w:vAlign w:val="center"/>
          </w:tcPr>
          <w:p>
            <w:pPr>
              <w:widowControl w:val="0"/>
              <w:jc w:val="center"/>
              <w:rPr>
                <w:rFonts w:ascii="仿宋_GB2312" w:hAnsi="仿宋" w:eastAsia="仿宋_GB2312" w:cs="仿宋"/>
                <w:spacing w:val="5"/>
                <w:sz w:val="28"/>
                <w:szCs w:val="28"/>
              </w:rPr>
            </w:pPr>
          </w:p>
        </w:tc>
        <w:tc>
          <w:tcPr>
            <w:tcW w:w="692" w:type="pct"/>
            <w:vAlign w:val="center"/>
          </w:tcPr>
          <w:p>
            <w:pPr>
              <w:widowControl w:val="0"/>
              <w:jc w:val="center"/>
              <w:rPr>
                <w:rFonts w:ascii="仿宋_GB2312" w:hAnsi="仿宋" w:eastAsia="仿宋_GB2312" w:cs="仿宋"/>
                <w:spacing w:val="5"/>
                <w:sz w:val="28"/>
                <w:szCs w:val="28"/>
              </w:rPr>
            </w:pPr>
          </w:p>
        </w:tc>
        <w:tc>
          <w:tcPr>
            <w:tcW w:w="532" w:type="pct"/>
            <w:vAlign w:val="center"/>
          </w:tcPr>
          <w:p>
            <w:pPr>
              <w:widowControl w:val="0"/>
              <w:jc w:val="center"/>
              <w:rPr>
                <w:rFonts w:ascii="仿宋_GB2312" w:hAnsi="仿宋" w:eastAsia="仿宋_GB2312" w:cs="仿宋"/>
                <w:spacing w:val="5"/>
                <w:sz w:val="28"/>
                <w:szCs w:val="28"/>
              </w:rPr>
            </w:pPr>
          </w:p>
        </w:tc>
        <w:tc>
          <w:tcPr>
            <w:tcW w:w="397" w:type="pct"/>
            <w:vAlign w:val="center"/>
          </w:tcPr>
          <w:p>
            <w:pPr>
              <w:widowControl w:val="0"/>
              <w:jc w:val="center"/>
              <w:rPr>
                <w:rFonts w:ascii="仿宋_GB2312" w:hAnsi="仿宋" w:eastAsia="仿宋_GB2312" w:cs="仿宋"/>
                <w:spacing w:val="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0" w:type="pct"/>
            <w:vAlign w:val="center"/>
          </w:tcPr>
          <w:p>
            <w:pPr>
              <w:widowControl w:val="0"/>
              <w:jc w:val="center"/>
              <w:rPr>
                <w:rFonts w:ascii="仿宋_GB2312" w:hAnsi="仿宋" w:eastAsia="仿宋_GB2312" w:cs="仿宋"/>
                <w:spacing w:val="5"/>
                <w:sz w:val="28"/>
                <w:szCs w:val="28"/>
              </w:rPr>
            </w:pPr>
            <w:r>
              <w:rPr>
                <w:rFonts w:hint="eastAsia" w:ascii="仿宋_GB2312" w:hAnsi="仿宋" w:eastAsia="仿宋_GB2312" w:cs="仿宋"/>
                <w:spacing w:val="5"/>
                <w:sz w:val="28"/>
                <w:szCs w:val="28"/>
              </w:rPr>
              <w:t>2</w:t>
            </w:r>
          </w:p>
        </w:tc>
        <w:tc>
          <w:tcPr>
            <w:tcW w:w="372" w:type="pct"/>
            <w:vAlign w:val="center"/>
          </w:tcPr>
          <w:p>
            <w:pPr>
              <w:widowControl w:val="0"/>
              <w:jc w:val="center"/>
              <w:rPr>
                <w:rFonts w:ascii="仿宋_GB2312" w:hAnsi="仿宋" w:eastAsia="仿宋_GB2312" w:cs="仿宋"/>
                <w:spacing w:val="5"/>
                <w:sz w:val="28"/>
                <w:szCs w:val="28"/>
              </w:rPr>
            </w:pPr>
          </w:p>
        </w:tc>
        <w:tc>
          <w:tcPr>
            <w:tcW w:w="259" w:type="pct"/>
            <w:vAlign w:val="center"/>
          </w:tcPr>
          <w:p>
            <w:pPr>
              <w:widowControl w:val="0"/>
              <w:jc w:val="center"/>
              <w:rPr>
                <w:rFonts w:ascii="仿宋_GB2312" w:hAnsi="仿宋" w:eastAsia="仿宋_GB2312" w:cs="仿宋"/>
                <w:spacing w:val="5"/>
                <w:sz w:val="28"/>
                <w:szCs w:val="28"/>
              </w:rPr>
            </w:pPr>
          </w:p>
        </w:tc>
        <w:tc>
          <w:tcPr>
            <w:tcW w:w="314" w:type="pct"/>
            <w:vAlign w:val="center"/>
          </w:tcPr>
          <w:p>
            <w:pPr>
              <w:widowControl w:val="0"/>
              <w:jc w:val="center"/>
              <w:rPr>
                <w:rFonts w:ascii="仿宋_GB2312" w:hAnsi="仿宋" w:eastAsia="仿宋_GB2312" w:cs="仿宋"/>
                <w:spacing w:val="5"/>
                <w:sz w:val="28"/>
                <w:szCs w:val="28"/>
              </w:rPr>
            </w:pPr>
          </w:p>
        </w:tc>
        <w:tc>
          <w:tcPr>
            <w:tcW w:w="406" w:type="pct"/>
            <w:vAlign w:val="center"/>
          </w:tcPr>
          <w:p>
            <w:pPr>
              <w:widowControl w:val="0"/>
              <w:jc w:val="center"/>
              <w:rPr>
                <w:rFonts w:ascii="仿宋_GB2312" w:hAnsi="仿宋" w:eastAsia="仿宋_GB2312" w:cs="仿宋"/>
                <w:spacing w:val="5"/>
                <w:sz w:val="28"/>
                <w:szCs w:val="28"/>
              </w:rPr>
            </w:pPr>
          </w:p>
        </w:tc>
        <w:tc>
          <w:tcPr>
            <w:tcW w:w="664" w:type="pct"/>
            <w:vAlign w:val="center"/>
          </w:tcPr>
          <w:p>
            <w:pPr>
              <w:widowControl w:val="0"/>
              <w:jc w:val="center"/>
              <w:rPr>
                <w:rFonts w:ascii="仿宋_GB2312" w:hAnsi="仿宋" w:eastAsia="仿宋_GB2312" w:cs="仿宋"/>
                <w:spacing w:val="5"/>
                <w:sz w:val="28"/>
                <w:szCs w:val="28"/>
              </w:rPr>
            </w:pPr>
          </w:p>
        </w:tc>
        <w:tc>
          <w:tcPr>
            <w:tcW w:w="1093" w:type="pct"/>
            <w:vAlign w:val="center"/>
          </w:tcPr>
          <w:p>
            <w:pPr>
              <w:widowControl w:val="0"/>
              <w:jc w:val="center"/>
              <w:rPr>
                <w:rFonts w:ascii="仿宋_GB2312" w:hAnsi="仿宋" w:eastAsia="仿宋_GB2312" w:cs="仿宋"/>
                <w:spacing w:val="5"/>
                <w:sz w:val="28"/>
                <w:szCs w:val="28"/>
              </w:rPr>
            </w:pPr>
          </w:p>
        </w:tc>
        <w:tc>
          <w:tcPr>
            <w:tcW w:w="692" w:type="pct"/>
            <w:vAlign w:val="center"/>
          </w:tcPr>
          <w:p>
            <w:pPr>
              <w:widowControl w:val="0"/>
              <w:jc w:val="center"/>
              <w:rPr>
                <w:rFonts w:ascii="仿宋_GB2312" w:hAnsi="仿宋" w:eastAsia="仿宋_GB2312" w:cs="仿宋"/>
                <w:spacing w:val="5"/>
                <w:sz w:val="28"/>
                <w:szCs w:val="28"/>
              </w:rPr>
            </w:pPr>
          </w:p>
        </w:tc>
        <w:tc>
          <w:tcPr>
            <w:tcW w:w="532" w:type="pct"/>
            <w:vAlign w:val="center"/>
          </w:tcPr>
          <w:p>
            <w:pPr>
              <w:widowControl w:val="0"/>
              <w:jc w:val="center"/>
              <w:rPr>
                <w:rFonts w:ascii="仿宋_GB2312" w:hAnsi="仿宋" w:eastAsia="仿宋_GB2312" w:cs="仿宋"/>
                <w:spacing w:val="5"/>
                <w:sz w:val="28"/>
                <w:szCs w:val="28"/>
              </w:rPr>
            </w:pPr>
          </w:p>
        </w:tc>
        <w:tc>
          <w:tcPr>
            <w:tcW w:w="397" w:type="pct"/>
            <w:vAlign w:val="center"/>
          </w:tcPr>
          <w:p>
            <w:pPr>
              <w:widowControl w:val="0"/>
              <w:jc w:val="center"/>
              <w:rPr>
                <w:rFonts w:ascii="仿宋_GB2312" w:hAnsi="仿宋" w:eastAsia="仿宋_GB2312" w:cs="仿宋"/>
                <w:spacing w:val="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0" w:type="pct"/>
            <w:vAlign w:val="center"/>
          </w:tcPr>
          <w:p>
            <w:pPr>
              <w:widowControl w:val="0"/>
              <w:jc w:val="center"/>
              <w:rPr>
                <w:rFonts w:ascii="仿宋_GB2312" w:hAnsi="仿宋" w:eastAsia="仿宋_GB2312" w:cs="仿宋"/>
                <w:spacing w:val="5"/>
                <w:sz w:val="28"/>
                <w:szCs w:val="28"/>
              </w:rPr>
            </w:pPr>
            <w:r>
              <w:rPr>
                <w:rFonts w:hint="eastAsia" w:ascii="仿宋_GB2312" w:hAnsi="仿宋" w:eastAsia="仿宋_GB2312" w:cs="仿宋"/>
                <w:spacing w:val="5"/>
                <w:sz w:val="28"/>
                <w:szCs w:val="28"/>
              </w:rPr>
              <w:t>3</w:t>
            </w:r>
          </w:p>
        </w:tc>
        <w:tc>
          <w:tcPr>
            <w:tcW w:w="372" w:type="pct"/>
            <w:vAlign w:val="center"/>
          </w:tcPr>
          <w:p>
            <w:pPr>
              <w:widowControl w:val="0"/>
              <w:jc w:val="center"/>
              <w:rPr>
                <w:rFonts w:ascii="仿宋_GB2312" w:hAnsi="仿宋" w:eastAsia="仿宋_GB2312" w:cs="仿宋"/>
                <w:spacing w:val="5"/>
                <w:sz w:val="28"/>
                <w:szCs w:val="28"/>
              </w:rPr>
            </w:pPr>
          </w:p>
        </w:tc>
        <w:tc>
          <w:tcPr>
            <w:tcW w:w="259" w:type="pct"/>
            <w:vAlign w:val="center"/>
          </w:tcPr>
          <w:p>
            <w:pPr>
              <w:widowControl w:val="0"/>
              <w:jc w:val="center"/>
              <w:rPr>
                <w:rFonts w:ascii="仿宋_GB2312" w:hAnsi="仿宋" w:eastAsia="仿宋_GB2312" w:cs="仿宋"/>
                <w:spacing w:val="5"/>
                <w:sz w:val="28"/>
                <w:szCs w:val="28"/>
              </w:rPr>
            </w:pPr>
          </w:p>
        </w:tc>
        <w:tc>
          <w:tcPr>
            <w:tcW w:w="314" w:type="pct"/>
            <w:vAlign w:val="center"/>
          </w:tcPr>
          <w:p>
            <w:pPr>
              <w:widowControl w:val="0"/>
              <w:jc w:val="center"/>
              <w:rPr>
                <w:rFonts w:ascii="仿宋_GB2312" w:hAnsi="仿宋" w:eastAsia="仿宋_GB2312" w:cs="仿宋"/>
                <w:spacing w:val="5"/>
                <w:sz w:val="28"/>
                <w:szCs w:val="28"/>
              </w:rPr>
            </w:pPr>
          </w:p>
        </w:tc>
        <w:tc>
          <w:tcPr>
            <w:tcW w:w="406" w:type="pct"/>
            <w:vAlign w:val="center"/>
          </w:tcPr>
          <w:p>
            <w:pPr>
              <w:widowControl w:val="0"/>
              <w:jc w:val="center"/>
              <w:rPr>
                <w:rFonts w:ascii="仿宋_GB2312" w:hAnsi="仿宋" w:eastAsia="仿宋_GB2312" w:cs="仿宋"/>
                <w:spacing w:val="5"/>
                <w:sz w:val="28"/>
                <w:szCs w:val="28"/>
              </w:rPr>
            </w:pPr>
          </w:p>
        </w:tc>
        <w:tc>
          <w:tcPr>
            <w:tcW w:w="664" w:type="pct"/>
            <w:vAlign w:val="center"/>
          </w:tcPr>
          <w:p>
            <w:pPr>
              <w:widowControl w:val="0"/>
              <w:jc w:val="center"/>
              <w:rPr>
                <w:rFonts w:ascii="仿宋_GB2312" w:hAnsi="仿宋" w:eastAsia="仿宋_GB2312" w:cs="仿宋"/>
                <w:spacing w:val="5"/>
                <w:sz w:val="28"/>
                <w:szCs w:val="28"/>
              </w:rPr>
            </w:pPr>
          </w:p>
        </w:tc>
        <w:tc>
          <w:tcPr>
            <w:tcW w:w="1093" w:type="pct"/>
            <w:vAlign w:val="center"/>
          </w:tcPr>
          <w:p>
            <w:pPr>
              <w:widowControl w:val="0"/>
              <w:jc w:val="center"/>
              <w:rPr>
                <w:rFonts w:ascii="仿宋_GB2312" w:hAnsi="仿宋" w:eastAsia="仿宋_GB2312" w:cs="仿宋"/>
                <w:spacing w:val="5"/>
                <w:sz w:val="28"/>
                <w:szCs w:val="28"/>
              </w:rPr>
            </w:pPr>
          </w:p>
        </w:tc>
        <w:tc>
          <w:tcPr>
            <w:tcW w:w="692" w:type="pct"/>
            <w:vAlign w:val="center"/>
          </w:tcPr>
          <w:p>
            <w:pPr>
              <w:widowControl w:val="0"/>
              <w:jc w:val="center"/>
              <w:rPr>
                <w:rFonts w:ascii="仿宋_GB2312" w:hAnsi="仿宋" w:eastAsia="仿宋_GB2312" w:cs="仿宋"/>
                <w:spacing w:val="5"/>
                <w:sz w:val="28"/>
                <w:szCs w:val="28"/>
              </w:rPr>
            </w:pPr>
          </w:p>
        </w:tc>
        <w:tc>
          <w:tcPr>
            <w:tcW w:w="532" w:type="pct"/>
            <w:vAlign w:val="center"/>
          </w:tcPr>
          <w:p>
            <w:pPr>
              <w:widowControl w:val="0"/>
              <w:jc w:val="center"/>
              <w:rPr>
                <w:rFonts w:ascii="仿宋_GB2312" w:hAnsi="仿宋" w:eastAsia="仿宋_GB2312" w:cs="仿宋"/>
                <w:spacing w:val="5"/>
                <w:sz w:val="28"/>
                <w:szCs w:val="28"/>
              </w:rPr>
            </w:pPr>
          </w:p>
        </w:tc>
        <w:tc>
          <w:tcPr>
            <w:tcW w:w="397" w:type="pct"/>
            <w:vAlign w:val="center"/>
          </w:tcPr>
          <w:p>
            <w:pPr>
              <w:widowControl w:val="0"/>
              <w:jc w:val="center"/>
              <w:rPr>
                <w:rFonts w:ascii="仿宋_GB2312" w:hAnsi="仿宋" w:eastAsia="仿宋_GB2312" w:cs="仿宋"/>
                <w:spacing w:val="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0" w:type="pct"/>
            <w:vAlign w:val="center"/>
          </w:tcPr>
          <w:p>
            <w:pPr>
              <w:widowControl w:val="0"/>
              <w:jc w:val="center"/>
              <w:rPr>
                <w:rFonts w:ascii="仿宋_GB2312" w:hAnsi="仿宋" w:eastAsia="仿宋_GB2312" w:cs="仿宋"/>
                <w:spacing w:val="5"/>
                <w:sz w:val="28"/>
                <w:szCs w:val="28"/>
              </w:rPr>
            </w:pPr>
            <w:r>
              <w:rPr>
                <w:rFonts w:hint="eastAsia" w:ascii="仿宋_GB2312" w:hAnsi="仿宋" w:eastAsia="仿宋_GB2312" w:cs="仿宋"/>
                <w:spacing w:val="5"/>
                <w:sz w:val="28"/>
                <w:szCs w:val="28"/>
              </w:rPr>
              <w:t>4</w:t>
            </w:r>
          </w:p>
        </w:tc>
        <w:tc>
          <w:tcPr>
            <w:tcW w:w="372" w:type="pct"/>
            <w:vAlign w:val="center"/>
          </w:tcPr>
          <w:p>
            <w:pPr>
              <w:widowControl w:val="0"/>
              <w:jc w:val="center"/>
              <w:rPr>
                <w:rFonts w:ascii="仿宋_GB2312" w:hAnsi="仿宋" w:eastAsia="仿宋_GB2312" w:cs="仿宋"/>
                <w:spacing w:val="5"/>
                <w:sz w:val="28"/>
                <w:szCs w:val="28"/>
              </w:rPr>
            </w:pPr>
          </w:p>
        </w:tc>
        <w:tc>
          <w:tcPr>
            <w:tcW w:w="259" w:type="pct"/>
            <w:vAlign w:val="center"/>
          </w:tcPr>
          <w:p>
            <w:pPr>
              <w:widowControl w:val="0"/>
              <w:jc w:val="center"/>
              <w:rPr>
                <w:rFonts w:ascii="仿宋_GB2312" w:hAnsi="仿宋" w:eastAsia="仿宋_GB2312" w:cs="仿宋"/>
                <w:spacing w:val="5"/>
                <w:sz w:val="28"/>
                <w:szCs w:val="28"/>
              </w:rPr>
            </w:pPr>
          </w:p>
        </w:tc>
        <w:tc>
          <w:tcPr>
            <w:tcW w:w="314" w:type="pct"/>
            <w:vAlign w:val="center"/>
          </w:tcPr>
          <w:p>
            <w:pPr>
              <w:widowControl w:val="0"/>
              <w:jc w:val="center"/>
              <w:rPr>
                <w:rFonts w:ascii="仿宋_GB2312" w:hAnsi="仿宋" w:eastAsia="仿宋_GB2312" w:cs="仿宋"/>
                <w:spacing w:val="5"/>
                <w:sz w:val="28"/>
                <w:szCs w:val="28"/>
              </w:rPr>
            </w:pPr>
          </w:p>
        </w:tc>
        <w:tc>
          <w:tcPr>
            <w:tcW w:w="406" w:type="pct"/>
            <w:vAlign w:val="center"/>
          </w:tcPr>
          <w:p>
            <w:pPr>
              <w:widowControl w:val="0"/>
              <w:jc w:val="center"/>
              <w:rPr>
                <w:rFonts w:ascii="仿宋_GB2312" w:hAnsi="仿宋" w:eastAsia="仿宋_GB2312" w:cs="仿宋"/>
                <w:spacing w:val="5"/>
                <w:sz w:val="28"/>
                <w:szCs w:val="28"/>
              </w:rPr>
            </w:pPr>
          </w:p>
        </w:tc>
        <w:tc>
          <w:tcPr>
            <w:tcW w:w="664" w:type="pct"/>
            <w:vAlign w:val="center"/>
          </w:tcPr>
          <w:p>
            <w:pPr>
              <w:widowControl w:val="0"/>
              <w:jc w:val="center"/>
              <w:rPr>
                <w:rFonts w:ascii="仿宋_GB2312" w:hAnsi="仿宋" w:eastAsia="仿宋_GB2312" w:cs="仿宋"/>
                <w:spacing w:val="5"/>
                <w:sz w:val="28"/>
                <w:szCs w:val="28"/>
              </w:rPr>
            </w:pPr>
          </w:p>
        </w:tc>
        <w:tc>
          <w:tcPr>
            <w:tcW w:w="1093" w:type="pct"/>
            <w:vAlign w:val="center"/>
          </w:tcPr>
          <w:p>
            <w:pPr>
              <w:widowControl w:val="0"/>
              <w:jc w:val="center"/>
              <w:rPr>
                <w:rFonts w:ascii="仿宋_GB2312" w:hAnsi="仿宋" w:eastAsia="仿宋_GB2312" w:cs="仿宋"/>
                <w:spacing w:val="5"/>
                <w:sz w:val="28"/>
                <w:szCs w:val="28"/>
              </w:rPr>
            </w:pPr>
          </w:p>
        </w:tc>
        <w:tc>
          <w:tcPr>
            <w:tcW w:w="692" w:type="pct"/>
            <w:vAlign w:val="center"/>
          </w:tcPr>
          <w:p>
            <w:pPr>
              <w:widowControl w:val="0"/>
              <w:jc w:val="center"/>
              <w:rPr>
                <w:rFonts w:ascii="仿宋_GB2312" w:hAnsi="仿宋" w:eastAsia="仿宋_GB2312" w:cs="仿宋"/>
                <w:spacing w:val="5"/>
                <w:sz w:val="28"/>
                <w:szCs w:val="28"/>
              </w:rPr>
            </w:pPr>
          </w:p>
        </w:tc>
        <w:tc>
          <w:tcPr>
            <w:tcW w:w="532" w:type="pct"/>
            <w:vAlign w:val="center"/>
          </w:tcPr>
          <w:p>
            <w:pPr>
              <w:widowControl w:val="0"/>
              <w:jc w:val="center"/>
              <w:rPr>
                <w:rFonts w:ascii="仿宋_GB2312" w:hAnsi="仿宋" w:eastAsia="仿宋_GB2312" w:cs="仿宋"/>
                <w:spacing w:val="5"/>
                <w:sz w:val="28"/>
                <w:szCs w:val="28"/>
              </w:rPr>
            </w:pPr>
          </w:p>
        </w:tc>
        <w:tc>
          <w:tcPr>
            <w:tcW w:w="397" w:type="pct"/>
            <w:vAlign w:val="center"/>
          </w:tcPr>
          <w:p>
            <w:pPr>
              <w:widowControl w:val="0"/>
              <w:jc w:val="center"/>
              <w:rPr>
                <w:rFonts w:ascii="仿宋_GB2312" w:hAnsi="仿宋" w:eastAsia="仿宋_GB2312" w:cs="仿宋"/>
                <w:spacing w:val="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0" w:type="pct"/>
            <w:vAlign w:val="center"/>
          </w:tcPr>
          <w:p>
            <w:pPr>
              <w:widowControl w:val="0"/>
              <w:jc w:val="center"/>
              <w:rPr>
                <w:rFonts w:ascii="仿宋_GB2312" w:hAnsi="仿宋" w:eastAsia="仿宋_GB2312" w:cs="仿宋"/>
                <w:spacing w:val="5"/>
                <w:sz w:val="28"/>
                <w:szCs w:val="28"/>
              </w:rPr>
            </w:pPr>
            <w:r>
              <w:rPr>
                <w:rFonts w:hint="eastAsia" w:ascii="仿宋_GB2312" w:hAnsi="仿宋" w:eastAsia="仿宋_GB2312" w:cs="仿宋"/>
                <w:spacing w:val="5"/>
                <w:sz w:val="28"/>
                <w:szCs w:val="28"/>
              </w:rPr>
              <w:t>5</w:t>
            </w:r>
          </w:p>
        </w:tc>
        <w:tc>
          <w:tcPr>
            <w:tcW w:w="372" w:type="pct"/>
            <w:vAlign w:val="center"/>
          </w:tcPr>
          <w:p>
            <w:pPr>
              <w:widowControl w:val="0"/>
              <w:jc w:val="center"/>
              <w:rPr>
                <w:rFonts w:ascii="仿宋_GB2312" w:hAnsi="仿宋" w:eastAsia="仿宋_GB2312" w:cs="仿宋"/>
                <w:spacing w:val="5"/>
                <w:sz w:val="28"/>
                <w:szCs w:val="28"/>
              </w:rPr>
            </w:pPr>
          </w:p>
        </w:tc>
        <w:tc>
          <w:tcPr>
            <w:tcW w:w="259" w:type="pct"/>
            <w:vAlign w:val="center"/>
          </w:tcPr>
          <w:p>
            <w:pPr>
              <w:widowControl w:val="0"/>
              <w:jc w:val="center"/>
              <w:rPr>
                <w:rFonts w:ascii="仿宋_GB2312" w:hAnsi="仿宋" w:eastAsia="仿宋_GB2312" w:cs="仿宋"/>
                <w:spacing w:val="5"/>
                <w:sz w:val="28"/>
                <w:szCs w:val="28"/>
              </w:rPr>
            </w:pPr>
          </w:p>
        </w:tc>
        <w:tc>
          <w:tcPr>
            <w:tcW w:w="314" w:type="pct"/>
            <w:vAlign w:val="center"/>
          </w:tcPr>
          <w:p>
            <w:pPr>
              <w:widowControl w:val="0"/>
              <w:jc w:val="center"/>
              <w:rPr>
                <w:rFonts w:ascii="仿宋_GB2312" w:hAnsi="仿宋" w:eastAsia="仿宋_GB2312" w:cs="仿宋"/>
                <w:spacing w:val="5"/>
                <w:sz w:val="28"/>
                <w:szCs w:val="28"/>
              </w:rPr>
            </w:pPr>
          </w:p>
        </w:tc>
        <w:tc>
          <w:tcPr>
            <w:tcW w:w="406" w:type="pct"/>
            <w:vAlign w:val="center"/>
          </w:tcPr>
          <w:p>
            <w:pPr>
              <w:widowControl w:val="0"/>
              <w:jc w:val="center"/>
              <w:rPr>
                <w:rFonts w:ascii="仿宋_GB2312" w:hAnsi="仿宋" w:eastAsia="仿宋_GB2312" w:cs="仿宋"/>
                <w:spacing w:val="5"/>
                <w:sz w:val="28"/>
                <w:szCs w:val="28"/>
              </w:rPr>
            </w:pPr>
          </w:p>
        </w:tc>
        <w:tc>
          <w:tcPr>
            <w:tcW w:w="664" w:type="pct"/>
            <w:vAlign w:val="center"/>
          </w:tcPr>
          <w:p>
            <w:pPr>
              <w:widowControl w:val="0"/>
              <w:jc w:val="center"/>
              <w:rPr>
                <w:rFonts w:ascii="仿宋_GB2312" w:hAnsi="仿宋" w:eastAsia="仿宋_GB2312" w:cs="仿宋"/>
                <w:spacing w:val="5"/>
                <w:sz w:val="28"/>
                <w:szCs w:val="28"/>
              </w:rPr>
            </w:pPr>
          </w:p>
        </w:tc>
        <w:tc>
          <w:tcPr>
            <w:tcW w:w="1093" w:type="pct"/>
            <w:vAlign w:val="center"/>
          </w:tcPr>
          <w:p>
            <w:pPr>
              <w:widowControl w:val="0"/>
              <w:jc w:val="center"/>
              <w:rPr>
                <w:rFonts w:ascii="仿宋_GB2312" w:hAnsi="仿宋" w:eastAsia="仿宋_GB2312" w:cs="仿宋"/>
                <w:spacing w:val="5"/>
                <w:sz w:val="28"/>
                <w:szCs w:val="28"/>
              </w:rPr>
            </w:pPr>
          </w:p>
        </w:tc>
        <w:tc>
          <w:tcPr>
            <w:tcW w:w="692" w:type="pct"/>
            <w:vAlign w:val="center"/>
          </w:tcPr>
          <w:p>
            <w:pPr>
              <w:widowControl w:val="0"/>
              <w:jc w:val="center"/>
              <w:rPr>
                <w:rFonts w:ascii="仿宋_GB2312" w:hAnsi="仿宋" w:eastAsia="仿宋_GB2312" w:cs="仿宋"/>
                <w:spacing w:val="5"/>
                <w:sz w:val="28"/>
                <w:szCs w:val="28"/>
              </w:rPr>
            </w:pPr>
          </w:p>
        </w:tc>
        <w:tc>
          <w:tcPr>
            <w:tcW w:w="532" w:type="pct"/>
            <w:vAlign w:val="center"/>
          </w:tcPr>
          <w:p>
            <w:pPr>
              <w:widowControl w:val="0"/>
              <w:jc w:val="center"/>
              <w:rPr>
                <w:rFonts w:ascii="仿宋_GB2312" w:hAnsi="仿宋" w:eastAsia="仿宋_GB2312" w:cs="仿宋"/>
                <w:spacing w:val="5"/>
                <w:sz w:val="28"/>
                <w:szCs w:val="28"/>
              </w:rPr>
            </w:pPr>
          </w:p>
        </w:tc>
        <w:tc>
          <w:tcPr>
            <w:tcW w:w="397" w:type="pct"/>
            <w:vAlign w:val="center"/>
          </w:tcPr>
          <w:p>
            <w:pPr>
              <w:widowControl w:val="0"/>
              <w:jc w:val="center"/>
              <w:rPr>
                <w:rFonts w:ascii="仿宋_GB2312" w:hAnsi="仿宋" w:eastAsia="仿宋_GB2312" w:cs="仿宋"/>
                <w:spacing w:val="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0" w:type="pct"/>
            <w:vAlign w:val="center"/>
          </w:tcPr>
          <w:p>
            <w:pPr>
              <w:widowControl w:val="0"/>
              <w:jc w:val="center"/>
              <w:rPr>
                <w:rFonts w:ascii="仿宋_GB2312" w:hAnsi="仿宋" w:eastAsia="仿宋_GB2312" w:cs="仿宋"/>
                <w:spacing w:val="5"/>
                <w:sz w:val="28"/>
                <w:szCs w:val="28"/>
              </w:rPr>
            </w:pPr>
            <w:r>
              <w:rPr>
                <w:rFonts w:hint="eastAsia" w:ascii="仿宋_GB2312" w:hAnsi="仿宋" w:eastAsia="仿宋_GB2312" w:cs="仿宋"/>
                <w:spacing w:val="5"/>
                <w:sz w:val="28"/>
                <w:szCs w:val="28"/>
              </w:rPr>
              <w:t>6</w:t>
            </w:r>
          </w:p>
        </w:tc>
        <w:tc>
          <w:tcPr>
            <w:tcW w:w="372" w:type="pct"/>
            <w:vAlign w:val="center"/>
          </w:tcPr>
          <w:p>
            <w:pPr>
              <w:widowControl w:val="0"/>
              <w:jc w:val="center"/>
              <w:rPr>
                <w:rFonts w:ascii="仿宋_GB2312" w:hAnsi="仿宋" w:eastAsia="仿宋_GB2312" w:cs="仿宋"/>
                <w:spacing w:val="5"/>
                <w:sz w:val="28"/>
                <w:szCs w:val="28"/>
              </w:rPr>
            </w:pPr>
          </w:p>
        </w:tc>
        <w:tc>
          <w:tcPr>
            <w:tcW w:w="259" w:type="pct"/>
            <w:vAlign w:val="center"/>
          </w:tcPr>
          <w:p>
            <w:pPr>
              <w:widowControl w:val="0"/>
              <w:jc w:val="center"/>
              <w:rPr>
                <w:rFonts w:ascii="仿宋_GB2312" w:hAnsi="仿宋" w:eastAsia="仿宋_GB2312" w:cs="仿宋"/>
                <w:spacing w:val="5"/>
                <w:sz w:val="28"/>
                <w:szCs w:val="28"/>
              </w:rPr>
            </w:pPr>
          </w:p>
        </w:tc>
        <w:tc>
          <w:tcPr>
            <w:tcW w:w="314" w:type="pct"/>
            <w:vAlign w:val="center"/>
          </w:tcPr>
          <w:p>
            <w:pPr>
              <w:widowControl w:val="0"/>
              <w:jc w:val="center"/>
              <w:rPr>
                <w:rFonts w:ascii="仿宋_GB2312" w:hAnsi="仿宋" w:eastAsia="仿宋_GB2312" w:cs="仿宋"/>
                <w:spacing w:val="5"/>
                <w:sz w:val="28"/>
                <w:szCs w:val="28"/>
              </w:rPr>
            </w:pPr>
          </w:p>
        </w:tc>
        <w:tc>
          <w:tcPr>
            <w:tcW w:w="406" w:type="pct"/>
            <w:vAlign w:val="center"/>
          </w:tcPr>
          <w:p>
            <w:pPr>
              <w:widowControl w:val="0"/>
              <w:jc w:val="center"/>
              <w:rPr>
                <w:rFonts w:ascii="仿宋_GB2312" w:hAnsi="仿宋" w:eastAsia="仿宋_GB2312" w:cs="仿宋"/>
                <w:spacing w:val="5"/>
                <w:sz w:val="28"/>
                <w:szCs w:val="28"/>
              </w:rPr>
            </w:pPr>
          </w:p>
        </w:tc>
        <w:tc>
          <w:tcPr>
            <w:tcW w:w="664" w:type="pct"/>
            <w:vAlign w:val="center"/>
          </w:tcPr>
          <w:p>
            <w:pPr>
              <w:widowControl w:val="0"/>
              <w:jc w:val="center"/>
              <w:rPr>
                <w:rFonts w:ascii="仿宋_GB2312" w:hAnsi="仿宋" w:eastAsia="仿宋_GB2312" w:cs="仿宋"/>
                <w:spacing w:val="5"/>
                <w:sz w:val="28"/>
                <w:szCs w:val="28"/>
              </w:rPr>
            </w:pPr>
          </w:p>
        </w:tc>
        <w:tc>
          <w:tcPr>
            <w:tcW w:w="1093" w:type="pct"/>
            <w:vAlign w:val="center"/>
          </w:tcPr>
          <w:p>
            <w:pPr>
              <w:widowControl w:val="0"/>
              <w:jc w:val="center"/>
              <w:rPr>
                <w:rFonts w:ascii="仿宋_GB2312" w:hAnsi="仿宋" w:eastAsia="仿宋_GB2312" w:cs="仿宋"/>
                <w:spacing w:val="5"/>
                <w:sz w:val="28"/>
                <w:szCs w:val="28"/>
              </w:rPr>
            </w:pPr>
          </w:p>
        </w:tc>
        <w:tc>
          <w:tcPr>
            <w:tcW w:w="692" w:type="pct"/>
            <w:vAlign w:val="center"/>
          </w:tcPr>
          <w:p>
            <w:pPr>
              <w:widowControl w:val="0"/>
              <w:jc w:val="center"/>
              <w:rPr>
                <w:rFonts w:ascii="仿宋_GB2312" w:hAnsi="仿宋" w:eastAsia="仿宋_GB2312" w:cs="仿宋"/>
                <w:spacing w:val="5"/>
                <w:sz w:val="28"/>
                <w:szCs w:val="28"/>
              </w:rPr>
            </w:pPr>
          </w:p>
        </w:tc>
        <w:tc>
          <w:tcPr>
            <w:tcW w:w="532" w:type="pct"/>
            <w:vAlign w:val="center"/>
          </w:tcPr>
          <w:p>
            <w:pPr>
              <w:widowControl w:val="0"/>
              <w:jc w:val="center"/>
              <w:rPr>
                <w:rFonts w:ascii="仿宋_GB2312" w:hAnsi="仿宋" w:eastAsia="仿宋_GB2312" w:cs="仿宋"/>
                <w:spacing w:val="5"/>
                <w:sz w:val="28"/>
                <w:szCs w:val="28"/>
              </w:rPr>
            </w:pPr>
          </w:p>
        </w:tc>
        <w:tc>
          <w:tcPr>
            <w:tcW w:w="397" w:type="pct"/>
            <w:vAlign w:val="center"/>
          </w:tcPr>
          <w:p>
            <w:pPr>
              <w:widowControl w:val="0"/>
              <w:jc w:val="center"/>
              <w:rPr>
                <w:rFonts w:ascii="仿宋_GB2312" w:hAnsi="仿宋" w:eastAsia="仿宋_GB2312" w:cs="仿宋"/>
                <w:spacing w:val="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0" w:type="pct"/>
            <w:vAlign w:val="center"/>
          </w:tcPr>
          <w:p>
            <w:pPr>
              <w:widowControl w:val="0"/>
              <w:jc w:val="center"/>
              <w:rPr>
                <w:rFonts w:ascii="仿宋_GB2312" w:hAnsi="仿宋" w:eastAsia="仿宋_GB2312" w:cs="仿宋"/>
                <w:spacing w:val="5"/>
                <w:sz w:val="28"/>
                <w:szCs w:val="28"/>
              </w:rPr>
            </w:pPr>
            <w:r>
              <w:rPr>
                <w:rFonts w:hint="eastAsia" w:ascii="仿宋_GB2312" w:hAnsi="仿宋" w:eastAsia="仿宋_GB2312" w:cs="仿宋"/>
                <w:spacing w:val="5"/>
                <w:sz w:val="28"/>
                <w:szCs w:val="28"/>
              </w:rPr>
              <w:t>7</w:t>
            </w:r>
          </w:p>
        </w:tc>
        <w:tc>
          <w:tcPr>
            <w:tcW w:w="372" w:type="pct"/>
            <w:vAlign w:val="center"/>
          </w:tcPr>
          <w:p>
            <w:pPr>
              <w:widowControl w:val="0"/>
              <w:jc w:val="center"/>
              <w:rPr>
                <w:rFonts w:ascii="仿宋_GB2312" w:hAnsi="仿宋" w:eastAsia="仿宋_GB2312" w:cs="仿宋"/>
                <w:spacing w:val="5"/>
                <w:sz w:val="28"/>
                <w:szCs w:val="28"/>
              </w:rPr>
            </w:pPr>
          </w:p>
        </w:tc>
        <w:tc>
          <w:tcPr>
            <w:tcW w:w="259" w:type="pct"/>
            <w:vAlign w:val="center"/>
          </w:tcPr>
          <w:p>
            <w:pPr>
              <w:widowControl w:val="0"/>
              <w:jc w:val="center"/>
              <w:rPr>
                <w:rFonts w:ascii="仿宋_GB2312" w:hAnsi="仿宋" w:eastAsia="仿宋_GB2312" w:cs="仿宋"/>
                <w:spacing w:val="5"/>
                <w:sz w:val="28"/>
                <w:szCs w:val="28"/>
              </w:rPr>
            </w:pPr>
          </w:p>
        </w:tc>
        <w:tc>
          <w:tcPr>
            <w:tcW w:w="314" w:type="pct"/>
            <w:vAlign w:val="center"/>
          </w:tcPr>
          <w:p>
            <w:pPr>
              <w:widowControl w:val="0"/>
              <w:jc w:val="center"/>
              <w:rPr>
                <w:rFonts w:ascii="仿宋_GB2312" w:hAnsi="仿宋" w:eastAsia="仿宋_GB2312" w:cs="仿宋"/>
                <w:spacing w:val="5"/>
                <w:sz w:val="28"/>
                <w:szCs w:val="28"/>
              </w:rPr>
            </w:pPr>
          </w:p>
        </w:tc>
        <w:tc>
          <w:tcPr>
            <w:tcW w:w="406" w:type="pct"/>
            <w:vAlign w:val="center"/>
          </w:tcPr>
          <w:p>
            <w:pPr>
              <w:widowControl w:val="0"/>
              <w:jc w:val="center"/>
              <w:rPr>
                <w:rFonts w:ascii="仿宋_GB2312" w:hAnsi="仿宋" w:eastAsia="仿宋_GB2312" w:cs="仿宋"/>
                <w:spacing w:val="5"/>
                <w:sz w:val="28"/>
                <w:szCs w:val="28"/>
              </w:rPr>
            </w:pPr>
          </w:p>
        </w:tc>
        <w:tc>
          <w:tcPr>
            <w:tcW w:w="664" w:type="pct"/>
            <w:vAlign w:val="center"/>
          </w:tcPr>
          <w:p>
            <w:pPr>
              <w:widowControl w:val="0"/>
              <w:jc w:val="center"/>
              <w:rPr>
                <w:rFonts w:ascii="仿宋_GB2312" w:hAnsi="仿宋" w:eastAsia="仿宋_GB2312" w:cs="仿宋"/>
                <w:spacing w:val="5"/>
                <w:sz w:val="28"/>
                <w:szCs w:val="28"/>
              </w:rPr>
            </w:pPr>
          </w:p>
        </w:tc>
        <w:tc>
          <w:tcPr>
            <w:tcW w:w="1093" w:type="pct"/>
            <w:vAlign w:val="center"/>
          </w:tcPr>
          <w:p>
            <w:pPr>
              <w:widowControl w:val="0"/>
              <w:jc w:val="center"/>
              <w:rPr>
                <w:rFonts w:ascii="仿宋_GB2312" w:hAnsi="仿宋" w:eastAsia="仿宋_GB2312" w:cs="仿宋"/>
                <w:spacing w:val="5"/>
                <w:sz w:val="28"/>
                <w:szCs w:val="28"/>
              </w:rPr>
            </w:pPr>
          </w:p>
        </w:tc>
        <w:tc>
          <w:tcPr>
            <w:tcW w:w="692" w:type="pct"/>
            <w:vAlign w:val="center"/>
          </w:tcPr>
          <w:p>
            <w:pPr>
              <w:widowControl w:val="0"/>
              <w:jc w:val="center"/>
              <w:rPr>
                <w:rFonts w:ascii="仿宋_GB2312" w:hAnsi="仿宋" w:eastAsia="仿宋_GB2312" w:cs="仿宋"/>
                <w:spacing w:val="5"/>
                <w:sz w:val="28"/>
                <w:szCs w:val="28"/>
              </w:rPr>
            </w:pPr>
          </w:p>
        </w:tc>
        <w:tc>
          <w:tcPr>
            <w:tcW w:w="532" w:type="pct"/>
            <w:vAlign w:val="center"/>
          </w:tcPr>
          <w:p>
            <w:pPr>
              <w:widowControl w:val="0"/>
              <w:jc w:val="center"/>
              <w:rPr>
                <w:rFonts w:ascii="仿宋_GB2312" w:hAnsi="仿宋" w:eastAsia="仿宋_GB2312" w:cs="仿宋"/>
                <w:spacing w:val="5"/>
                <w:sz w:val="28"/>
                <w:szCs w:val="28"/>
              </w:rPr>
            </w:pPr>
          </w:p>
        </w:tc>
        <w:tc>
          <w:tcPr>
            <w:tcW w:w="397" w:type="pct"/>
            <w:vAlign w:val="center"/>
          </w:tcPr>
          <w:p>
            <w:pPr>
              <w:widowControl w:val="0"/>
              <w:jc w:val="center"/>
              <w:rPr>
                <w:rFonts w:ascii="仿宋_GB2312" w:hAnsi="仿宋" w:eastAsia="仿宋_GB2312" w:cs="仿宋"/>
                <w:spacing w:val="5"/>
                <w:sz w:val="28"/>
                <w:szCs w:val="28"/>
              </w:rPr>
            </w:pPr>
          </w:p>
        </w:tc>
      </w:tr>
    </w:tbl>
    <w:p>
      <w:pPr>
        <w:widowControl w:val="0"/>
        <w:kinsoku/>
        <w:autoSpaceDE/>
        <w:autoSpaceDN/>
        <w:adjustRightInd/>
        <w:snapToGrid/>
        <w:spacing w:line="20" w:lineRule="exact"/>
        <w:ind w:left="113"/>
        <w:jc w:val="both"/>
        <w:textAlignment w:val="auto"/>
        <w:rPr>
          <w:rFonts w:hint="eastAsia" w:eastAsiaTheme="minorEastAsia"/>
        </w:rPr>
      </w:pPr>
    </w:p>
    <w:sectPr>
      <w:pgSz w:w="16840" w:h="11910" w:orient="landscape"/>
      <w:pgMar w:top="1474" w:right="1440" w:bottom="1474" w:left="1440" w:header="0" w:footer="102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方正公文小标宋">
    <w:altName w:val="方正小标宋简体"/>
    <w:panose1 w:val="00000000000000000000"/>
    <w:charset w:val="86"/>
    <w:family w:val="auto"/>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New Roman Regular">
    <w:altName w:val="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___WRD_EMBED_SUB_1285">
    <w:altName w:val="仿宋"/>
    <w:panose1 w:val="00000000000000000000"/>
    <w:charset w:val="86"/>
    <w:family w:val="auto"/>
    <w:pitch w:val="default"/>
    <w:sig w:usb0="00000000" w:usb1="00000000"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___WRD_EMBED_SUB_1289">
    <w:altName w:val="仿宋"/>
    <w:panose1 w:val="00000000000000000000"/>
    <w:charset w:val="86"/>
    <w:family w:val="auto"/>
    <w:pitch w:val="default"/>
    <w:sig w:usb0="00000000" w:usb1="00000000" w:usb2="00000012" w:usb3="00000000" w:csb0="0004000F"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668345"/>
      <w:docPartObj>
        <w:docPartGallery w:val="AutoText"/>
      </w:docPartObj>
    </w:sdtPr>
    <w:sdtContent>
      <w:p>
        <w:pPr>
          <w:pStyle w:val="2"/>
          <w:jc w:val="right"/>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668346"/>
      <w:docPartObj>
        <w:docPartGallery w:val="AutoText"/>
      </w:docPartObj>
    </w:sdtPr>
    <w:sdtContent>
      <w:p>
        <w:pPr>
          <w:pStyle w:val="2"/>
        </w:pPr>
        <w:r>
          <w:rPr>
            <w:rFonts w:hint="eastAsia" w:asciiTheme="minorEastAsia" w:hAnsiTheme="minorEastAsia" w:eastAsiaTheme="min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hint="eastAsia" w:asciiTheme="minorEastAsia" w:hAnsiTheme="minorEastAsia" w:eastAsiaTheme="min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rPr>
        <w:rFonts w:ascii="宋体" w:hAnsi="宋体" w:eastAsia="宋体" w:cs="宋体"/>
        <w:sz w:val="28"/>
        <w:szCs w:val="28"/>
      </w:rPr>
    </w:pPr>
    <w:r>
      <w:rPr>
        <w:sz w:val="28"/>
      </w:rPr>
      <w:pict>
        <v:shape id="_x0000_s1029" o:spid="_x0000_s1029" o:spt="202" type="#_x0000_t202" style="position:absolute;left:0pt;margin-top:0pt;height:144pt;width:144pt;mso-position-horizontal:outside;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1"/>
        <w:szCs w:val="21"/>
      </w:rPr>
    </w:pPr>
    <w:sdt>
      <w:sdtPr>
        <w:id w:val="33668370"/>
        <w:docPartObj>
          <w:docPartGallery w:val="AutoText"/>
        </w:docPartObj>
      </w:sdtPr>
      <w:sdtContent>
        <w:r>
          <w:rPr>
            <w:rFonts w:hint="eastAsia" w:asciiTheme="minorEastAsia" w:hAnsiTheme="minorEastAsia" w:eastAsiaTheme="min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hint="eastAsia" w:asciiTheme="minorEastAsia" w:hAnsiTheme="minorEastAsia" w:eastAsiaTheme="minorEastAsia"/>
            <w:sz w:val="28"/>
            <w:szCs w:val="28"/>
          </w:rPr>
          <w:t>—</w:t>
        </w:r>
      </w:sdtContent>
    </w:sdt>
    <w:r>
      <w:rPr>
        <w:sz w:val="28"/>
        <w:szCs w:val="21"/>
      </w:rPr>
      <w:pict>
        <v:shape id="_x0000_s1036" o:spid="_x0000_s1036" o:spt="202" type="#_x0000_t202" style="position:absolute;left:0pt;margin-top:0pt;height:144pt;width:144pt;mso-position-horizontal:outside;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v:path/>
          <v:fill on="f" focussize="0,0"/>
          <v:stroke on="f" weight="0.5pt" joinstyle="miter"/>
          <v:imagedata o:title=""/>
          <o:lock v:ext="edit"/>
          <v:textbox inset="0mm,0mm,0mm,0mm" style="mso-fit-shape-to-text:t;">
            <w:txbxContent>
              <w:p>
                <w:pPr>
                  <w:pStyle w:val="2"/>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evenAndOddHeaders w:val="1"/>
  <w:drawingGridHorizontalSpacing w:val="105"/>
  <w:displayHorizontalDrawingGridEvery w:val="2"/>
  <w:characterSpacingControl w:val="doNotCompress"/>
  <w:hdrShapeDefaults>
    <o:shapelayout v:ext="edit">
      <o:idmap v:ext="edit" data="1"/>
    </o:shapelayout>
  </w:hdrShapeDefaults>
  <w:compat>
    <w:spaceForUL/>
    <w:ulTrailSpace/>
    <w:useFELayout/>
    <w:compatSetting w:name="compatibilityMode" w:uri="http://schemas.microsoft.com/office/word" w:val="12"/>
  </w:compat>
  <w:docVars>
    <w:docVar w:name="commondata" w:val="eyJoZGlkIjoiNWRiN2EzOTIwNTFkMWRjYjlhM2M2MjEwMTAzOTAyMTAifQ=="/>
  </w:docVars>
  <w:rsids>
    <w:rsidRoot w:val="0086624D"/>
    <w:rsid w:val="00013C49"/>
    <w:rsid w:val="00084970"/>
    <w:rsid w:val="001C4B6D"/>
    <w:rsid w:val="001D3529"/>
    <w:rsid w:val="002046AE"/>
    <w:rsid w:val="00302990"/>
    <w:rsid w:val="00362296"/>
    <w:rsid w:val="00377C47"/>
    <w:rsid w:val="00385681"/>
    <w:rsid w:val="003D1E25"/>
    <w:rsid w:val="0047104C"/>
    <w:rsid w:val="00474582"/>
    <w:rsid w:val="0049291E"/>
    <w:rsid w:val="0051595B"/>
    <w:rsid w:val="00565DDC"/>
    <w:rsid w:val="005B27A7"/>
    <w:rsid w:val="005B6DA3"/>
    <w:rsid w:val="00600879"/>
    <w:rsid w:val="00673AAC"/>
    <w:rsid w:val="006B68E7"/>
    <w:rsid w:val="007A3030"/>
    <w:rsid w:val="007E2C07"/>
    <w:rsid w:val="0086624D"/>
    <w:rsid w:val="00871096"/>
    <w:rsid w:val="008C6B92"/>
    <w:rsid w:val="0090043A"/>
    <w:rsid w:val="009379EC"/>
    <w:rsid w:val="009611E6"/>
    <w:rsid w:val="00A26C85"/>
    <w:rsid w:val="00A4695C"/>
    <w:rsid w:val="00A83309"/>
    <w:rsid w:val="00AB296A"/>
    <w:rsid w:val="00AC3DBF"/>
    <w:rsid w:val="00B21144"/>
    <w:rsid w:val="00B21901"/>
    <w:rsid w:val="00B34879"/>
    <w:rsid w:val="00B662D0"/>
    <w:rsid w:val="00D97D3D"/>
    <w:rsid w:val="00E11381"/>
    <w:rsid w:val="00F77661"/>
    <w:rsid w:val="00FA730B"/>
    <w:rsid w:val="00FE7491"/>
    <w:rsid w:val="0406395B"/>
    <w:rsid w:val="28B056DD"/>
    <w:rsid w:val="4ED6181F"/>
    <w:rsid w:val="69DFA1F9"/>
    <w:rsid w:val="6B0F0432"/>
    <w:rsid w:val="7DFF4D7B"/>
    <w:rsid w:val="AAEDF054"/>
    <w:rsid w:val="EEF7C35D"/>
    <w:rsid w:val="FD7E6F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4"/>
    <w:unhideWhenUsed/>
    <w:qFormat/>
    <w:uiPriority w:val="99"/>
    <w:rPr>
      <w:sz w:val="18"/>
      <w:szCs w:val="18"/>
    </w:rPr>
  </w:style>
  <w:style w:type="paragraph" w:styleId="3">
    <w:name w:val="index 5"/>
    <w:basedOn w:val="1"/>
    <w:next w:val="1"/>
    <w:qFormat/>
    <w:uiPriority w:val="0"/>
    <w:pPr>
      <w:ind w:left="800" w:leftChars="800"/>
    </w:pPr>
    <w:rPr>
      <w:rFonts w:ascii="Calibri" w:hAnsi="Calibri"/>
      <w:szCs w:val="24"/>
    </w:rPr>
  </w:style>
  <w:style w:type="paragraph" w:styleId="4">
    <w:name w:val="Date"/>
    <w:basedOn w:val="1"/>
    <w:next w:val="1"/>
    <w:link w:val="15"/>
    <w:uiPriority w:val="0"/>
    <w:pPr>
      <w:ind w:left="100" w:leftChars="2500"/>
    </w:pPr>
  </w:style>
  <w:style w:type="paragraph" w:styleId="5">
    <w:name w:val="Balloon Text"/>
    <w:basedOn w:val="1"/>
    <w:link w:val="12"/>
    <w:uiPriority w:val="0"/>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HTML Preformatted"/>
    <w:basedOn w:val="1"/>
    <w:link w:val="13"/>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hint="eastAsia" w:ascii="宋体" w:hAnsi="宋体" w:eastAsia="宋体" w:cs="Times New Roman"/>
      <w:snapToGrid/>
      <w:color w:val="auto"/>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批注框文本 Char"/>
    <w:basedOn w:val="10"/>
    <w:link w:val="5"/>
    <w:qFormat/>
    <w:uiPriority w:val="0"/>
    <w:rPr>
      <w:rFonts w:eastAsia="Arial"/>
      <w:snapToGrid w:val="0"/>
      <w:color w:val="000000"/>
      <w:sz w:val="18"/>
      <w:szCs w:val="18"/>
    </w:rPr>
  </w:style>
  <w:style w:type="character" w:customStyle="1" w:styleId="13">
    <w:name w:val="HTML 预设格式 Char"/>
    <w:basedOn w:val="10"/>
    <w:link w:val="7"/>
    <w:uiPriority w:val="0"/>
    <w:rPr>
      <w:rFonts w:ascii="宋体" w:hAnsi="宋体" w:eastAsia="宋体" w:cs="Times New Roman"/>
      <w:sz w:val="24"/>
      <w:szCs w:val="24"/>
    </w:rPr>
  </w:style>
  <w:style w:type="character" w:customStyle="1" w:styleId="14">
    <w:name w:val="页脚 Char"/>
    <w:basedOn w:val="10"/>
    <w:link w:val="2"/>
    <w:uiPriority w:val="99"/>
    <w:rPr>
      <w:rFonts w:eastAsia="Arial"/>
      <w:snapToGrid w:val="0"/>
      <w:color w:val="000000"/>
      <w:sz w:val="18"/>
      <w:szCs w:val="18"/>
    </w:rPr>
  </w:style>
  <w:style w:type="character" w:customStyle="1" w:styleId="15">
    <w:name w:val="日期 Char"/>
    <w:basedOn w:val="10"/>
    <w:link w:val="4"/>
    <w:qFormat/>
    <w:uiPriority w:val="0"/>
    <w:rPr>
      <w:rFonts w:eastAsia="Arial"/>
      <w:snapToGrid w:val="0"/>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9"/>
    <customShpInfo spid="_x0000_s1036"/>
    <customShpInfo spid="_x0000_s2053"/>
    <customShpInfo spid="_x0000_s2056"/>
    <customShpInfo spid="_x0000_s2055"/>
    <customShpInfo spid="_x0000_s2066"/>
    <customShpInfo spid="_x0000_s2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642</Words>
  <Characters>3666</Characters>
  <Lines>30</Lines>
  <Paragraphs>8</Paragraphs>
  <TotalTime>61</TotalTime>
  <ScaleCrop>false</ScaleCrop>
  <LinksUpToDate>false</LinksUpToDate>
  <CharactersWithSpaces>4300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2023-08-09T10:21:00Z</dcterms:created>
  <dc:creator>LI</dc:creator>
  <cp:lastModifiedBy>greatwall</cp:lastModifiedBy>
  <cp:lastPrinted>2023-08-09T18:31:57Z</cp:lastPrinted>
  <dcterms:modified xsi:type="dcterms:W3CDTF">2023-08-09T18:33:54Z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2023-07-11T09:50:17Z</vt:filetime>
  </property>
  <property fmtid="{D5CDD505-2E9C-101B-9397-08002B2CF9AE}" pid="4" name="KSOProductBuildVer">
    <vt:lpwstr>2052-11.8.2.1120</vt:lpwstr>
  </property>
  <property fmtid="{D5CDD505-2E9C-101B-9397-08002B2CF9AE}" pid="5" name="ICV">
    <vt:lpwstr>58D50917D04847F6B3C858B4D2BBDB1B_12</vt:lpwstr>
  </property>
</Properties>
</file>