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F3F05" w:rsidRDefault="002F3F05">
      <w:pPr>
        <w:spacing w:line="360" w:lineRule="auto"/>
        <w:jc w:val="center"/>
        <w:rPr>
          <w:rFonts w:ascii="方正小标宋简体" w:eastAsia="方正小标宋简体" w:hAnsi="方正小标宋简体" w:cs="Times New Roman"/>
          <w:color w:val="000000"/>
          <w:sz w:val="24"/>
          <w:szCs w:val="24"/>
        </w:rPr>
      </w:pPr>
    </w:p>
    <w:p w:rsidR="002F3F05" w:rsidRDefault="00651594">
      <w:pPr>
        <w:spacing w:line="360" w:lineRule="auto"/>
        <w:jc w:val="center"/>
        <w:rPr>
          <w:rFonts w:ascii="方正小标宋简体" w:eastAsia="方正小标宋简体" w:hAnsi="方正小标宋简体" w:cs="Times New Roman"/>
          <w:color w:val="000000"/>
          <w:sz w:val="24"/>
          <w:szCs w:val="24"/>
        </w:rPr>
      </w:pPr>
      <w:r>
        <w:rPr>
          <w:rFonts w:ascii="方正小标宋简体" w:eastAsia="方正小标宋简体" w:hAnsi="方正小标宋简体" w:cs="Times New Roman"/>
          <w:color w:val="000000"/>
          <w:sz w:val="24"/>
          <w:szCs w:val="2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方正小标宋简体" w:eastAsia="方正小标宋简体" w:hAnsi="方正小标宋简体" w:cs="Times New Roman"/>
          <w:color w:val="000000"/>
          <w:sz w:val="24"/>
          <w:szCs w:val="24"/>
        </w:rPr>
        <w:instrText>ADDIN CNKISM.UserStyle</w:instrText>
      </w:r>
      <w:r>
        <w:rPr>
          <w:rFonts w:ascii="方正小标宋简体" w:eastAsia="方正小标宋简体" w:hAnsi="方正小标宋简体" w:cs="Times New Roman"/>
          <w:color w:val="000000"/>
          <w:sz w:val="24"/>
          <w:szCs w:val="24"/>
        </w:rPr>
      </w:r>
      <w:r>
        <w:rPr>
          <w:rFonts w:ascii="方正小标宋简体" w:eastAsia="方正小标宋简体" w:hAnsi="方正小标宋简体" w:cs="Times New Roman"/>
          <w:color w:val="000000"/>
          <w:sz w:val="24"/>
          <w:szCs w:val="24"/>
        </w:rPr>
        <w:fldChar w:fldCharType="end"/>
      </w:r>
    </w:p>
    <w:p w:rsidR="002F3F05" w:rsidRDefault="002F3F05">
      <w:pPr>
        <w:pStyle w:val="a9"/>
        <w:spacing w:line="240" w:lineRule="exact"/>
      </w:pPr>
    </w:p>
    <w:p w:rsidR="002F3F05" w:rsidRDefault="00651594">
      <w:pPr>
        <w:spacing w:line="620" w:lineRule="exact"/>
        <w:jc w:val="center"/>
        <w:rPr>
          <w:rFonts w:eastAsia="方正小标宋简体" w:cs="Times New Roman"/>
          <w:sz w:val="44"/>
          <w:szCs w:val="44"/>
        </w:rPr>
      </w:pPr>
      <w:r>
        <w:rPr>
          <w:rFonts w:eastAsia="方正小标宋简体" w:cs="Times New Roman" w:hint="eastAsia"/>
          <w:sz w:val="44"/>
          <w:szCs w:val="44"/>
        </w:rPr>
        <w:t>岳阳市教育体育局</w:t>
      </w:r>
    </w:p>
    <w:p w:rsidR="002F3F05" w:rsidRDefault="00651594">
      <w:pPr>
        <w:spacing w:line="620" w:lineRule="exact"/>
        <w:jc w:val="center"/>
        <w:rPr>
          <w:rFonts w:eastAsia="方正小标宋简体" w:cs="Times New Roman"/>
          <w:sz w:val="44"/>
          <w:szCs w:val="44"/>
        </w:rPr>
      </w:pPr>
      <w:r>
        <w:rPr>
          <w:rFonts w:eastAsia="方正小标宋简体" w:cs="Times New Roman" w:hint="eastAsia"/>
          <w:sz w:val="44"/>
          <w:szCs w:val="44"/>
        </w:rPr>
        <w:t>关于开展</w:t>
      </w:r>
      <w:r>
        <w:rPr>
          <w:rFonts w:eastAsia="方正小标宋简体" w:cs="Times New Roman"/>
          <w:sz w:val="44"/>
          <w:szCs w:val="44"/>
        </w:rPr>
        <w:t>202</w:t>
      </w:r>
      <w:r>
        <w:rPr>
          <w:rFonts w:eastAsia="方正小标宋简体" w:cs="Times New Roman" w:hint="eastAsia"/>
          <w:sz w:val="44"/>
          <w:szCs w:val="44"/>
        </w:rPr>
        <w:t>3</w:t>
      </w:r>
      <w:r>
        <w:rPr>
          <w:rFonts w:eastAsia="方正小标宋简体" w:cs="Times New Roman" w:hint="eastAsia"/>
          <w:sz w:val="44"/>
          <w:szCs w:val="44"/>
        </w:rPr>
        <w:t>年岳阳市“基础教育精品课”</w:t>
      </w:r>
    </w:p>
    <w:p w:rsidR="002F3F05" w:rsidRDefault="00651594">
      <w:pPr>
        <w:spacing w:line="620" w:lineRule="exact"/>
        <w:jc w:val="center"/>
        <w:rPr>
          <w:rFonts w:eastAsia="方正小标宋简体" w:cs="Times New Roman"/>
          <w:sz w:val="44"/>
          <w:szCs w:val="44"/>
        </w:rPr>
      </w:pPr>
      <w:r>
        <w:rPr>
          <w:rFonts w:eastAsia="方正小标宋简体" w:cs="Times New Roman" w:hint="eastAsia"/>
          <w:sz w:val="44"/>
          <w:szCs w:val="44"/>
        </w:rPr>
        <w:t>遴选工作的通知</w:t>
      </w:r>
    </w:p>
    <w:p w:rsidR="002F3F05" w:rsidRPr="002F7EBF" w:rsidRDefault="002F3F05">
      <w:pPr>
        <w:spacing w:line="360" w:lineRule="auto"/>
        <w:jc w:val="center"/>
        <w:rPr>
          <w:rFonts w:ascii="仿宋_GB2312" w:eastAsia="仿宋_GB2312" w:hAnsi="方正小标宋简体" w:cs="Times New Roman"/>
          <w:color w:val="000000"/>
          <w:spacing w:val="14"/>
          <w:sz w:val="44"/>
          <w:szCs w:val="44"/>
        </w:rPr>
      </w:pPr>
    </w:p>
    <w:p w:rsidR="002F3F05" w:rsidRDefault="00651594">
      <w:pPr>
        <w:widowControl/>
        <w:spacing w:line="660" w:lineRule="exact"/>
        <w:jc w:val="left"/>
        <w:rPr>
          <w:rFonts w:ascii="仿宋_GB2312" w:eastAsia="仿宋_GB2312" w:cs="仿宋_GB2312"/>
          <w:color w:val="000000"/>
          <w:spacing w:val="-7"/>
          <w:sz w:val="32"/>
          <w:szCs w:val="32"/>
        </w:rPr>
      </w:pPr>
      <w:r>
        <w:rPr>
          <w:rFonts w:ascii="仿宋_GB2312" w:eastAsia="仿宋_GB2312" w:cs="仿宋_GB2312" w:hint="eastAsia"/>
          <w:color w:val="000000"/>
          <w:spacing w:val="-7"/>
          <w:sz w:val="32"/>
          <w:szCs w:val="32"/>
        </w:rPr>
        <w:t>各县市区教育（体）局，岳阳经济技术开发区、南湖新区、屈原管理</w:t>
      </w:r>
      <w:proofErr w:type="gramStart"/>
      <w:r>
        <w:rPr>
          <w:rFonts w:ascii="仿宋_GB2312" w:eastAsia="仿宋_GB2312" w:cs="仿宋_GB2312" w:hint="eastAsia"/>
          <w:color w:val="000000"/>
          <w:spacing w:val="-7"/>
          <w:sz w:val="32"/>
          <w:szCs w:val="32"/>
        </w:rPr>
        <w:t>区教</w:t>
      </w:r>
      <w:r>
        <w:rPr>
          <w:rFonts w:ascii="仿宋_GB2312" w:eastAsia="仿宋_GB2312" w:cs="仿宋_GB2312" w:hint="eastAsia"/>
          <w:color w:val="000000"/>
          <w:spacing w:val="-7"/>
          <w:sz w:val="32"/>
          <w:szCs w:val="32"/>
        </w:rPr>
        <w:t>体</w:t>
      </w:r>
      <w:proofErr w:type="gramEnd"/>
      <w:r>
        <w:rPr>
          <w:rFonts w:ascii="仿宋_GB2312" w:eastAsia="仿宋_GB2312" w:cs="仿宋_GB2312" w:hint="eastAsia"/>
          <w:color w:val="000000"/>
          <w:spacing w:val="-7"/>
          <w:sz w:val="32"/>
          <w:szCs w:val="32"/>
        </w:rPr>
        <w:t>(</w:t>
      </w:r>
      <w:r>
        <w:rPr>
          <w:rFonts w:ascii="仿宋_GB2312" w:eastAsia="仿宋_GB2312" w:cs="仿宋_GB2312" w:hint="eastAsia"/>
          <w:color w:val="000000"/>
          <w:spacing w:val="-7"/>
          <w:sz w:val="32"/>
          <w:szCs w:val="32"/>
        </w:rPr>
        <w:t>科</w:t>
      </w:r>
      <w:r>
        <w:rPr>
          <w:rFonts w:ascii="仿宋_GB2312" w:eastAsia="仿宋_GB2312" w:cs="仿宋_GB2312" w:hint="eastAsia"/>
          <w:color w:val="000000"/>
          <w:spacing w:val="-7"/>
          <w:sz w:val="32"/>
          <w:szCs w:val="32"/>
        </w:rPr>
        <w:t>)</w:t>
      </w:r>
      <w:r>
        <w:rPr>
          <w:rFonts w:ascii="仿宋_GB2312" w:eastAsia="仿宋_GB2312" w:cs="仿宋_GB2312" w:hint="eastAsia"/>
          <w:color w:val="000000"/>
          <w:spacing w:val="-7"/>
          <w:sz w:val="32"/>
          <w:szCs w:val="32"/>
        </w:rPr>
        <w:t>局，市直</w:t>
      </w:r>
      <w:r>
        <w:rPr>
          <w:rFonts w:ascii="仿宋_GB2312" w:eastAsia="仿宋_GB2312" w:cs="仿宋_GB2312" w:hint="eastAsia"/>
          <w:color w:val="000000"/>
          <w:spacing w:val="-7"/>
          <w:sz w:val="32"/>
          <w:szCs w:val="32"/>
        </w:rPr>
        <w:t>有关单位</w:t>
      </w:r>
      <w:r>
        <w:rPr>
          <w:rFonts w:ascii="仿宋_GB2312" w:eastAsia="仿宋_GB2312" w:cs="仿宋_GB2312" w:hint="eastAsia"/>
          <w:color w:val="000000"/>
          <w:spacing w:val="-7"/>
          <w:sz w:val="32"/>
          <w:szCs w:val="32"/>
        </w:rPr>
        <w:t>：</w:t>
      </w:r>
    </w:p>
    <w:p w:rsidR="002F3F05" w:rsidRDefault="00651594">
      <w:pPr>
        <w:widowControl/>
        <w:spacing w:line="660" w:lineRule="exact"/>
        <w:ind w:firstLineChars="200" w:firstLine="640"/>
        <w:jc w:val="left"/>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根据省教育厅《关于开展</w:t>
      </w:r>
      <w:r>
        <w:rPr>
          <w:rFonts w:ascii="仿宋_GB2312" w:eastAsia="仿宋_GB2312" w:hAnsi="宋体" w:cs="仿宋_GB2312" w:hint="eastAsia"/>
          <w:color w:val="000000"/>
          <w:sz w:val="32"/>
          <w:szCs w:val="32"/>
        </w:rPr>
        <w:t>202</w:t>
      </w:r>
      <w:r>
        <w:rPr>
          <w:rFonts w:ascii="仿宋_GB2312" w:eastAsia="仿宋_GB2312" w:hAnsi="宋体" w:cs="仿宋_GB2312" w:hint="eastAsia"/>
          <w:color w:val="000000"/>
          <w:sz w:val="32"/>
          <w:szCs w:val="32"/>
        </w:rPr>
        <w:t>3</w:t>
      </w:r>
      <w:r>
        <w:rPr>
          <w:rFonts w:ascii="仿宋_GB2312" w:eastAsia="仿宋_GB2312" w:hAnsi="宋体" w:cs="仿宋_GB2312" w:hint="eastAsia"/>
          <w:color w:val="000000"/>
          <w:sz w:val="32"/>
          <w:szCs w:val="32"/>
        </w:rPr>
        <w:t>年湖南省“基础教育精品课”遴选工作的通知》（</w:t>
      </w:r>
      <w:proofErr w:type="gramStart"/>
      <w:r>
        <w:rPr>
          <w:rFonts w:ascii="仿宋_GB2312" w:eastAsia="仿宋_GB2312" w:hAnsi="宋体" w:cs="仿宋_GB2312" w:hint="eastAsia"/>
          <w:color w:val="000000"/>
          <w:sz w:val="32"/>
          <w:szCs w:val="32"/>
        </w:rPr>
        <w:t>湘教通</w:t>
      </w:r>
      <w:proofErr w:type="gramEnd"/>
      <w:r>
        <w:rPr>
          <w:rFonts w:ascii="仿宋_GB2312" w:eastAsia="仿宋_GB2312" w:hAnsi="宋体" w:cs="仿宋_GB2312" w:hint="eastAsia"/>
          <w:color w:val="000000"/>
          <w:sz w:val="32"/>
          <w:szCs w:val="32"/>
        </w:rPr>
        <w:t>〔</w:t>
      </w:r>
      <w:r>
        <w:rPr>
          <w:rFonts w:ascii="仿宋_GB2312" w:eastAsia="仿宋_GB2312" w:hAnsi="宋体" w:cs="仿宋_GB2312" w:hint="eastAsia"/>
          <w:color w:val="000000"/>
          <w:sz w:val="32"/>
          <w:szCs w:val="32"/>
        </w:rPr>
        <w:t>202</w:t>
      </w:r>
      <w:r>
        <w:rPr>
          <w:rFonts w:ascii="仿宋_GB2312" w:eastAsia="仿宋_GB2312" w:hAnsi="宋体" w:cs="仿宋_GB2312" w:hint="eastAsia"/>
          <w:color w:val="000000"/>
          <w:sz w:val="32"/>
          <w:szCs w:val="32"/>
        </w:rPr>
        <w:t>3</w:t>
      </w:r>
      <w:r>
        <w:rPr>
          <w:rFonts w:ascii="仿宋_GB2312" w:eastAsia="仿宋_GB2312" w:hAnsi="宋体" w:cs="仿宋_GB2312" w:hint="eastAsia"/>
          <w:color w:val="000000"/>
          <w:sz w:val="32"/>
          <w:szCs w:val="32"/>
        </w:rPr>
        <w:t>〕</w:t>
      </w:r>
      <w:r>
        <w:rPr>
          <w:rFonts w:ascii="仿宋_GB2312" w:eastAsia="仿宋_GB2312" w:hAnsi="宋体" w:cs="仿宋_GB2312" w:hint="eastAsia"/>
          <w:color w:val="000000"/>
          <w:sz w:val="32"/>
          <w:szCs w:val="32"/>
        </w:rPr>
        <w:t>2</w:t>
      </w:r>
      <w:r>
        <w:rPr>
          <w:rFonts w:ascii="仿宋_GB2312" w:eastAsia="仿宋_GB2312" w:hAnsi="宋体" w:cs="仿宋_GB2312" w:hint="eastAsia"/>
          <w:color w:val="000000"/>
          <w:sz w:val="32"/>
          <w:szCs w:val="32"/>
        </w:rPr>
        <w:t>29</w:t>
      </w:r>
      <w:r>
        <w:rPr>
          <w:rFonts w:ascii="仿宋_GB2312" w:eastAsia="仿宋_GB2312" w:hAnsi="宋体" w:cs="仿宋_GB2312" w:hint="eastAsia"/>
          <w:color w:val="000000"/>
          <w:sz w:val="32"/>
          <w:szCs w:val="32"/>
        </w:rPr>
        <w:t>号）要求，经研究，</w:t>
      </w:r>
      <w:r>
        <w:rPr>
          <w:rFonts w:ascii="仿宋_GB2312" w:eastAsia="仿宋_GB2312" w:hint="eastAsia"/>
          <w:color w:val="000000"/>
          <w:kern w:val="21"/>
          <w:sz w:val="32"/>
          <w:szCs w:val="32"/>
          <w:lang w:bidi="ar"/>
        </w:rPr>
        <w:t>决定组织开展</w:t>
      </w:r>
      <w:r>
        <w:rPr>
          <w:rFonts w:ascii="仿宋_GB2312" w:eastAsia="仿宋_GB2312" w:hint="eastAsia"/>
          <w:color w:val="000000"/>
          <w:kern w:val="21"/>
          <w:sz w:val="32"/>
          <w:szCs w:val="32"/>
          <w:lang w:bidi="ar"/>
        </w:rPr>
        <w:t>202</w:t>
      </w:r>
      <w:r>
        <w:rPr>
          <w:rFonts w:ascii="仿宋_GB2312" w:eastAsia="仿宋_GB2312" w:hint="eastAsia"/>
          <w:color w:val="000000"/>
          <w:kern w:val="21"/>
          <w:sz w:val="32"/>
          <w:szCs w:val="32"/>
          <w:lang w:bidi="ar"/>
        </w:rPr>
        <w:t>3</w:t>
      </w:r>
      <w:r>
        <w:rPr>
          <w:rFonts w:ascii="仿宋_GB2312" w:eastAsia="仿宋_GB2312" w:hint="eastAsia"/>
          <w:color w:val="000000"/>
          <w:kern w:val="21"/>
          <w:sz w:val="32"/>
          <w:szCs w:val="32"/>
          <w:lang w:bidi="ar"/>
        </w:rPr>
        <w:t>年全市“基础教育精品课”（以下简称“精品课”）遴选工作。</w:t>
      </w:r>
      <w:r>
        <w:rPr>
          <w:rFonts w:ascii="仿宋_GB2312" w:eastAsia="仿宋_GB2312" w:hAnsi="宋体" w:cs="仿宋_GB2312" w:hint="eastAsia"/>
          <w:color w:val="000000"/>
          <w:sz w:val="32"/>
          <w:szCs w:val="32"/>
        </w:rPr>
        <w:t>现将有关事项通知如下。</w:t>
      </w:r>
    </w:p>
    <w:p w:rsidR="002F3F05" w:rsidRDefault="00651594">
      <w:pPr>
        <w:pStyle w:val="p0"/>
        <w:spacing w:line="660" w:lineRule="exact"/>
        <w:ind w:left="643"/>
        <w:jc w:val="left"/>
        <w:rPr>
          <w:rFonts w:ascii="黑体" w:eastAsia="黑体" w:hAnsi="黑体"/>
          <w:color w:val="000000"/>
          <w:sz w:val="32"/>
          <w:szCs w:val="32"/>
        </w:rPr>
      </w:pPr>
      <w:r>
        <w:rPr>
          <w:rFonts w:ascii="黑体" w:eastAsia="黑体" w:hAnsi="黑体" w:cs="黑体" w:hint="eastAsia"/>
          <w:color w:val="000000"/>
          <w:sz w:val="32"/>
          <w:szCs w:val="32"/>
        </w:rPr>
        <w:t>一、组织领导</w:t>
      </w:r>
    </w:p>
    <w:p w:rsidR="002F3F05" w:rsidRDefault="00651594">
      <w:pPr>
        <w:pStyle w:val="p0"/>
        <w:spacing w:line="660" w:lineRule="exact"/>
        <w:ind w:leftChars="152" w:left="319" w:firstLineChars="180" w:firstLine="576"/>
        <w:jc w:val="left"/>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市教育体育局成立</w:t>
      </w:r>
      <w:r>
        <w:rPr>
          <w:rFonts w:ascii="仿宋_GB2312" w:eastAsia="仿宋_GB2312" w:cs="仿宋_GB2312" w:hint="eastAsia"/>
          <w:color w:val="000000"/>
          <w:sz w:val="32"/>
          <w:szCs w:val="32"/>
        </w:rPr>
        <w:t>202</w:t>
      </w:r>
      <w:r>
        <w:rPr>
          <w:rFonts w:ascii="仿宋_GB2312" w:eastAsia="仿宋_GB2312" w:cs="仿宋_GB2312" w:hint="eastAsia"/>
          <w:color w:val="000000"/>
          <w:sz w:val="32"/>
          <w:szCs w:val="32"/>
        </w:rPr>
        <w:t>3</w:t>
      </w:r>
      <w:r>
        <w:rPr>
          <w:rFonts w:ascii="仿宋_GB2312" w:eastAsia="仿宋_GB2312" w:cs="仿宋_GB2312" w:hint="eastAsia"/>
          <w:color w:val="000000"/>
          <w:sz w:val="32"/>
          <w:szCs w:val="32"/>
        </w:rPr>
        <w:t>年</w:t>
      </w:r>
      <w:r>
        <w:rPr>
          <w:rFonts w:ascii="仿宋_GB2312" w:eastAsia="仿宋_GB2312" w:hAnsi="宋体" w:cs="仿宋_GB2312" w:hint="eastAsia"/>
          <w:color w:val="000000"/>
          <w:sz w:val="32"/>
          <w:szCs w:val="32"/>
        </w:rPr>
        <w:t>岳阳市精品课</w:t>
      </w:r>
      <w:r>
        <w:rPr>
          <w:rFonts w:ascii="仿宋_GB2312" w:eastAsia="仿宋_GB2312" w:hAnsi="宋体" w:cs="仿宋_GB2312" w:hint="eastAsia"/>
          <w:color w:val="000000"/>
          <w:sz w:val="32"/>
          <w:szCs w:val="32"/>
        </w:rPr>
        <w:t>遴选工作</w:t>
      </w:r>
      <w:r>
        <w:rPr>
          <w:rFonts w:ascii="仿宋_GB2312" w:eastAsia="仿宋_GB2312" w:hAnsi="宋体" w:cs="仿宋_GB2312" w:hint="eastAsia"/>
          <w:color w:val="000000"/>
          <w:sz w:val="32"/>
          <w:szCs w:val="32"/>
        </w:rPr>
        <w:t>领导小组，程岳华同志任组长，陈映军、李伟灵同志任副组长，胡考峰、</w:t>
      </w:r>
      <w:r>
        <w:rPr>
          <w:rFonts w:ascii="仿宋_GB2312" w:eastAsia="仿宋_GB2312" w:hAnsi="宋体" w:cs="仿宋_GB2312" w:hint="eastAsia"/>
          <w:color w:val="000000"/>
          <w:sz w:val="32"/>
          <w:szCs w:val="32"/>
        </w:rPr>
        <w:t>朱理明、袁丽</w:t>
      </w:r>
      <w:r>
        <w:rPr>
          <w:rFonts w:ascii="仿宋_GB2312" w:eastAsia="仿宋_GB2312" w:hAnsi="宋体" w:cs="仿宋_GB2312" w:hint="eastAsia"/>
          <w:color w:val="000000"/>
          <w:sz w:val="32"/>
          <w:szCs w:val="32"/>
        </w:rPr>
        <w:t>、</w:t>
      </w:r>
      <w:r>
        <w:rPr>
          <w:rFonts w:ascii="仿宋_GB2312" w:eastAsia="仿宋_GB2312" w:hAnsi="宋体" w:cs="仿宋_GB2312" w:hint="eastAsia"/>
          <w:color w:val="000000"/>
          <w:sz w:val="32"/>
          <w:szCs w:val="32"/>
        </w:rPr>
        <w:t>彭智友</w:t>
      </w:r>
      <w:r>
        <w:rPr>
          <w:rFonts w:ascii="仿宋_GB2312" w:eastAsia="仿宋_GB2312" w:hAnsi="宋体" w:cs="仿宋_GB2312" w:hint="eastAsia"/>
          <w:color w:val="000000"/>
          <w:sz w:val="32"/>
          <w:szCs w:val="32"/>
        </w:rPr>
        <w:t>、刘健华、</w:t>
      </w:r>
      <w:r>
        <w:rPr>
          <w:rFonts w:ascii="仿宋_GB2312" w:eastAsia="仿宋_GB2312" w:hAnsi="宋体" w:cs="仿宋_GB2312" w:hint="eastAsia"/>
          <w:color w:val="000000"/>
          <w:sz w:val="32"/>
          <w:szCs w:val="32"/>
        </w:rPr>
        <w:t>卢</w:t>
      </w:r>
      <w:r w:rsidR="002F7EBF">
        <w:rPr>
          <w:rFonts w:ascii="仿宋_GB2312" w:eastAsia="仿宋_GB2312" w:hAnsi="宋体" w:cs="仿宋_GB2312" w:hint="eastAsia"/>
          <w:color w:val="000000"/>
          <w:sz w:val="32"/>
          <w:szCs w:val="32"/>
        </w:rPr>
        <w:t>彦</w:t>
      </w:r>
      <w:r>
        <w:rPr>
          <w:rFonts w:ascii="仿宋_GB2312" w:eastAsia="仿宋_GB2312" w:hAnsi="宋体" w:cs="仿宋_GB2312" w:hint="eastAsia"/>
          <w:color w:val="000000"/>
          <w:sz w:val="32"/>
          <w:szCs w:val="32"/>
        </w:rPr>
        <w:t>军</w:t>
      </w:r>
      <w:r>
        <w:rPr>
          <w:rFonts w:ascii="仿宋_GB2312" w:eastAsia="仿宋_GB2312" w:hAnsi="宋体" w:cs="仿宋_GB2312" w:hint="eastAsia"/>
          <w:color w:val="000000"/>
          <w:sz w:val="32"/>
          <w:szCs w:val="32"/>
        </w:rPr>
        <w:t>、</w:t>
      </w:r>
      <w:r>
        <w:rPr>
          <w:rFonts w:ascii="仿宋_GB2312" w:eastAsia="仿宋_GB2312" w:hAnsi="宋体" w:cs="仿宋_GB2312" w:hint="eastAsia"/>
          <w:color w:val="000000"/>
          <w:sz w:val="32"/>
          <w:szCs w:val="32"/>
        </w:rPr>
        <w:t>何雄</w:t>
      </w:r>
      <w:r>
        <w:rPr>
          <w:rFonts w:ascii="仿宋_GB2312" w:eastAsia="仿宋_GB2312" w:hAnsi="宋体" w:cs="仿宋_GB2312" w:hint="eastAsia"/>
          <w:color w:val="000000"/>
          <w:sz w:val="32"/>
          <w:szCs w:val="32"/>
        </w:rPr>
        <w:t>、</w:t>
      </w:r>
      <w:r>
        <w:rPr>
          <w:rFonts w:ascii="仿宋_GB2312" w:eastAsia="仿宋_GB2312" w:hAnsi="宋体" w:cs="仿宋_GB2312"/>
          <w:color w:val="000000"/>
          <w:sz w:val="32"/>
          <w:szCs w:val="32"/>
        </w:rPr>
        <w:t>陈育军</w:t>
      </w:r>
      <w:r>
        <w:rPr>
          <w:rFonts w:ascii="仿宋_GB2312" w:eastAsia="仿宋_GB2312" w:hAnsi="宋体" w:cs="仿宋_GB2312" w:hint="eastAsia"/>
          <w:color w:val="000000"/>
          <w:sz w:val="32"/>
          <w:szCs w:val="32"/>
        </w:rPr>
        <w:t>、</w:t>
      </w:r>
      <w:r>
        <w:rPr>
          <w:rFonts w:ascii="仿宋_GB2312" w:eastAsia="仿宋_GB2312" w:hAnsi="宋体" w:cs="仿宋_GB2312"/>
          <w:color w:val="000000"/>
          <w:sz w:val="32"/>
          <w:szCs w:val="32"/>
        </w:rPr>
        <w:t>周欢</w:t>
      </w:r>
      <w:r>
        <w:rPr>
          <w:rFonts w:ascii="仿宋_GB2312" w:eastAsia="仿宋_GB2312" w:hAnsi="宋体" w:cs="仿宋_GB2312" w:hint="eastAsia"/>
          <w:color w:val="000000"/>
          <w:sz w:val="32"/>
          <w:szCs w:val="32"/>
        </w:rPr>
        <w:t>等同志任成员。领导小组办公室设市教科院，</w:t>
      </w:r>
      <w:r>
        <w:rPr>
          <w:rFonts w:ascii="仿宋_GB2312" w:eastAsia="仿宋_GB2312" w:hAnsi="宋体" w:cs="仿宋_GB2312" w:hint="eastAsia"/>
          <w:color w:val="000000"/>
          <w:sz w:val="32"/>
          <w:szCs w:val="32"/>
        </w:rPr>
        <w:t>彭智友</w:t>
      </w:r>
      <w:r>
        <w:rPr>
          <w:rFonts w:ascii="仿宋_GB2312" w:eastAsia="仿宋_GB2312" w:hAnsi="宋体" w:cs="仿宋_GB2312" w:hint="eastAsia"/>
          <w:color w:val="000000"/>
          <w:sz w:val="32"/>
          <w:szCs w:val="32"/>
        </w:rPr>
        <w:t>同志兼任办公室主任。</w:t>
      </w:r>
    </w:p>
    <w:p w:rsidR="002F3F05" w:rsidRDefault="00651594">
      <w:pPr>
        <w:spacing w:line="660" w:lineRule="exact"/>
        <w:ind w:firstLineChars="196" w:firstLine="627"/>
        <w:rPr>
          <w:rFonts w:ascii="黑体" w:eastAsia="黑体" w:hAnsi="黑体" w:cs="Times New Roman"/>
          <w:color w:val="000000"/>
          <w:sz w:val="32"/>
          <w:szCs w:val="32"/>
        </w:rPr>
      </w:pPr>
      <w:r>
        <w:rPr>
          <w:rFonts w:ascii="黑体" w:eastAsia="黑体" w:hAnsi="黑体" w:cs="黑体" w:hint="eastAsia"/>
          <w:color w:val="000000"/>
          <w:sz w:val="32"/>
          <w:szCs w:val="32"/>
        </w:rPr>
        <w:t>二、</w:t>
      </w:r>
      <w:r>
        <w:rPr>
          <w:rFonts w:ascii="黑体" w:eastAsia="黑体" w:hAnsi="黑体" w:cs="黑体" w:hint="eastAsia"/>
          <w:color w:val="000000"/>
          <w:sz w:val="32"/>
          <w:szCs w:val="32"/>
        </w:rPr>
        <w:t>遴选</w:t>
      </w:r>
      <w:r>
        <w:rPr>
          <w:rFonts w:ascii="黑体" w:eastAsia="黑体" w:hAnsi="黑体" w:cs="黑体" w:hint="eastAsia"/>
          <w:color w:val="000000"/>
          <w:sz w:val="32"/>
          <w:szCs w:val="32"/>
        </w:rPr>
        <w:t>程序</w:t>
      </w:r>
    </w:p>
    <w:p w:rsidR="002F3F05" w:rsidRDefault="00651594">
      <w:pPr>
        <w:spacing w:line="600" w:lineRule="exact"/>
        <w:ind w:firstLineChars="200" w:firstLine="643"/>
        <w:rPr>
          <w:rFonts w:ascii="仿宋" w:eastAsia="仿宋" w:hAnsi="仿宋" w:cs="仿宋"/>
          <w:kern w:val="21"/>
          <w:sz w:val="32"/>
          <w:szCs w:val="32"/>
        </w:rPr>
      </w:pPr>
      <w:r>
        <w:rPr>
          <w:rFonts w:ascii="楷体_GB2312" w:eastAsia="楷体_GB2312" w:cs="仿宋_GB2312" w:hint="eastAsia"/>
          <w:b/>
          <w:sz w:val="32"/>
          <w:szCs w:val="32"/>
        </w:rPr>
        <w:t>1.</w:t>
      </w:r>
      <w:r>
        <w:rPr>
          <w:rFonts w:ascii="楷体_GB2312" w:eastAsia="楷体_GB2312" w:cs="仿宋_GB2312" w:hint="eastAsia"/>
          <w:b/>
          <w:sz w:val="32"/>
          <w:szCs w:val="32"/>
        </w:rPr>
        <w:t>自主申报。</w:t>
      </w:r>
      <w:r>
        <w:rPr>
          <w:rFonts w:ascii="仿宋_GB2312" w:eastAsia="仿宋_GB2312" w:cs="仿宋_GB2312" w:hint="eastAsia"/>
          <w:sz w:val="32"/>
          <w:szCs w:val="32"/>
        </w:rPr>
        <w:t>教师总结个人教学实践成果，凝练教学经验</w:t>
      </w:r>
      <w:r>
        <w:rPr>
          <w:rFonts w:ascii="仿宋_GB2312" w:eastAsia="仿宋_GB2312" w:cs="仿宋_GB2312" w:hint="eastAsia"/>
          <w:sz w:val="32"/>
          <w:szCs w:val="32"/>
        </w:rPr>
        <w:lastRenderedPageBreak/>
        <w:t>和方法，学习借鉴国家智慧平台相应课程教学资源，对照国家智慧平台“</w:t>
      </w:r>
      <w:r>
        <w:rPr>
          <w:rFonts w:ascii="仿宋_GB2312" w:eastAsia="仿宋_GB2312" w:cs="仿宋_GB2312" w:hint="eastAsia"/>
          <w:sz w:val="32"/>
          <w:szCs w:val="32"/>
        </w:rPr>
        <w:t>2023</w:t>
      </w:r>
      <w:r>
        <w:rPr>
          <w:rFonts w:ascii="仿宋_GB2312" w:eastAsia="仿宋_GB2312" w:cs="仿宋_GB2312" w:hint="eastAsia"/>
          <w:sz w:val="32"/>
          <w:szCs w:val="32"/>
        </w:rPr>
        <w:t>年精品课遴选”板块中开放的课程节点目录及报送要求，确定自己拟讲授的具体内容，撰写课例设计（包括教学设计、学习任务单、作业练习等），并向学校提出申报。</w:t>
      </w:r>
    </w:p>
    <w:p w:rsidR="002F3F05" w:rsidRDefault="00651594">
      <w:pPr>
        <w:spacing w:line="600" w:lineRule="exact"/>
        <w:ind w:firstLineChars="200" w:firstLine="643"/>
        <w:rPr>
          <w:rFonts w:ascii="仿宋_GB2312" w:eastAsia="仿宋_GB2312" w:cs="仿宋_GB2312"/>
          <w:sz w:val="32"/>
          <w:szCs w:val="32"/>
        </w:rPr>
      </w:pPr>
      <w:r>
        <w:rPr>
          <w:rFonts w:ascii="楷体_GB2312" w:eastAsia="楷体_GB2312" w:cs="仿宋_GB2312" w:hint="eastAsia"/>
          <w:b/>
          <w:sz w:val="32"/>
          <w:szCs w:val="32"/>
        </w:rPr>
        <w:t>2.</w:t>
      </w:r>
      <w:r>
        <w:rPr>
          <w:rFonts w:ascii="楷体_GB2312" w:eastAsia="楷体_GB2312" w:cs="仿宋_GB2312" w:hint="eastAsia"/>
          <w:b/>
          <w:sz w:val="32"/>
          <w:szCs w:val="32"/>
        </w:rPr>
        <w:t>学校推荐。</w:t>
      </w:r>
      <w:r>
        <w:rPr>
          <w:rFonts w:ascii="仿宋_GB2312" w:eastAsia="仿宋_GB2312" w:cs="仿宋_GB2312" w:hint="eastAsia"/>
          <w:sz w:val="32"/>
          <w:szCs w:val="32"/>
        </w:rPr>
        <w:t>学校应鼓励、支持教师参与课例设计，积极组织</w:t>
      </w:r>
      <w:r>
        <w:rPr>
          <w:rFonts w:ascii="仿宋_GB2312" w:eastAsia="仿宋_GB2312" w:cs="仿宋_GB2312" w:hint="eastAsia"/>
          <w:sz w:val="32"/>
          <w:szCs w:val="32"/>
        </w:rPr>
        <w:t>相关人员</w:t>
      </w:r>
      <w:r>
        <w:rPr>
          <w:rFonts w:ascii="仿宋_GB2312" w:eastAsia="仿宋_GB2312" w:cs="仿宋_GB2312" w:hint="eastAsia"/>
          <w:sz w:val="32"/>
          <w:szCs w:val="32"/>
        </w:rPr>
        <w:t>进行研讨与交流，并择优向县级教育行政部门进行推荐。</w:t>
      </w:r>
    </w:p>
    <w:p w:rsidR="002F3F05" w:rsidRDefault="00651594">
      <w:pPr>
        <w:pStyle w:val="a3"/>
        <w:spacing w:before="101" w:line="357" w:lineRule="auto"/>
        <w:ind w:left="8" w:firstLine="627"/>
        <w:rPr>
          <w:rFonts w:ascii="仿宋_GB2312" w:eastAsia="仿宋_GB2312" w:hAnsi="仿宋_GB2312" w:cs="仿宋_GB2312"/>
          <w:kern w:val="21"/>
          <w:sz w:val="32"/>
          <w:szCs w:val="32"/>
          <w:lang w:eastAsia="zh-CN"/>
        </w:rPr>
      </w:pPr>
      <w:r>
        <w:rPr>
          <w:rFonts w:ascii="楷体_GB2312" w:eastAsia="楷体_GB2312" w:cs="仿宋_GB2312" w:hint="eastAsia"/>
          <w:b/>
          <w:sz w:val="32"/>
          <w:szCs w:val="32"/>
          <w:lang w:eastAsia="zh-CN"/>
        </w:rPr>
        <w:t>3.</w:t>
      </w:r>
      <w:r>
        <w:rPr>
          <w:rFonts w:ascii="楷体_GB2312" w:eastAsia="楷体_GB2312" w:cs="仿宋_GB2312" w:hint="eastAsia"/>
          <w:b/>
          <w:sz w:val="32"/>
          <w:szCs w:val="32"/>
          <w:lang w:eastAsia="zh-CN"/>
        </w:rPr>
        <w:t>县级初选。</w:t>
      </w:r>
      <w:r>
        <w:rPr>
          <w:rFonts w:ascii="仿宋_GB2312" w:eastAsia="仿宋_GB2312" w:hAnsi="Times New Roman" w:cs="仿宋_GB2312" w:hint="eastAsia"/>
          <w:sz w:val="32"/>
          <w:szCs w:val="32"/>
          <w:lang w:eastAsia="zh-CN"/>
        </w:rPr>
        <w:t>各县市区组织有关专家和优秀教师，对学校推荐的课</w:t>
      </w:r>
      <w:proofErr w:type="gramStart"/>
      <w:r>
        <w:rPr>
          <w:rFonts w:ascii="仿宋_GB2312" w:eastAsia="仿宋_GB2312" w:hAnsi="Times New Roman" w:cs="仿宋_GB2312" w:hint="eastAsia"/>
          <w:sz w:val="32"/>
          <w:szCs w:val="32"/>
          <w:lang w:eastAsia="zh-CN"/>
        </w:rPr>
        <w:t>例设计</w:t>
      </w:r>
      <w:proofErr w:type="gramEnd"/>
      <w:r>
        <w:rPr>
          <w:rFonts w:ascii="仿宋_GB2312" w:eastAsia="仿宋_GB2312" w:hAnsi="Times New Roman" w:cs="仿宋_GB2312" w:hint="eastAsia"/>
          <w:sz w:val="32"/>
          <w:szCs w:val="32"/>
          <w:lang w:eastAsia="zh-CN"/>
        </w:rPr>
        <w:t>进行评审，组织相关教师试讲，在此基础上确定初步人选。为进一步提高精品课质量，各县市区要组建专门的技术与教研团队，指定基础环境较好的录播场地，按照精品</w:t>
      </w:r>
      <w:proofErr w:type="gramStart"/>
      <w:r>
        <w:rPr>
          <w:rFonts w:ascii="仿宋_GB2312" w:eastAsia="仿宋_GB2312" w:hAnsi="Times New Roman" w:cs="仿宋_GB2312" w:hint="eastAsia"/>
          <w:sz w:val="32"/>
          <w:szCs w:val="32"/>
          <w:lang w:eastAsia="zh-CN"/>
        </w:rPr>
        <w:t>课制作</w:t>
      </w:r>
      <w:proofErr w:type="gramEnd"/>
      <w:r>
        <w:rPr>
          <w:rFonts w:ascii="仿宋_GB2312" w:eastAsia="仿宋_GB2312" w:hAnsi="Times New Roman" w:cs="仿宋_GB2312" w:hint="eastAsia"/>
          <w:sz w:val="32"/>
          <w:szCs w:val="32"/>
          <w:lang w:eastAsia="zh-CN"/>
        </w:rPr>
        <w:t>要求统一</w:t>
      </w:r>
      <w:proofErr w:type="gramStart"/>
      <w:r>
        <w:rPr>
          <w:rFonts w:ascii="仿宋_GB2312" w:eastAsia="仿宋_GB2312" w:hAnsi="Times New Roman" w:cs="仿宋_GB2312" w:hint="eastAsia"/>
          <w:sz w:val="32"/>
          <w:szCs w:val="32"/>
          <w:lang w:eastAsia="zh-CN"/>
        </w:rPr>
        <w:t>摄制微课视频</w:t>
      </w:r>
      <w:proofErr w:type="gramEnd"/>
      <w:r>
        <w:rPr>
          <w:rFonts w:ascii="仿宋_GB2312" w:eastAsia="仿宋_GB2312" w:hAnsi="Times New Roman" w:cs="仿宋_GB2312" w:hint="eastAsia"/>
          <w:sz w:val="32"/>
          <w:szCs w:val="32"/>
          <w:lang w:eastAsia="zh-CN"/>
        </w:rPr>
        <w:t>，</w:t>
      </w:r>
      <w:r>
        <w:rPr>
          <w:rFonts w:ascii="仿宋_GB2312" w:eastAsia="仿宋_GB2312" w:hAnsi="仿宋_GB2312" w:cs="仿宋_GB2312" w:hint="eastAsia"/>
          <w:kern w:val="21"/>
          <w:sz w:val="32"/>
          <w:szCs w:val="32"/>
          <w:lang w:eastAsia="zh-CN"/>
        </w:rPr>
        <w:t>各县市区和</w:t>
      </w:r>
      <w:proofErr w:type="gramStart"/>
      <w:r>
        <w:rPr>
          <w:rFonts w:ascii="仿宋_GB2312" w:eastAsia="仿宋_GB2312" w:hAnsi="仿宋_GB2312" w:cs="仿宋_GB2312" w:hint="eastAsia"/>
          <w:kern w:val="21"/>
          <w:sz w:val="32"/>
          <w:szCs w:val="32"/>
          <w:lang w:eastAsia="zh-CN"/>
        </w:rPr>
        <w:t>市直学校</w:t>
      </w:r>
      <w:proofErr w:type="gramEnd"/>
      <w:r>
        <w:rPr>
          <w:rFonts w:ascii="仿宋_GB2312" w:eastAsia="仿宋_GB2312" w:hAnsi="仿宋_GB2312" w:cs="仿宋_GB2312" w:hint="eastAsia"/>
          <w:kern w:val="21"/>
          <w:sz w:val="32"/>
          <w:szCs w:val="32"/>
          <w:lang w:eastAsia="zh-CN"/>
        </w:rPr>
        <w:t>推荐的精品</w:t>
      </w:r>
      <w:proofErr w:type="gramStart"/>
      <w:r>
        <w:rPr>
          <w:rFonts w:ascii="仿宋_GB2312" w:eastAsia="仿宋_GB2312" w:hAnsi="仿宋_GB2312" w:cs="仿宋_GB2312" w:hint="eastAsia"/>
          <w:kern w:val="21"/>
          <w:sz w:val="32"/>
          <w:szCs w:val="32"/>
          <w:lang w:eastAsia="zh-CN"/>
        </w:rPr>
        <w:t>课数量</w:t>
      </w:r>
      <w:proofErr w:type="gramEnd"/>
      <w:r>
        <w:rPr>
          <w:rFonts w:ascii="仿宋_GB2312" w:eastAsia="仿宋_GB2312" w:hAnsi="仿宋_GB2312" w:cs="仿宋_GB2312" w:hint="eastAsia"/>
          <w:kern w:val="21"/>
          <w:sz w:val="32"/>
          <w:szCs w:val="32"/>
          <w:lang w:eastAsia="zh-CN"/>
        </w:rPr>
        <w:t>不超过分配表（附件</w:t>
      </w:r>
      <w:r>
        <w:rPr>
          <w:rFonts w:ascii="仿宋_GB2312" w:eastAsia="仿宋_GB2312" w:hAnsi="仿宋_GB2312" w:cs="仿宋_GB2312" w:hint="eastAsia"/>
          <w:kern w:val="21"/>
          <w:sz w:val="32"/>
          <w:szCs w:val="32"/>
          <w:lang w:eastAsia="zh-CN"/>
        </w:rPr>
        <w:t>1</w:t>
      </w:r>
      <w:r>
        <w:rPr>
          <w:rFonts w:ascii="仿宋_GB2312" w:eastAsia="仿宋_GB2312" w:hAnsi="仿宋_GB2312" w:cs="仿宋_GB2312" w:hint="eastAsia"/>
          <w:kern w:val="21"/>
          <w:sz w:val="32"/>
          <w:szCs w:val="32"/>
          <w:lang w:eastAsia="zh-CN"/>
        </w:rPr>
        <w:t>、</w:t>
      </w:r>
      <w:r>
        <w:rPr>
          <w:rFonts w:ascii="仿宋_GB2312" w:eastAsia="仿宋_GB2312" w:hAnsi="仿宋_GB2312" w:cs="仿宋_GB2312" w:hint="eastAsia"/>
          <w:kern w:val="21"/>
          <w:sz w:val="32"/>
          <w:szCs w:val="32"/>
          <w:lang w:eastAsia="zh-CN"/>
        </w:rPr>
        <w:t>2</w:t>
      </w:r>
      <w:r>
        <w:rPr>
          <w:rFonts w:ascii="仿宋_GB2312" w:eastAsia="仿宋_GB2312" w:hAnsi="仿宋_GB2312" w:cs="仿宋_GB2312" w:hint="eastAsia"/>
          <w:kern w:val="21"/>
          <w:sz w:val="32"/>
          <w:szCs w:val="32"/>
          <w:lang w:eastAsia="zh-CN"/>
        </w:rPr>
        <w:t>）中的上限，原则上</w:t>
      </w:r>
      <w:r>
        <w:rPr>
          <w:rFonts w:ascii="仿宋_GB2312" w:eastAsia="仿宋_GB2312" w:cs="仿宋_GB2312" w:hint="eastAsia"/>
          <w:sz w:val="32"/>
          <w:szCs w:val="32"/>
          <w:lang w:eastAsia="zh-CN"/>
        </w:rPr>
        <w:t>同一课程节点只推荐</w:t>
      </w:r>
      <w:r>
        <w:rPr>
          <w:rFonts w:ascii="仿宋_GB2312" w:eastAsia="仿宋_GB2312" w:cs="仿宋_GB2312" w:hint="eastAsia"/>
          <w:sz w:val="32"/>
          <w:szCs w:val="32"/>
          <w:lang w:eastAsia="zh-CN"/>
        </w:rPr>
        <w:t>1</w:t>
      </w:r>
      <w:r>
        <w:rPr>
          <w:rFonts w:ascii="仿宋_GB2312" w:eastAsia="仿宋_GB2312" w:cs="仿宋_GB2312" w:hint="eastAsia"/>
          <w:sz w:val="32"/>
          <w:szCs w:val="32"/>
          <w:lang w:eastAsia="zh-CN"/>
        </w:rPr>
        <w:t>节精品课</w:t>
      </w:r>
      <w:r>
        <w:rPr>
          <w:rFonts w:ascii="仿宋_GB2312" w:eastAsia="仿宋_GB2312" w:hAnsi="仿宋_GB2312" w:cs="仿宋_GB2312" w:hint="eastAsia"/>
          <w:kern w:val="21"/>
          <w:sz w:val="32"/>
          <w:szCs w:val="32"/>
          <w:lang w:eastAsia="zh-CN"/>
        </w:rPr>
        <w:t>，同</w:t>
      </w:r>
      <w:proofErr w:type="gramStart"/>
      <w:r>
        <w:rPr>
          <w:rFonts w:ascii="仿宋_GB2312" w:eastAsia="仿宋_GB2312" w:hAnsi="仿宋_GB2312" w:cs="仿宋_GB2312" w:hint="eastAsia"/>
          <w:kern w:val="21"/>
          <w:sz w:val="32"/>
          <w:szCs w:val="32"/>
          <w:lang w:eastAsia="zh-CN"/>
        </w:rPr>
        <w:t>一教师</w:t>
      </w:r>
      <w:proofErr w:type="gramEnd"/>
      <w:r>
        <w:rPr>
          <w:rFonts w:ascii="仿宋_GB2312" w:eastAsia="仿宋_GB2312" w:hAnsi="仿宋_GB2312" w:cs="仿宋_GB2312" w:hint="eastAsia"/>
          <w:kern w:val="21"/>
          <w:sz w:val="32"/>
          <w:szCs w:val="32"/>
          <w:lang w:eastAsia="zh-CN"/>
        </w:rPr>
        <w:t>只推荐</w:t>
      </w:r>
      <w:r>
        <w:rPr>
          <w:rFonts w:ascii="仿宋_GB2312" w:eastAsia="仿宋_GB2312" w:hAnsi="仿宋_GB2312" w:cs="仿宋_GB2312" w:hint="eastAsia"/>
          <w:kern w:val="21"/>
          <w:sz w:val="32"/>
          <w:szCs w:val="32"/>
          <w:lang w:eastAsia="zh-CN"/>
        </w:rPr>
        <w:t>1</w:t>
      </w:r>
      <w:r>
        <w:rPr>
          <w:rFonts w:ascii="仿宋_GB2312" w:eastAsia="仿宋_GB2312" w:hAnsi="仿宋_GB2312" w:cs="仿宋_GB2312" w:hint="eastAsia"/>
          <w:kern w:val="21"/>
          <w:sz w:val="32"/>
          <w:szCs w:val="32"/>
          <w:lang w:eastAsia="zh-CN"/>
        </w:rPr>
        <w:t>节精品课</w:t>
      </w:r>
      <w:r>
        <w:rPr>
          <w:rFonts w:ascii="仿宋_GB2312" w:eastAsia="仿宋_GB2312" w:hAnsi="仿宋_GB2312" w:cs="仿宋_GB2312" w:hint="eastAsia"/>
          <w:kern w:val="21"/>
          <w:sz w:val="32"/>
          <w:szCs w:val="32"/>
          <w:lang w:eastAsia="zh-CN"/>
        </w:rPr>
        <w:t>，每节</w:t>
      </w:r>
      <w:proofErr w:type="gramStart"/>
      <w:r>
        <w:rPr>
          <w:rFonts w:ascii="仿宋_GB2312" w:eastAsia="仿宋_GB2312" w:hAnsi="仿宋_GB2312" w:cs="仿宋_GB2312" w:hint="eastAsia"/>
          <w:kern w:val="21"/>
          <w:sz w:val="32"/>
          <w:szCs w:val="32"/>
          <w:lang w:eastAsia="zh-CN"/>
        </w:rPr>
        <w:t>精品课各限报</w:t>
      </w:r>
      <w:proofErr w:type="gramEnd"/>
      <w:r>
        <w:rPr>
          <w:rFonts w:ascii="仿宋_GB2312" w:eastAsia="仿宋_GB2312" w:hAnsi="仿宋_GB2312" w:cs="仿宋_GB2312" w:hint="eastAsia"/>
          <w:kern w:val="21"/>
          <w:sz w:val="32"/>
          <w:szCs w:val="32"/>
          <w:lang w:eastAsia="zh-CN"/>
        </w:rPr>
        <w:t>一名</w:t>
      </w:r>
      <w:r>
        <w:rPr>
          <w:rFonts w:ascii="仿宋_GB2312" w:eastAsia="仿宋_GB2312" w:hAnsi="仿宋_GB2312" w:cs="仿宋_GB2312" w:hint="eastAsia"/>
          <w:kern w:val="21"/>
          <w:sz w:val="32"/>
          <w:szCs w:val="32"/>
          <w:lang w:eastAsia="zh-CN"/>
        </w:rPr>
        <w:t>学科</w:t>
      </w:r>
      <w:r>
        <w:rPr>
          <w:rFonts w:ascii="仿宋_GB2312" w:eastAsia="仿宋_GB2312" w:hAnsi="仿宋_GB2312" w:cs="仿宋_GB2312" w:hint="eastAsia"/>
          <w:kern w:val="21"/>
          <w:sz w:val="32"/>
          <w:szCs w:val="32"/>
          <w:lang w:eastAsia="zh-CN"/>
        </w:rPr>
        <w:t>和</w:t>
      </w:r>
      <w:r>
        <w:rPr>
          <w:rFonts w:ascii="仿宋_GB2312" w:eastAsia="仿宋_GB2312" w:hAnsi="仿宋_GB2312" w:cs="仿宋_GB2312" w:hint="eastAsia"/>
          <w:kern w:val="21"/>
          <w:sz w:val="32"/>
          <w:szCs w:val="32"/>
          <w:lang w:eastAsia="zh-CN"/>
        </w:rPr>
        <w:t>技术指导老师。</w:t>
      </w:r>
    </w:p>
    <w:p w:rsidR="002F3F05" w:rsidRDefault="00651594">
      <w:pPr>
        <w:pStyle w:val="a3"/>
        <w:spacing w:before="101" w:line="357" w:lineRule="auto"/>
        <w:ind w:left="8" w:firstLine="627"/>
        <w:rPr>
          <w:rFonts w:ascii="仿宋_GB2312" w:eastAsia="仿宋_GB2312" w:hAnsi="宋体" w:cs="Times New Roman"/>
          <w:color w:val="000000"/>
          <w:sz w:val="32"/>
          <w:szCs w:val="32"/>
          <w:lang w:eastAsia="zh-CN"/>
        </w:rPr>
      </w:pPr>
      <w:r>
        <w:rPr>
          <w:rFonts w:ascii="楷体_GB2312" w:eastAsia="楷体_GB2312" w:cs="仿宋_GB2312" w:hint="eastAsia"/>
          <w:b/>
          <w:sz w:val="32"/>
          <w:szCs w:val="32"/>
          <w:lang w:eastAsia="zh-CN"/>
        </w:rPr>
        <w:t>4.</w:t>
      </w:r>
      <w:r>
        <w:rPr>
          <w:rFonts w:ascii="楷体_GB2312" w:eastAsia="楷体_GB2312" w:cs="仿宋_GB2312" w:hint="eastAsia"/>
          <w:b/>
          <w:sz w:val="32"/>
          <w:szCs w:val="32"/>
          <w:lang w:eastAsia="zh-CN"/>
        </w:rPr>
        <w:t>市级</w:t>
      </w:r>
      <w:r>
        <w:rPr>
          <w:rFonts w:ascii="楷体_GB2312" w:eastAsia="楷体_GB2312" w:cs="仿宋_GB2312" w:hint="eastAsia"/>
          <w:b/>
          <w:sz w:val="32"/>
          <w:szCs w:val="32"/>
          <w:lang w:eastAsia="zh-CN"/>
        </w:rPr>
        <w:t>遴选</w:t>
      </w:r>
      <w:r>
        <w:rPr>
          <w:rFonts w:ascii="楷体_GB2312" w:eastAsia="楷体_GB2312" w:cs="仿宋_GB2312" w:hint="eastAsia"/>
          <w:b/>
          <w:sz w:val="32"/>
          <w:szCs w:val="32"/>
          <w:lang w:eastAsia="zh-CN"/>
        </w:rPr>
        <w:t>。</w:t>
      </w:r>
      <w:r>
        <w:rPr>
          <w:rFonts w:ascii="仿宋_GB2312" w:eastAsia="仿宋_GB2312" w:hAnsi="宋体" w:cs="仿宋_GB2312" w:hint="eastAsia"/>
          <w:color w:val="000000"/>
          <w:sz w:val="32"/>
          <w:szCs w:val="32"/>
          <w:lang w:eastAsia="zh-CN"/>
        </w:rPr>
        <w:t>市精品课</w:t>
      </w:r>
      <w:r>
        <w:rPr>
          <w:rFonts w:ascii="仿宋_GB2312" w:eastAsia="仿宋_GB2312" w:hAnsi="宋体" w:cs="仿宋_GB2312" w:hint="eastAsia"/>
          <w:color w:val="000000"/>
          <w:sz w:val="32"/>
          <w:szCs w:val="32"/>
          <w:lang w:eastAsia="zh-CN"/>
        </w:rPr>
        <w:t>遴选工作</w:t>
      </w:r>
      <w:r>
        <w:rPr>
          <w:rFonts w:ascii="仿宋_GB2312" w:eastAsia="仿宋_GB2312" w:hAnsi="宋体" w:cs="仿宋_GB2312" w:hint="eastAsia"/>
          <w:color w:val="000000"/>
          <w:sz w:val="32"/>
          <w:szCs w:val="32"/>
          <w:lang w:eastAsia="zh-CN"/>
        </w:rPr>
        <w:t>领导小组</w:t>
      </w:r>
      <w:r>
        <w:rPr>
          <w:rFonts w:ascii="仿宋_GB2312" w:eastAsia="仿宋_GB2312" w:hAnsi="仿宋_GB2312" w:cs="仿宋_GB2312" w:hint="eastAsia"/>
          <w:kern w:val="21"/>
          <w:sz w:val="32"/>
          <w:szCs w:val="32"/>
          <w:lang w:eastAsia="zh-CN"/>
        </w:rPr>
        <w:t>将组织专家对各县市区</w:t>
      </w:r>
      <w:r>
        <w:rPr>
          <w:rFonts w:ascii="仿宋_GB2312" w:eastAsia="仿宋_GB2312" w:hAnsi="仿宋_GB2312" w:cs="仿宋_GB2312" w:hint="eastAsia"/>
          <w:kern w:val="21"/>
          <w:sz w:val="32"/>
          <w:szCs w:val="32"/>
          <w:lang w:eastAsia="zh-CN"/>
        </w:rPr>
        <w:t>、</w:t>
      </w:r>
      <w:proofErr w:type="gramStart"/>
      <w:r>
        <w:rPr>
          <w:rFonts w:ascii="仿宋_GB2312" w:eastAsia="仿宋_GB2312" w:hAnsi="仿宋_GB2312" w:cs="仿宋_GB2312" w:hint="eastAsia"/>
          <w:kern w:val="21"/>
          <w:sz w:val="32"/>
          <w:szCs w:val="32"/>
          <w:lang w:eastAsia="zh-CN"/>
        </w:rPr>
        <w:t>市直学校</w:t>
      </w:r>
      <w:proofErr w:type="gramEnd"/>
      <w:r>
        <w:rPr>
          <w:rFonts w:ascii="仿宋_GB2312" w:eastAsia="仿宋_GB2312" w:hAnsi="仿宋_GB2312" w:cs="仿宋_GB2312" w:hint="eastAsia"/>
          <w:kern w:val="21"/>
          <w:sz w:val="32"/>
          <w:szCs w:val="32"/>
          <w:lang w:eastAsia="zh-CN"/>
        </w:rPr>
        <w:t>推荐的精品课进行评审遴选</w:t>
      </w:r>
      <w:r>
        <w:rPr>
          <w:rFonts w:ascii="仿宋_GB2312" w:eastAsia="仿宋_GB2312" w:hAnsi="仿宋_GB2312" w:cs="仿宋_GB2312" w:hint="eastAsia"/>
          <w:kern w:val="21"/>
          <w:sz w:val="32"/>
          <w:szCs w:val="32"/>
          <w:lang w:eastAsia="zh-CN"/>
        </w:rPr>
        <w:t>，</w:t>
      </w:r>
      <w:r>
        <w:rPr>
          <w:rFonts w:ascii="仿宋_GB2312" w:eastAsia="仿宋_GB2312" w:hAnsi="仿宋_GB2312" w:cs="仿宋_GB2312" w:hint="eastAsia"/>
          <w:kern w:val="21"/>
          <w:sz w:val="32"/>
          <w:szCs w:val="32"/>
          <w:lang w:eastAsia="zh-CN"/>
        </w:rPr>
        <w:t>评选</w:t>
      </w:r>
      <w:r>
        <w:rPr>
          <w:rFonts w:ascii="仿宋_GB2312" w:eastAsia="仿宋_GB2312" w:hAnsi="仿宋_GB2312" w:cs="仿宋_GB2312" w:hint="eastAsia"/>
          <w:kern w:val="21"/>
          <w:sz w:val="32"/>
          <w:szCs w:val="32"/>
          <w:lang w:eastAsia="zh-CN"/>
        </w:rPr>
        <w:t>出</w:t>
      </w:r>
      <w:r>
        <w:rPr>
          <w:rFonts w:ascii="仿宋_GB2312" w:eastAsia="仿宋_GB2312" w:hAnsi="仿宋_GB2312" w:cs="仿宋_GB2312" w:hint="eastAsia"/>
          <w:kern w:val="21"/>
          <w:sz w:val="32"/>
          <w:szCs w:val="32"/>
          <w:lang w:eastAsia="zh-CN"/>
        </w:rPr>
        <w:t>市级精品课一、二、三等奖（获奖比例为参评作品的</w:t>
      </w:r>
      <w:r>
        <w:rPr>
          <w:rFonts w:ascii="仿宋_GB2312" w:eastAsia="仿宋_GB2312" w:hAnsi="仿宋_GB2312" w:cs="仿宋_GB2312" w:hint="eastAsia"/>
          <w:kern w:val="21"/>
          <w:sz w:val="32"/>
          <w:szCs w:val="32"/>
          <w:lang w:eastAsia="zh-CN"/>
        </w:rPr>
        <w:t>6</w:t>
      </w:r>
      <w:r>
        <w:rPr>
          <w:rFonts w:ascii="仿宋_GB2312" w:eastAsia="仿宋_GB2312" w:hAnsi="仿宋_GB2312" w:cs="仿宋_GB2312" w:hint="eastAsia"/>
          <w:kern w:val="21"/>
          <w:sz w:val="32"/>
          <w:szCs w:val="32"/>
          <w:lang w:eastAsia="zh-CN"/>
        </w:rPr>
        <w:t>0%</w:t>
      </w:r>
      <w:r>
        <w:rPr>
          <w:rFonts w:ascii="仿宋_GB2312" w:eastAsia="仿宋_GB2312" w:hAnsi="仿宋_GB2312" w:cs="仿宋_GB2312" w:hint="eastAsia"/>
          <w:kern w:val="21"/>
          <w:sz w:val="32"/>
          <w:szCs w:val="32"/>
          <w:lang w:eastAsia="zh-CN"/>
        </w:rPr>
        <w:t>，一、二、三等奖分配比例为</w:t>
      </w:r>
      <w:r>
        <w:rPr>
          <w:rFonts w:ascii="仿宋_GB2312" w:eastAsia="仿宋_GB2312" w:hAnsi="仿宋_GB2312" w:cs="仿宋_GB2312" w:hint="eastAsia"/>
          <w:kern w:val="21"/>
          <w:sz w:val="32"/>
          <w:szCs w:val="32"/>
          <w:lang w:eastAsia="zh-CN"/>
        </w:rPr>
        <w:t>3:3:4</w:t>
      </w:r>
      <w:r>
        <w:rPr>
          <w:rFonts w:ascii="仿宋_GB2312" w:eastAsia="仿宋_GB2312" w:hAnsi="仿宋_GB2312" w:cs="仿宋_GB2312" w:hint="eastAsia"/>
          <w:kern w:val="21"/>
          <w:sz w:val="32"/>
          <w:szCs w:val="32"/>
          <w:lang w:eastAsia="zh-CN"/>
        </w:rPr>
        <w:t>），以及精</w:t>
      </w:r>
      <w:r>
        <w:rPr>
          <w:rFonts w:ascii="仿宋_GB2312" w:eastAsia="仿宋_GB2312" w:hAnsi="仿宋_GB2312" w:cs="仿宋_GB2312"/>
          <w:kern w:val="21"/>
          <w:sz w:val="32"/>
          <w:szCs w:val="32"/>
          <w:lang w:eastAsia="zh-CN"/>
        </w:rPr>
        <w:t>品课</w:t>
      </w:r>
      <w:r>
        <w:rPr>
          <w:rFonts w:ascii="仿宋_GB2312" w:eastAsia="仿宋_GB2312" w:hAnsi="仿宋_GB2312" w:cs="仿宋_GB2312" w:hint="eastAsia"/>
          <w:kern w:val="21"/>
          <w:sz w:val="32"/>
          <w:szCs w:val="32"/>
          <w:lang w:eastAsia="zh-CN"/>
        </w:rPr>
        <w:t>活动优秀</w:t>
      </w:r>
      <w:r>
        <w:rPr>
          <w:rFonts w:ascii="仿宋_GB2312" w:eastAsia="仿宋_GB2312" w:hAnsi="仿宋_GB2312" w:cs="仿宋_GB2312"/>
          <w:kern w:val="21"/>
          <w:sz w:val="32"/>
          <w:szCs w:val="32"/>
          <w:lang w:eastAsia="zh-CN"/>
        </w:rPr>
        <w:t>组织奖</w:t>
      </w:r>
      <w:r>
        <w:rPr>
          <w:rFonts w:ascii="仿宋_GB2312" w:eastAsia="仿宋_GB2312" w:hAnsi="仿宋_GB2312" w:cs="仿宋_GB2312" w:hint="eastAsia"/>
          <w:kern w:val="21"/>
          <w:sz w:val="32"/>
          <w:szCs w:val="32"/>
          <w:lang w:eastAsia="zh-CN"/>
        </w:rPr>
        <w:t>18</w:t>
      </w:r>
      <w:r>
        <w:rPr>
          <w:rFonts w:ascii="仿宋_GB2312" w:eastAsia="仿宋_GB2312" w:hAnsi="仿宋_GB2312" w:cs="仿宋_GB2312" w:hint="eastAsia"/>
          <w:kern w:val="21"/>
          <w:sz w:val="32"/>
          <w:szCs w:val="32"/>
          <w:lang w:eastAsia="zh-CN"/>
        </w:rPr>
        <w:t>个（县市区</w:t>
      </w:r>
      <w:r>
        <w:rPr>
          <w:rFonts w:ascii="仿宋_GB2312" w:eastAsia="仿宋_GB2312" w:hAnsi="仿宋_GB2312" w:cs="仿宋_GB2312" w:hint="eastAsia"/>
          <w:kern w:val="21"/>
          <w:sz w:val="32"/>
          <w:szCs w:val="32"/>
          <w:lang w:eastAsia="zh-CN"/>
        </w:rPr>
        <w:t>5</w:t>
      </w:r>
      <w:r>
        <w:rPr>
          <w:rFonts w:ascii="仿宋_GB2312" w:eastAsia="仿宋_GB2312" w:hAnsi="仿宋_GB2312" w:cs="仿宋_GB2312" w:hint="eastAsia"/>
          <w:kern w:val="21"/>
          <w:sz w:val="32"/>
          <w:szCs w:val="32"/>
          <w:lang w:eastAsia="zh-CN"/>
        </w:rPr>
        <w:t>个、每县市区</w:t>
      </w:r>
      <w:r>
        <w:rPr>
          <w:rFonts w:ascii="仿宋_GB2312" w:eastAsia="仿宋_GB2312" w:hAnsi="仿宋_GB2312" w:cs="仿宋_GB2312" w:hint="eastAsia"/>
          <w:kern w:val="21"/>
          <w:sz w:val="32"/>
          <w:szCs w:val="32"/>
          <w:lang w:eastAsia="zh-CN"/>
        </w:rPr>
        <w:t>及市直</w:t>
      </w:r>
      <w:r>
        <w:rPr>
          <w:rFonts w:ascii="仿宋_GB2312" w:eastAsia="仿宋_GB2312" w:hAnsi="仿宋_GB2312" w:cs="仿宋_GB2312" w:hint="eastAsia"/>
          <w:kern w:val="21"/>
          <w:sz w:val="32"/>
          <w:szCs w:val="32"/>
          <w:lang w:eastAsia="zh-CN"/>
        </w:rPr>
        <w:t>1</w:t>
      </w:r>
      <w:r>
        <w:rPr>
          <w:rFonts w:ascii="仿宋_GB2312" w:eastAsia="仿宋_GB2312" w:hAnsi="仿宋_GB2312" w:cs="仿宋_GB2312" w:hint="eastAsia"/>
          <w:kern w:val="21"/>
          <w:sz w:val="32"/>
          <w:szCs w:val="32"/>
          <w:lang w:eastAsia="zh-CN"/>
        </w:rPr>
        <w:t>所学校共</w:t>
      </w:r>
      <w:r>
        <w:rPr>
          <w:rFonts w:ascii="仿宋_GB2312" w:eastAsia="仿宋_GB2312" w:hAnsi="仿宋_GB2312" w:cs="仿宋_GB2312" w:hint="eastAsia"/>
          <w:kern w:val="21"/>
          <w:sz w:val="32"/>
          <w:szCs w:val="32"/>
          <w:lang w:eastAsia="zh-CN"/>
        </w:rPr>
        <w:t>13</w:t>
      </w:r>
      <w:r>
        <w:rPr>
          <w:rFonts w:ascii="仿宋_GB2312" w:eastAsia="仿宋_GB2312" w:hAnsi="仿宋_GB2312" w:cs="仿宋_GB2312" w:hint="eastAsia"/>
          <w:kern w:val="21"/>
          <w:sz w:val="32"/>
          <w:szCs w:val="32"/>
          <w:lang w:eastAsia="zh-CN"/>
        </w:rPr>
        <w:t>个）</w:t>
      </w:r>
      <w:r>
        <w:rPr>
          <w:rFonts w:ascii="仿宋_GB2312" w:eastAsia="仿宋_GB2312" w:hAnsi="仿宋_GB2312" w:cs="仿宋_GB2312" w:hint="eastAsia"/>
          <w:kern w:val="21"/>
          <w:sz w:val="32"/>
          <w:szCs w:val="32"/>
          <w:lang w:eastAsia="zh-CN"/>
        </w:rPr>
        <w:t>，并根据省厅指标择优推荐参加省级评审。</w:t>
      </w:r>
    </w:p>
    <w:p w:rsidR="002F3F05" w:rsidRDefault="00651594">
      <w:pPr>
        <w:spacing w:line="660" w:lineRule="exact"/>
        <w:ind w:leftChars="304" w:left="638"/>
        <w:rPr>
          <w:rFonts w:ascii="黑体" w:eastAsia="黑体" w:hAnsi="黑体" w:cs="黑体"/>
          <w:color w:val="000000"/>
          <w:sz w:val="32"/>
          <w:szCs w:val="32"/>
        </w:rPr>
      </w:pPr>
      <w:r>
        <w:rPr>
          <w:rFonts w:ascii="黑体" w:eastAsia="黑体" w:hAnsi="黑体" w:cs="黑体" w:hint="eastAsia"/>
          <w:color w:val="000000"/>
          <w:sz w:val="32"/>
          <w:szCs w:val="32"/>
        </w:rPr>
        <w:t>三</w:t>
      </w:r>
      <w:r>
        <w:rPr>
          <w:rFonts w:ascii="黑体" w:eastAsia="黑体" w:hAnsi="黑体" w:cs="黑体" w:hint="eastAsia"/>
          <w:color w:val="000000"/>
          <w:sz w:val="32"/>
          <w:szCs w:val="32"/>
        </w:rPr>
        <w:t>、</w:t>
      </w:r>
      <w:r>
        <w:rPr>
          <w:rFonts w:ascii="黑体" w:eastAsia="黑体" w:hAnsi="黑体" w:cs="黑体" w:hint="eastAsia"/>
          <w:color w:val="000000"/>
          <w:sz w:val="32"/>
          <w:szCs w:val="32"/>
        </w:rPr>
        <w:t>报送事宜</w:t>
      </w:r>
    </w:p>
    <w:p w:rsidR="002F3F05" w:rsidRDefault="00651594">
      <w:pPr>
        <w:spacing w:line="660" w:lineRule="exact"/>
        <w:ind w:firstLineChars="196" w:firstLine="630"/>
        <w:rPr>
          <w:rFonts w:ascii="仿宋_GB2312" w:eastAsia="仿宋_GB2312" w:hAnsi="宋体" w:cs="仿宋_GB2312"/>
          <w:color w:val="000000"/>
          <w:sz w:val="32"/>
          <w:szCs w:val="32"/>
        </w:rPr>
      </w:pPr>
      <w:r>
        <w:rPr>
          <w:rFonts w:ascii="楷体_GB2312" w:eastAsia="楷体_GB2312" w:cs="仿宋_GB2312" w:hint="eastAsia"/>
          <w:b/>
          <w:sz w:val="32"/>
          <w:szCs w:val="32"/>
        </w:rPr>
        <w:lastRenderedPageBreak/>
        <w:t>1.</w:t>
      </w:r>
      <w:r>
        <w:rPr>
          <w:rFonts w:ascii="楷体_GB2312" w:eastAsia="楷体_GB2312" w:cs="仿宋_GB2312" w:hint="eastAsia"/>
          <w:b/>
          <w:sz w:val="32"/>
          <w:szCs w:val="32"/>
        </w:rPr>
        <w:t>课程</w:t>
      </w:r>
      <w:r>
        <w:rPr>
          <w:rFonts w:ascii="楷体_GB2312" w:eastAsia="楷体_GB2312" w:cs="仿宋_GB2312" w:hint="eastAsia"/>
          <w:b/>
          <w:sz w:val="32"/>
          <w:szCs w:val="32"/>
        </w:rPr>
        <w:t>分类及制作。</w:t>
      </w:r>
      <w:r>
        <w:rPr>
          <w:rFonts w:ascii="仿宋_GB2312" w:eastAsia="仿宋_GB2312" w:cs="仿宋_GB2312" w:hint="eastAsia"/>
          <w:sz w:val="32"/>
          <w:szCs w:val="32"/>
        </w:rPr>
        <w:t>精品课包括学科课程、特殊教育、实验教学三类。具体要求见精品</w:t>
      </w:r>
      <w:proofErr w:type="gramStart"/>
      <w:r>
        <w:rPr>
          <w:rFonts w:ascii="仿宋_GB2312" w:eastAsia="仿宋_GB2312" w:cs="仿宋_GB2312" w:hint="eastAsia"/>
          <w:sz w:val="32"/>
          <w:szCs w:val="32"/>
        </w:rPr>
        <w:t>课制作</w:t>
      </w:r>
      <w:proofErr w:type="gramEnd"/>
      <w:r>
        <w:rPr>
          <w:rFonts w:ascii="仿宋_GB2312" w:eastAsia="仿宋_GB2312" w:cs="仿宋_GB2312" w:hint="eastAsia"/>
          <w:sz w:val="32"/>
          <w:szCs w:val="32"/>
        </w:rPr>
        <w:t>要求（附件</w:t>
      </w:r>
      <w:r>
        <w:rPr>
          <w:rFonts w:ascii="仿宋_GB2312" w:eastAsia="仿宋_GB2312" w:cs="仿宋_GB2312" w:hint="eastAsia"/>
          <w:sz w:val="32"/>
          <w:szCs w:val="32"/>
        </w:rPr>
        <w:t>3</w:t>
      </w:r>
      <w:r>
        <w:rPr>
          <w:rFonts w:ascii="仿宋_GB2312" w:eastAsia="仿宋_GB2312" w:cs="仿宋_GB2312" w:hint="eastAsia"/>
          <w:sz w:val="32"/>
          <w:szCs w:val="32"/>
        </w:rPr>
        <w:t>)</w:t>
      </w:r>
      <w:r>
        <w:rPr>
          <w:rFonts w:ascii="仿宋_GB2312" w:eastAsia="仿宋_GB2312" w:cs="仿宋_GB2312" w:hint="eastAsia"/>
          <w:sz w:val="32"/>
          <w:szCs w:val="32"/>
        </w:rPr>
        <w:t>和精品</w:t>
      </w:r>
      <w:proofErr w:type="gramStart"/>
      <w:r>
        <w:rPr>
          <w:rFonts w:ascii="仿宋_GB2312" w:eastAsia="仿宋_GB2312" w:cs="仿宋_GB2312" w:hint="eastAsia"/>
          <w:sz w:val="32"/>
          <w:szCs w:val="32"/>
        </w:rPr>
        <w:t>课评价</w:t>
      </w:r>
      <w:proofErr w:type="gramEnd"/>
      <w:r>
        <w:rPr>
          <w:rFonts w:ascii="仿宋_GB2312" w:eastAsia="仿宋_GB2312" w:cs="仿宋_GB2312" w:hint="eastAsia"/>
          <w:sz w:val="32"/>
          <w:szCs w:val="32"/>
        </w:rPr>
        <w:t>指标（附件</w:t>
      </w:r>
      <w:r>
        <w:rPr>
          <w:rFonts w:ascii="仿宋_GB2312" w:eastAsia="仿宋_GB2312" w:cs="仿宋_GB2312" w:hint="eastAsia"/>
          <w:sz w:val="32"/>
          <w:szCs w:val="32"/>
        </w:rPr>
        <w:t>4</w:t>
      </w:r>
      <w:r>
        <w:rPr>
          <w:rFonts w:ascii="仿宋_GB2312" w:eastAsia="仿宋_GB2312" w:cs="仿宋_GB2312" w:hint="eastAsia"/>
          <w:sz w:val="32"/>
          <w:szCs w:val="32"/>
        </w:rPr>
        <w:t>）</w:t>
      </w:r>
      <w:r>
        <w:rPr>
          <w:rFonts w:eastAsia="仿宋_GB2312" w:cs="仿宋_GB2312" w:hint="eastAsia"/>
          <w:kern w:val="0"/>
          <w:sz w:val="32"/>
          <w:szCs w:val="32"/>
        </w:rPr>
        <w:t>。</w:t>
      </w:r>
    </w:p>
    <w:p w:rsidR="002F3F05" w:rsidRDefault="00651594">
      <w:pPr>
        <w:widowControl/>
        <w:spacing w:line="600" w:lineRule="exact"/>
        <w:ind w:firstLineChars="200" w:firstLine="643"/>
        <w:rPr>
          <w:rFonts w:ascii="仿宋_GB2312" w:eastAsia="仿宋_GB2312" w:hAnsi="仿宋_GB2312" w:cs="仿宋_GB2312"/>
          <w:kern w:val="21"/>
          <w:sz w:val="32"/>
          <w:szCs w:val="32"/>
        </w:rPr>
      </w:pPr>
      <w:r>
        <w:rPr>
          <w:rFonts w:ascii="楷体_GB2312" w:eastAsia="楷体_GB2312" w:cs="仿宋_GB2312" w:hint="eastAsia"/>
          <w:b/>
          <w:sz w:val="32"/>
          <w:szCs w:val="32"/>
        </w:rPr>
        <w:t>2.</w:t>
      </w:r>
      <w:r>
        <w:rPr>
          <w:rFonts w:ascii="楷体_GB2312" w:eastAsia="楷体_GB2312" w:cs="仿宋_GB2312" w:hint="eastAsia"/>
          <w:b/>
          <w:sz w:val="32"/>
          <w:szCs w:val="32"/>
        </w:rPr>
        <w:t>时间节点。</w:t>
      </w:r>
      <w:r>
        <w:rPr>
          <w:rFonts w:ascii="楷体_GB2312" w:eastAsia="楷体_GB2312" w:cs="仿宋_GB2312" w:hint="eastAsia"/>
          <w:bCs/>
          <w:sz w:val="32"/>
          <w:szCs w:val="32"/>
        </w:rPr>
        <w:t>遴</w:t>
      </w:r>
      <w:r>
        <w:rPr>
          <w:rFonts w:ascii="仿宋_GB2312" w:eastAsia="仿宋_GB2312" w:cs="仿宋_GB2312" w:hint="eastAsia"/>
          <w:sz w:val="32"/>
          <w:szCs w:val="32"/>
        </w:rPr>
        <w:t>选工作于</w:t>
      </w:r>
      <w:r>
        <w:rPr>
          <w:rFonts w:ascii="仿宋_GB2312" w:eastAsia="仿宋_GB2312" w:cs="仿宋_GB2312" w:hint="eastAsia"/>
          <w:sz w:val="32"/>
          <w:szCs w:val="32"/>
        </w:rPr>
        <w:t xml:space="preserve"> 2023 </w:t>
      </w:r>
      <w:r>
        <w:rPr>
          <w:rFonts w:ascii="仿宋_GB2312" w:eastAsia="仿宋_GB2312" w:cs="仿宋_GB2312" w:hint="eastAsia"/>
          <w:sz w:val="32"/>
          <w:szCs w:val="32"/>
        </w:rPr>
        <w:t>年</w:t>
      </w:r>
      <w:r>
        <w:rPr>
          <w:rFonts w:ascii="仿宋_GB2312" w:eastAsia="仿宋_GB2312" w:cs="仿宋_GB2312" w:hint="eastAsia"/>
          <w:sz w:val="32"/>
          <w:szCs w:val="32"/>
        </w:rPr>
        <w:t xml:space="preserve"> 8 </w:t>
      </w:r>
      <w:r>
        <w:rPr>
          <w:rFonts w:ascii="仿宋_GB2312" w:eastAsia="仿宋_GB2312" w:cs="仿宋_GB2312" w:hint="eastAsia"/>
          <w:sz w:val="32"/>
          <w:szCs w:val="32"/>
        </w:rPr>
        <w:t>月中</w:t>
      </w:r>
      <w:r>
        <w:rPr>
          <w:rFonts w:ascii="仿宋_GB2312" w:eastAsia="仿宋_GB2312" w:cs="仿宋_GB2312" w:hint="eastAsia"/>
          <w:sz w:val="32"/>
          <w:szCs w:val="32"/>
        </w:rPr>
        <w:t>旬启动，</w:t>
      </w:r>
      <w:r>
        <w:rPr>
          <w:rFonts w:ascii="仿宋_GB2312" w:eastAsia="仿宋_GB2312" w:cs="仿宋_GB2312" w:hint="eastAsia"/>
          <w:sz w:val="32"/>
          <w:szCs w:val="32"/>
        </w:rPr>
        <w:t xml:space="preserve">2023 </w:t>
      </w:r>
      <w:r>
        <w:rPr>
          <w:rFonts w:ascii="仿宋_GB2312" w:eastAsia="仿宋_GB2312" w:cs="仿宋_GB2312" w:hint="eastAsia"/>
          <w:sz w:val="32"/>
          <w:szCs w:val="32"/>
        </w:rPr>
        <w:t>年</w:t>
      </w:r>
      <w:r>
        <w:rPr>
          <w:rFonts w:ascii="仿宋_GB2312" w:eastAsia="仿宋_GB2312" w:cs="仿宋_GB2312" w:hint="eastAsia"/>
          <w:sz w:val="32"/>
          <w:szCs w:val="32"/>
        </w:rPr>
        <w:t xml:space="preserve"> 9</w:t>
      </w:r>
      <w:r>
        <w:rPr>
          <w:rFonts w:ascii="仿宋_GB2312" w:eastAsia="仿宋_GB2312" w:cs="仿宋_GB2312" w:hint="eastAsia"/>
          <w:sz w:val="32"/>
          <w:szCs w:val="32"/>
        </w:rPr>
        <w:t>月</w:t>
      </w:r>
      <w:r>
        <w:rPr>
          <w:rFonts w:ascii="仿宋_GB2312" w:eastAsia="仿宋_GB2312" w:cs="仿宋_GB2312" w:hint="eastAsia"/>
          <w:sz w:val="32"/>
          <w:szCs w:val="32"/>
        </w:rPr>
        <w:t xml:space="preserve"> 30</w:t>
      </w:r>
      <w:r>
        <w:rPr>
          <w:rFonts w:ascii="仿宋_GB2312" w:eastAsia="仿宋_GB2312" w:cs="仿宋_GB2312" w:hint="eastAsia"/>
          <w:sz w:val="32"/>
          <w:szCs w:val="32"/>
        </w:rPr>
        <w:t>日截止。</w:t>
      </w:r>
      <w:r>
        <w:rPr>
          <w:rFonts w:ascii="仿宋_GB2312" w:eastAsia="仿宋_GB2312" w:cs="仿宋_GB2312" w:hint="eastAsia"/>
          <w:sz w:val="32"/>
          <w:szCs w:val="32"/>
        </w:rPr>
        <w:t>2023</w:t>
      </w:r>
      <w:r>
        <w:rPr>
          <w:rFonts w:ascii="仿宋_GB2312" w:eastAsia="仿宋_GB2312" w:cs="仿宋_GB2312" w:hint="eastAsia"/>
          <w:sz w:val="32"/>
          <w:szCs w:val="32"/>
        </w:rPr>
        <w:t>年</w:t>
      </w:r>
      <w:r>
        <w:rPr>
          <w:rFonts w:ascii="仿宋_GB2312" w:eastAsia="仿宋_GB2312" w:cs="仿宋_GB2312" w:hint="eastAsia"/>
          <w:sz w:val="32"/>
          <w:szCs w:val="32"/>
        </w:rPr>
        <w:t>9</w:t>
      </w:r>
      <w:r>
        <w:rPr>
          <w:rFonts w:ascii="仿宋_GB2312" w:eastAsia="仿宋_GB2312" w:cs="仿宋_GB2312" w:hint="eastAsia"/>
          <w:sz w:val="32"/>
          <w:szCs w:val="32"/>
        </w:rPr>
        <w:t>月</w:t>
      </w:r>
      <w:r>
        <w:rPr>
          <w:rFonts w:ascii="仿宋_GB2312" w:eastAsia="仿宋_GB2312" w:cs="仿宋_GB2312" w:hint="eastAsia"/>
          <w:sz w:val="32"/>
          <w:szCs w:val="32"/>
        </w:rPr>
        <w:t>10</w:t>
      </w:r>
      <w:r>
        <w:rPr>
          <w:rFonts w:ascii="仿宋_GB2312" w:eastAsia="仿宋_GB2312" w:cs="仿宋_GB2312" w:hint="eastAsia"/>
          <w:sz w:val="32"/>
          <w:szCs w:val="32"/>
        </w:rPr>
        <w:t>日前各县市</w:t>
      </w:r>
      <w:r>
        <w:rPr>
          <w:rFonts w:ascii="仿宋_GB2312" w:eastAsia="仿宋_GB2312" w:cs="仿宋_GB2312" w:hint="eastAsia"/>
          <w:sz w:val="32"/>
          <w:szCs w:val="32"/>
        </w:rPr>
        <w:t>区填写工作联系表（附件</w:t>
      </w:r>
      <w:r>
        <w:rPr>
          <w:rFonts w:ascii="仿宋_GB2312" w:eastAsia="仿宋_GB2312" w:cs="仿宋_GB2312" w:hint="eastAsia"/>
          <w:sz w:val="32"/>
          <w:szCs w:val="32"/>
        </w:rPr>
        <w:t>5</w:t>
      </w:r>
      <w:r>
        <w:rPr>
          <w:rFonts w:ascii="仿宋_GB2312" w:eastAsia="仿宋_GB2312" w:cs="仿宋_GB2312" w:hint="eastAsia"/>
          <w:sz w:val="32"/>
          <w:szCs w:val="32"/>
        </w:rPr>
        <w:t>）并</w:t>
      </w:r>
      <w:proofErr w:type="gramStart"/>
      <w:r>
        <w:rPr>
          <w:rFonts w:ascii="仿宋_GB2312" w:eastAsia="仿宋_GB2312" w:cs="仿宋_GB2312" w:hint="eastAsia"/>
          <w:sz w:val="32"/>
          <w:szCs w:val="32"/>
        </w:rPr>
        <w:t>加盖县</w:t>
      </w:r>
      <w:proofErr w:type="gramEnd"/>
      <w:r>
        <w:rPr>
          <w:rFonts w:ascii="仿宋_GB2312" w:eastAsia="仿宋_GB2312" w:cs="仿宋_GB2312" w:hint="eastAsia"/>
          <w:sz w:val="32"/>
          <w:szCs w:val="32"/>
        </w:rPr>
        <w:t>市区教育行政部门公章后以</w:t>
      </w:r>
      <w:r>
        <w:rPr>
          <w:rFonts w:ascii="仿宋_GB2312" w:eastAsia="仿宋_GB2312" w:cs="仿宋_GB2312" w:hint="eastAsia"/>
          <w:sz w:val="32"/>
          <w:szCs w:val="32"/>
        </w:rPr>
        <w:t>PDF</w:t>
      </w:r>
      <w:r>
        <w:rPr>
          <w:rFonts w:ascii="仿宋_GB2312" w:eastAsia="仿宋_GB2312" w:cs="仿宋_GB2312" w:hint="eastAsia"/>
          <w:sz w:val="32"/>
          <w:szCs w:val="32"/>
        </w:rPr>
        <w:t>文档形式发送至指定邮箱（</w:t>
      </w:r>
      <w:r>
        <w:rPr>
          <w:rFonts w:ascii="仿宋_GB2312" w:eastAsia="仿宋_GB2312" w:hAnsi="宋体" w:cs="仿宋_GB2312"/>
          <w:color w:val="000000"/>
          <w:kern w:val="0"/>
          <w:sz w:val="32"/>
          <w:szCs w:val="32"/>
        </w:rPr>
        <w:t>yysyj@126.com</w:t>
      </w:r>
      <w:r>
        <w:rPr>
          <w:rFonts w:ascii="仿宋_GB2312" w:eastAsia="仿宋_GB2312" w:hAnsi="宋体" w:cs="仿宋_GB2312" w:hint="eastAsia"/>
          <w:color w:val="000000"/>
          <w:kern w:val="0"/>
          <w:sz w:val="32"/>
          <w:szCs w:val="32"/>
        </w:rPr>
        <w:t>）</w:t>
      </w:r>
      <w:r>
        <w:rPr>
          <w:rFonts w:ascii="仿宋_GB2312" w:eastAsia="仿宋_GB2312" w:cs="仿宋_GB2312" w:hint="eastAsia"/>
          <w:sz w:val="32"/>
          <w:szCs w:val="32"/>
        </w:rPr>
        <w:t>；</w:t>
      </w:r>
      <w:r>
        <w:rPr>
          <w:rFonts w:ascii="仿宋_GB2312" w:eastAsia="仿宋_GB2312" w:cs="仿宋_GB2312" w:hint="eastAsia"/>
          <w:sz w:val="32"/>
          <w:szCs w:val="32"/>
        </w:rPr>
        <w:t>2023</w:t>
      </w:r>
      <w:r>
        <w:rPr>
          <w:rFonts w:ascii="仿宋_GB2312" w:eastAsia="仿宋_GB2312" w:cs="仿宋_GB2312" w:hint="eastAsia"/>
          <w:sz w:val="32"/>
          <w:szCs w:val="32"/>
        </w:rPr>
        <w:t>年</w:t>
      </w:r>
      <w:r>
        <w:rPr>
          <w:rFonts w:ascii="仿宋_GB2312" w:eastAsia="仿宋_GB2312" w:cs="仿宋_GB2312" w:hint="eastAsia"/>
          <w:sz w:val="32"/>
          <w:szCs w:val="32"/>
        </w:rPr>
        <w:t>9</w:t>
      </w:r>
      <w:r>
        <w:rPr>
          <w:rFonts w:ascii="仿宋_GB2312" w:eastAsia="仿宋_GB2312" w:cs="仿宋_GB2312" w:hint="eastAsia"/>
          <w:sz w:val="32"/>
          <w:szCs w:val="32"/>
        </w:rPr>
        <w:t>月</w:t>
      </w:r>
      <w:r>
        <w:rPr>
          <w:rFonts w:ascii="仿宋_GB2312" w:eastAsia="仿宋_GB2312" w:cs="仿宋_GB2312" w:hint="eastAsia"/>
          <w:sz w:val="32"/>
          <w:szCs w:val="32"/>
        </w:rPr>
        <w:t>30</w:t>
      </w:r>
      <w:r>
        <w:rPr>
          <w:rFonts w:ascii="仿宋_GB2312" w:eastAsia="仿宋_GB2312" w:cs="仿宋_GB2312" w:hint="eastAsia"/>
          <w:sz w:val="32"/>
          <w:szCs w:val="32"/>
        </w:rPr>
        <w:t>日前，各县市区和</w:t>
      </w:r>
      <w:proofErr w:type="gramStart"/>
      <w:r>
        <w:rPr>
          <w:rFonts w:ascii="仿宋_GB2312" w:eastAsia="仿宋_GB2312" w:cs="仿宋_GB2312" w:hint="eastAsia"/>
          <w:sz w:val="32"/>
          <w:szCs w:val="32"/>
        </w:rPr>
        <w:t>市直学校</w:t>
      </w:r>
      <w:proofErr w:type="gramEnd"/>
      <w:r>
        <w:rPr>
          <w:rFonts w:ascii="仿宋_GB2312" w:eastAsia="仿宋_GB2312" w:cs="仿宋_GB2312" w:hint="eastAsia"/>
          <w:sz w:val="32"/>
          <w:szCs w:val="32"/>
        </w:rPr>
        <w:t>要完成精品课遴选推荐工作并报送</w:t>
      </w:r>
      <w:r>
        <w:rPr>
          <w:rFonts w:ascii="仿宋_GB2312" w:eastAsia="仿宋_GB2312" w:hAnsi="宋体" w:cs="仿宋_GB2312" w:hint="eastAsia"/>
          <w:color w:val="000000"/>
          <w:kern w:val="0"/>
          <w:sz w:val="32"/>
          <w:szCs w:val="32"/>
        </w:rPr>
        <w:t>汇总表（附件</w:t>
      </w:r>
      <w:r>
        <w:rPr>
          <w:rFonts w:ascii="仿宋_GB2312" w:eastAsia="仿宋_GB2312" w:hAnsi="宋体" w:cs="仿宋_GB2312" w:hint="eastAsia"/>
          <w:color w:val="000000"/>
          <w:kern w:val="0"/>
          <w:sz w:val="32"/>
          <w:szCs w:val="32"/>
        </w:rPr>
        <w:t>6</w:t>
      </w:r>
      <w:r>
        <w:rPr>
          <w:rFonts w:ascii="仿宋_GB2312" w:eastAsia="仿宋_GB2312" w:hAnsi="宋体" w:cs="仿宋_GB2312" w:hint="eastAsia"/>
          <w:color w:val="000000"/>
          <w:kern w:val="0"/>
          <w:sz w:val="32"/>
          <w:szCs w:val="32"/>
        </w:rPr>
        <w:t>）</w:t>
      </w:r>
      <w:r>
        <w:rPr>
          <w:rFonts w:ascii="仿宋_GB2312" w:eastAsia="仿宋_GB2312" w:cs="仿宋_GB2312" w:hint="eastAsia"/>
          <w:sz w:val="32"/>
          <w:szCs w:val="32"/>
        </w:rPr>
        <w:t>，超过期限概不受理。</w:t>
      </w:r>
    </w:p>
    <w:p w:rsidR="002F3F05" w:rsidRDefault="00651594">
      <w:pPr>
        <w:spacing w:line="660" w:lineRule="exact"/>
        <w:ind w:leftChars="304" w:left="638"/>
        <w:rPr>
          <w:rFonts w:ascii="黑体" w:eastAsia="黑体" w:hAnsi="黑体" w:cs="黑体"/>
          <w:color w:val="000000"/>
          <w:sz w:val="32"/>
          <w:szCs w:val="32"/>
        </w:rPr>
      </w:pPr>
      <w:r>
        <w:rPr>
          <w:rFonts w:ascii="黑体" w:eastAsia="黑体" w:hAnsi="黑体" w:cs="黑体" w:hint="eastAsia"/>
          <w:color w:val="000000"/>
          <w:sz w:val="32"/>
          <w:szCs w:val="32"/>
        </w:rPr>
        <w:t>四</w:t>
      </w:r>
      <w:r>
        <w:rPr>
          <w:rFonts w:ascii="黑体" w:eastAsia="黑体" w:hAnsi="黑体" w:cs="黑体" w:hint="eastAsia"/>
          <w:color w:val="000000"/>
          <w:sz w:val="32"/>
          <w:szCs w:val="32"/>
        </w:rPr>
        <w:t>、工作要求</w:t>
      </w:r>
    </w:p>
    <w:p w:rsidR="002F3F05" w:rsidRDefault="00651594">
      <w:pPr>
        <w:spacing w:line="660" w:lineRule="exact"/>
        <w:ind w:firstLineChars="200" w:firstLine="643"/>
        <w:rPr>
          <w:rFonts w:ascii="仿宋" w:eastAsia="仿宋" w:hAnsi="仿宋" w:cs="仿宋"/>
          <w:color w:val="000000"/>
          <w:kern w:val="21"/>
          <w:sz w:val="32"/>
          <w:szCs w:val="32"/>
          <w:lang w:bidi="ar"/>
        </w:rPr>
      </w:pPr>
      <w:r>
        <w:rPr>
          <w:rFonts w:ascii="楷体_GB2312" w:eastAsia="楷体_GB2312" w:cs="仿宋_GB2312"/>
          <w:b/>
          <w:sz w:val="32"/>
          <w:szCs w:val="32"/>
        </w:rPr>
        <w:t>1.</w:t>
      </w:r>
      <w:r>
        <w:rPr>
          <w:rFonts w:ascii="楷体_GB2312" w:eastAsia="楷体_GB2312" w:cs="仿宋_GB2312" w:hint="eastAsia"/>
          <w:b/>
          <w:sz w:val="32"/>
          <w:szCs w:val="32"/>
        </w:rPr>
        <w:t>提高认识。</w:t>
      </w:r>
      <w:r>
        <w:rPr>
          <w:rFonts w:ascii="仿宋_GB2312" w:eastAsia="仿宋_GB2312" w:hAnsi="宋体" w:cs="仿宋_GB2312" w:hint="eastAsia"/>
          <w:color w:val="000000"/>
          <w:sz w:val="32"/>
          <w:szCs w:val="32"/>
        </w:rPr>
        <w:t>充分认识活动的重要意义，充分调动广大教师投身课堂教</w:t>
      </w:r>
      <w:bookmarkStart w:id="0" w:name="_GoBack"/>
      <w:bookmarkEnd w:id="0"/>
      <w:r>
        <w:rPr>
          <w:rFonts w:ascii="仿宋_GB2312" w:eastAsia="仿宋_GB2312" w:hAnsi="宋体" w:cs="仿宋_GB2312" w:hint="eastAsia"/>
          <w:color w:val="000000"/>
          <w:sz w:val="32"/>
          <w:szCs w:val="32"/>
        </w:rPr>
        <w:t>学的积极性创造性，促进教师深入研究课程教材内容，学习借鉴国家中小学</w:t>
      </w:r>
      <w:r>
        <w:rPr>
          <w:rFonts w:eastAsia="仿宋_GB2312" w:hint="eastAsia"/>
          <w:kern w:val="21"/>
          <w:sz w:val="32"/>
          <w:szCs w:val="32"/>
        </w:rPr>
        <w:t>智慧教育平台优质课程案例，将精品课建设作为推进信息技术与教育教学深度融合，扩大优质教育资源覆盖面，深化基础教育教学改革的重要抓手，切实提升我市基础教育课堂教学质量。</w:t>
      </w:r>
    </w:p>
    <w:p w:rsidR="002F3F05" w:rsidRDefault="00651594">
      <w:pPr>
        <w:snapToGrid w:val="0"/>
        <w:spacing w:line="660" w:lineRule="exact"/>
        <w:ind w:firstLineChars="196" w:firstLine="630"/>
        <w:jc w:val="left"/>
        <w:rPr>
          <w:rFonts w:ascii="仿宋_GB2312" w:eastAsia="仿宋_GB2312" w:hAnsi="宋体" w:cs="Times New Roman"/>
          <w:color w:val="000000"/>
          <w:sz w:val="32"/>
          <w:szCs w:val="32"/>
        </w:rPr>
      </w:pPr>
      <w:r>
        <w:rPr>
          <w:rFonts w:ascii="楷体_GB2312" w:eastAsia="楷体_GB2312" w:cs="仿宋_GB2312"/>
          <w:b/>
          <w:sz w:val="32"/>
          <w:szCs w:val="32"/>
        </w:rPr>
        <w:t>2.</w:t>
      </w:r>
      <w:r>
        <w:rPr>
          <w:rFonts w:ascii="楷体_GB2312" w:eastAsia="楷体_GB2312" w:cs="仿宋_GB2312" w:hint="eastAsia"/>
          <w:b/>
          <w:sz w:val="32"/>
          <w:szCs w:val="32"/>
        </w:rPr>
        <w:t>加强领导。</w:t>
      </w:r>
      <w:r>
        <w:rPr>
          <w:rFonts w:eastAsia="仿宋_GB2312" w:hint="eastAsia"/>
          <w:kern w:val="21"/>
          <w:sz w:val="32"/>
          <w:szCs w:val="32"/>
        </w:rPr>
        <w:t>各县市区</w:t>
      </w:r>
      <w:r>
        <w:rPr>
          <w:rFonts w:eastAsia="仿宋_GB2312"/>
          <w:kern w:val="21"/>
          <w:sz w:val="32"/>
          <w:szCs w:val="32"/>
        </w:rPr>
        <w:t>精品课的征集遴选工作在</w:t>
      </w:r>
      <w:r>
        <w:rPr>
          <w:rFonts w:eastAsia="仿宋_GB2312" w:hint="eastAsia"/>
          <w:kern w:val="21"/>
          <w:sz w:val="32"/>
          <w:szCs w:val="32"/>
        </w:rPr>
        <w:t>当地教育行政部门</w:t>
      </w:r>
      <w:r>
        <w:rPr>
          <w:rFonts w:eastAsia="仿宋_GB2312"/>
          <w:kern w:val="21"/>
          <w:sz w:val="32"/>
          <w:szCs w:val="32"/>
        </w:rPr>
        <w:t>的指导下，</w:t>
      </w:r>
      <w:r>
        <w:rPr>
          <w:rFonts w:eastAsia="仿宋_GB2312" w:hint="eastAsia"/>
          <w:kern w:val="21"/>
          <w:sz w:val="32"/>
          <w:szCs w:val="32"/>
        </w:rPr>
        <w:t>原则上</w:t>
      </w:r>
      <w:r>
        <w:rPr>
          <w:rFonts w:eastAsia="仿宋_GB2312"/>
          <w:kern w:val="21"/>
          <w:sz w:val="32"/>
          <w:szCs w:val="32"/>
        </w:rPr>
        <w:t>由</w:t>
      </w:r>
      <w:r>
        <w:rPr>
          <w:rFonts w:eastAsia="仿宋_GB2312" w:hint="eastAsia"/>
          <w:kern w:val="21"/>
          <w:sz w:val="32"/>
          <w:szCs w:val="32"/>
        </w:rPr>
        <w:t>各县市区教育技术中心（仪电站）</w:t>
      </w:r>
      <w:r>
        <w:rPr>
          <w:rFonts w:eastAsia="仿宋_GB2312" w:hint="eastAsia"/>
          <w:kern w:val="21"/>
          <w:sz w:val="32"/>
          <w:szCs w:val="32"/>
        </w:rPr>
        <w:t>具体</w:t>
      </w:r>
      <w:r>
        <w:rPr>
          <w:rFonts w:eastAsia="仿宋_GB2312"/>
          <w:kern w:val="21"/>
          <w:sz w:val="32"/>
          <w:szCs w:val="32"/>
        </w:rPr>
        <w:t>组织实施。</w:t>
      </w:r>
      <w:r>
        <w:rPr>
          <w:rFonts w:eastAsia="仿宋_GB2312" w:hint="eastAsia"/>
          <w:kern w:val="21"/>
          <w:sz w:val="32"/>
          <w:szCs w:val="32"/>
        </w:rPr>
        <w:t>要</w:t>
      </w:r>
      <w:r>
        <w:rPr>
          <w:rFonts w:eastAsia="仿宋_GB2312"/>
          <w:spacing w:val="-2"/>
          <w:kern w:val="21"/>
          <w:sz w:val="32"/>
          <w:szCs w:val="32"/>
        </w:rPr>
        <w:t>制定本地区精品课遴选推荐工作具体实施方案，建立健全工作机制。要坚持以教育行政部门牵头，充分发挥电教、教研、技术等部门的作用，形成工作合力。</w:t>
      </w:r>
    </w:p>
    <w:p w:rsidR="002F3F05" w:rsidRDefault="00651594">
      <w:pPr>
        <w:pStyle w:val="p0"/>
        <w:spacing w:line="660" w:lineRule="exact"/>
        <w:ind w:firstLineChars="200" w:firstLine="643"/>
        <w:jc w:val="left"/>
        <w:rPr>
          <w:rFonts w:ascii="仿宋_GB2312" w:eastAsia="仿宋_GB2312" w:hAnsi="宋体" w:cs="仿宋_GB2312"/>
          <w:color w:val="000000"/>
          <w:sz w:val="32"/>
          <w:szCs w:val="32"/>
        </w:rPr>
      </w:pPr>
      <w:r>
        <w:rPr>
          <w:rFonts w:ascii="楷体_GB2312" w:eastAsia="楷体_GB2312" w:cs="仿宋_GB2312"/>
          <w:b/>
          <w:kern w:val="2"/>
          <w:sz w:val="32"/>
          <w:szCs w:val="32"/>
        </w:rPr>
        <w:lastRenderedPageBreak/>
        <w:t>3.</w:t>
      </w:r>
      <w:r>
        <w:rPr>
          <w:rFonts w:ascii="楷体_GB2312" w:eastAsia="楷体_GB2312" w:cs="仿宋_GB2312" w:hint="eastAsia"/>
          <w:b/>
          <w:kern w:val="2"/>
          <w:sz w:val="32"/>
          <w:szCs w:val="32"/>
        </w:rPr>
        <w:t>保证质量。</w:t>
      </w:r>
      <w:r>
        <w:rPr>
          <w:rFonts w:ascii="仿宋_GB2312" w:eastAsia="仿宋_GB2312" w:hAnsi="宋体" w:cs="仿宋_GB2312" w:hint="eastAsia"/>
          <w:color w:val="000000"/>
          <w:sz w:val="32"/>
          <w:szCs w:val="32"/>
        </w:rPr>
        <w:t>精品课应</w:t>
      </w:r>
      <w:r>
        <w:rPr>
          <w:rFonts w:ascii="仿宋_GB2312" w:eastAsia="仿宋_GB2312" w:hAnsi="宋体" w:cs="仿宋_GB2312" w:hint="eastAsia"/>
          <w:color w:val="000000"/>
          <w:sz w:val="32"/>
          <w:szCs w:val="32"/>
        </w:rPr>
        <w:t>坚持正确方向，贯彻党的教育方针，落实立德树人根本任务，在意</w:t>
      </w:r>
      <w:r>
        <w:rPr>
          <w:rFonts w:eastAsia="仿宋_GB2312" w:cs="Calibri"/>
          <w:kern w:val="21"/>
          <w:sz w:val="32"/>
          <w:szCs w:val="32"/>
        </w:rPr>
        <w:t>识形态、</w:t>
      </w:r>
      <w:r>
        <w:rPr>
          <w:rFonts w:eastAsia="仿宋_GB2312" w:cs="Calibri"/>
          <w:kern w:val="21"/>
          <w:sz w:val="32"/>
          <w:szCs w:val="32"/>
        </w:rPr>
        <w:t xml:space="preserve"> </w:t>
      </w:r>
      <w:r>
        <w:rPr>
          <w:rFonts w:eastAsia="仿宋_GB2312" w:cs="Calibri"/>
          <w:kern w:val="21"/>
          <w:sz w:val="32"/>
          <w:szCs w:val="32"/>
        </w:rPr>
        <w:t>民族宗教、领土国界等关键问题上不能有偏差</w:t>
      </w:r>
      <w:r>
        <w:rPr>
          <w:rFonts w:eastAsia="仿宋_GB2312" w:cs="Calibri" w:hint="eastAsia"/>
          <w:kern w:val="21"/>
          <w:sz w:val="32"/>
          <w:szCs w:val="32"/>
        </w:rPr>
        <w:t>；要</w:t>
      </w:r>
      <w:r>
        <w:rPr>
          <w:rFonts w:eastAsia="仿宋_GB2312" w:cs="Calibri"/>
          <w:kern w:val="21"/>
          <w:sz w:val="32"/>
          <w:szCs w:val="32"/>
        </w:rPr>
        <w:t>确保科学严谨</w:t>
      </w:r>
      <w:r>
        <w:rPr>
          <w:rFonts w:eastAsia="仿宋_GB2312" w:cs="Calibri" w:hint="eastAsia"/>
          <w:kern w:val="21"/>
          <w:sz w:val="32"/>
          <w:szCs w:val="32"/>
        </w:rPr>
        <w:t>、</w:t>
      </w:r>
      <w:r>
        <w:rPr>
          <w:rFonts w:eastAsia="仿宋_GB2312" w:cs="Calibri"/>
          <w:kern w:val="21"/>
          <w:sz w:val="32"/>
          <w:szCs w:val="32"/>
        </w:rPr>
        <w:t>突出课堂实效</w:t>
      </w:r>
      <w:r>
        <w:rPr>
          <w:rFonts w:eastAsia="仿宋_GB2312" w:cs="Calibri" w:hint="eastAsia"/>
          <w:kern w:val="21"/>
          <w:sz w:val="32"/>
          <w:szCs w:val="32"/>
        </w:rPr>
        <w:t>、</w:t>
      </w:r>
      <w:r>
        <w:rPr>
          <w:rFonts w:eastAsia="仿宋_GB2312" w:cs="Calibri"/>
          <w:kern w:val="21"/>
          <w:sz w:val="32"/>
          <w:szCs w:val="32"/>
        </w:rPr>
        <w:t>注重制作规范</w:t>
      </w:r>
      <w:r>
        <w:rPr>
          <w:rFonts w:eastAsia="仿宋_GB2312" w:cs="Calibri" w:hint="eastAsia"/>
          <w:kern w:val="21"/>
          <w:sz w:val="32"/>
          <w:szCs w:val="32"/>
        </w:rPr>
        <w:t>、</w:t>
      </w:r>
      <w:r>
        <w:rPr>
          <w:rFonts w:eastAsia="仿宋_GB2312" w:cs="Calibri"/>
          <w:kern w:val="21"/>
          <w:sz w:val="32"/>
          <w:szCs w:val="32"/>
        </w:rPr>
        <w:t>保证内容原创</w:t>
      </w:r>
      <w:r>
        <w:rPr>
          <w:rFonts w:eastAsia="仿宋_GB2312" w:cs="Calibri" w:hint="eastAsia"/>
          <w:kern w:val="21"/>
          <w:sz w:val="32"/>
          <w:szCs w:val="32"/>
        </w:rPr>
        <w:t>；</w:t>
      </w:r>
      <w:r>
        <w:rPr>
          <w:rFonts w:ascii="仿宋_GB2312" w:eastAsia="仿宋_GB2312" w:hAnsi="宋体" w:cs="仿宋_GB2312" w:hint="eastAsia"/>
          <w:color w:val="000000"/>
          <w:sz w:val="32"/>
          <w:szCs w:val="32"/>
        </w:rPr>
        <w:t>各地要规范遴选程序，严格把握质量标准和评价指标要求，坚持优中选优，坚持公开透明，保障公平公正。</w:t>
      </w:r>
    </w:p>
    <w:p w:rsidR="002F3F05" w:rsidRDefault="00651594">
      <w:pPr>
        <w:pStyle w:val="p0"/>
        <w:spacing w:line="660" w:lineRule="exact"/>
        <w:ind w:firstLineChars="200" w:firstLine="643"/>
        <w:jc w:val="left"/>
        <w:rPr>
          <w:rFonts w:ascii="仿宋_GB2312" w:eastAsia="仿宋_GB2312" w:hAnsi="宋体" w:cs="仿宋_GB2312"/>
          <w:color w:val="0000FF"/>
          <w:sz w:val="32"/>
          <w:szCs w:val="32"/>
        </w:rPr>
      </w:pPr>
      <w:r>
        <w:rPr>
          <w:rFonts w:ascii="楷体_GB2312" w:eastAsia="楷体_GB2312" w:cs="仿宋_GB2312" w:hint="eastAsia"/>
          <w:b/>
          <w:kern w:val="2"/>
          <w:sz w:val="32"/>
          <w:szCs w:val="32"/>
        </w:rPr>
        <w:t>4.</w:t>
      </w:r>
      <w:r>
        <w:rPr>
          <w:rFonts w:ascii="楷体_GB2312" w:eastAsia="楷体_GB2312" w:cs="仿宋_GB2312" w:hint="eastAsia"/>
          <w:b/>
          <w:kern w:val="2"/>
          <w:sz w:val="32"/>
          <w:szCs w:val="32"/>
        </w:rPr>
        <w:t>健全激励。</w:t>
      </w:r>
      <w:r>
        <w:rPr>
          <w:rFonts w:ascii="仿宋_GB2312" w:eastAsia="仿宋_GB2312" w:hAnsi="宋体" w:cs="仿宋_GB2312" w:hint="eastAsia"/>
          <w:color w:val="000000"/>
          <w:sz w:val="32"/>
          <w:szCs w:val="32"/>
        </w:rPr>
        <w:t>为广泛调动一线教师参与精品课遴选工作的积极性，</w:t>
      </w:r>
      <w:proofErr w:type="gramStart"/>
      <w:r>
        <w:rPr>
          <w:rFonts w:ascii="仿宋_GB2312" w:eastAsia="仿宋_GB2312" w:hAnsi="宋体" w:cs="仿宋_GB2312" w:hint="eastAsia"/>
          <w:color w:val="000000"/>
          <w:sz w:val="32"/>
          <w:szCs w:val="32"/>
        </w:rPr>
        <w:t>市教体局</w:t>
      </w:r>
      <w:proofErr w:type="gramEnd"/>
      <w:r>
        <w:rPr>
          <w:rFonts w:ascii="仿宋_GB2312" w:eastAsia="仿宋_GB2312" w:hAnsi="宋体" w:cs="仿宋_GB2312" w:hint="eastAsia"/>
          <w:color w:val="000000"/>
          <w:sz w:val="32"/>
          <w:szCs w:val="32"/>
        </w:rPr>
        <w:t>将对获得市级精品课的执教教师</w:t>
      </w:r>
      <w:r>
        <w:rPr>
          <w:rFonts w:ascii="仿宋_GB2312" w:eastAsia="仿宋_GB2312" w:hAnsi="宋体" w:cs="仿宋_GB2312" w:hint="eastAsia"/>
          <w:color w:val="000000"/>
          <w:sz w:val="32"/>
          <w:szCs w:val="32"/>
        </w:rPr>
        <w:t>及指导老师</w:t>
      </w:r>
      <w:r>
        <w:rPr>
          <w:rFonts w:ascii="仿宋_GB2312" w:eastAsia="仿宋_GB2312" w:hAnsi="宋体" w:cs="仿宋_GB2312" w:hint="eastAsia"/>
          <w:color w:val="000000"/>
          <w:sz w:val="32"/>
          <w:szCs w:val="32"/>
        </w:rPr>
        <w:t>颁发证书，</w:t>
      </w:r>
      <w:r>
        <w:rPr>
          <w:rFonts w:ascii="仿宋_GB2312" w:eastAsia="仿宋_GB2312" w:hAnsi="宋体" w:cs="仿宋_GB2312" w:hint="eastAsia"/>
          <w:color w:val="000000"/>
          <w:sz w:val="32"/>
          <w:szCs w:val="32"/>
        </w:rPr>
        <w:t>并给予</w:t>
      </w:r>
      <w:r>
        <w:rPr>
          <w:rFonts w:ascii="仿宋_GB2312" w:eastAsia="仿宋_GB2312" w:hAnsi="宋体" w:cs="仿宋_GB2312" w:hint="eastAsia"/>
          <w:color w:val="000000"/>
          <w:sz w:val="32"/>
          <w:szCs w:val="32"/>
        </w:rPr>
        <w:t>执教教师</w:t>
      </w:r>
      <w:r>
        <w:rPr>
          <w:rFonts w:ascii="仿宋_GB2312" w:eastAsia="仿宋_GB2312" w:hAnsi="宋体" w:cs="仿宋_GB2312" w:hint="eastAsia"/>
          <w:color w:val="000000"/>
          <w:sz w:val="32"/>
          <w:szCs w:val="32"/>
        </w:rPr>
        <w:t>60</w:t>
      </w:r>
      <w:r>
        <w:rPr>
          <w:rFonts w:ascii="仿宋_GB2312" w:eastAsia="仿宋_GB2312" w:hAnsi="宋体" w:cs="仿宋_GB2312" w:hint="eastAsia"/>
          <w:color w:val="000000"/>
          <w:sz w:val="32"/>
          <w:szCs w:val="32"/>
        </w:rPr>
        <w:t>学时的教育培训学分（省级获奖的</w:t>
      </w:r>
      <w:r>
        <w:rPr>
          <w:rFonts w:ascii="仿宋_GB2312" w:eastAsia="仿宋_GB2312" w:hAnsi="宋体" w:cs="仿宋_GB2312" w:hint="eastAsia"/>
          <w:color w:val="000000"/>
          <w:sz w:val="32"/>
          <w:szCs w:val="32"/>
        </w:rPr>
        <w:t>由省厅颁发不重复发放</w:t>
      </w:r>
      <w:r>
        <w:rPr>
          <w:rFonts w:ascii="仿宋_GB2312" w:eastAsia="仿宋_GB2312" w:hAnsi="宋体" w:cs="仿宋_GB2312" w:hint="eastAsia"/>
          <w:color w:val="000000"/>
          <w:sz w:val="32"/>
          <w:szCs w:val="32"/>
        </w:rPr>
        <w:t>）</w:t>
      </w:r>
      <w:r>
        <w:rPr>
          <w:rFonts w:ascii="仿宋_GB2312" w:eastAsia="仿宋_GB2312" w:hAnsi="宋体" w:cs="仿宋_GB2312" w:hint="eastAsia"/>
          <w:color w:val="000000"/>
          <w:sz w:val="32"/>
          <w:szCs w:val="32"/>
        </w:rPr>
        <w:t>。</w:t>
      </w:r>
      <w:r>
        <w:rPr>
          <w:rFonts w:ascii="仿宋_GB2312" w:eastAsia="仿宋_GB2312" w:hAnsi="宋体" w:cs="仿宋_GB2312" w:hint="eastAsia"/>
          <w:color w:val="000000"/>
          <w:sz w:val="32"/>
          <w:szCs w:val="32"/>
        </w:rPr>
        <w:t>市级精品课可作为教学成果评定、职称评聘和评优评先等方面的重要参考依据</w:t>
      </w:r>
      <w:r>
        <w:rPr>
          <w:rFonts w:ascii="仿宋_GB2312" w:eastAsia="仿宋_GB2312" w:hAnsi="宋体" w:cs="仿宋_GB2312" w:hint="eastAsia"/>
          <w:color w:val="000000"/>
          <w:sz w:val="32"/>
          <w:szCs w:val="32"/>
        </w:rPr>
        <w:t>，</w:t>
      </w:r>
      <w:proofErr w:type="gramStart"/>
      <w:r>
        <w:rPr>
          <w:rFonts w:ascii="仿宋_GB2312" w:eastAsia="仿宋_GB2312" w:hAnsi="宋体" w:cs="仿宋_GB2312" w:hint="eastAsia"/>
          <w:color w:val="000000"/>
          <w:sz w:val="32"/>
          <w:szCs w:val="32"/>
        </w:rPr>
        <w:t>市教体局</w:t>
      </w:r>
      <w:proofErr w:type="gramEnd"/>
      <w:r>
        <w:rPr>
          <w:rFonts w:ascii="仿宋_GB2312" w:eastAsia="仿宋_GB2312" w:hAnsi="宋体" w:cs="仿宋_GB2312" w:hint="eastAsia"/>
          <w:color w:val="000000"/>
          <w:sz w:val="32"/>
          <w:szCs w:val="32"/>
        </w:rPr>
        <w:t>将综合各地精品课遴选工作组织实施、教师参</w:t>
      </w:r>
      <w:r>
        <w:rPr>
          <w:rFonts w:ascii="仿宋_GB2312" w:eastAsia="仿宋_GB2312" w:hAnsi="宋体" w:cs="仿宋_GB2312" w:hint="eastAsia"/>
          <w:color w:val="000000"/>
          <w:sz w:val="32"/>
          <w:szCs w:val="32"/>
        </w:rPr>
        <w:t>与率、省市级精品课获奖率等情况，对工作成效突出的县市区教育行政部门和学校给予通报。</w:t>
      </w:r>
      <w:r>
        <w:rPr>
          <w:rFonts w:ascii="仿宋_GB2312" w:eastAsia="仿宋_GB2312" w:hAnsi="宋体" w:cs="仿宋_GB2312" w:hint="eastAsia"/>
          <w:color w:val="000000"/>
          <w:sz w:val="32"/>
          <w:szCs w:val="32"/>
        </w:rPr>
        <w:t>精品课活动组织和获奖情况将纳入</w:t>
      </w:r>
      <w:r>
        <w:rPr>
          <w:rFonts w:ascii="仿宋_GB2312" w:eastAsia="仿宋_GB2312" w:hAnsi="宋体" w:cs="仿宋_GB2312" w:hint="eastAsia"/>
          <w:color w:val="000000"/>
          <w:sz w:val="32"/>
          <w:szCs w:val="32"/>
        </w:rPr>
        <w:t>2023</w:t>
      </w:r>
      <w:r>
        <w:rPr>
          <w:rFonts w:ascii="仿宋_GB2312" w:eastAsia="仿宋_GB2312" w:hAnsi="宋体" w:cs="仿宋_GB2312" w:hint="eastAsia"/>
          <w:color w:val="000000"/>
          <w:sz w:val="32"/>
          <w:szCs w:val="32"/>
        </w:rPr>
        <w:t>年县市区和</w:t>
      </w:r>
      <w:proofErr w:type="gramStart"/>
      <w:r>
        <w:rPr>
          <w:rFonts w:ascii="仿宋_GB2312" w:eastAsia="仿宋_GB2312" w:hAnsi="宋体" w:cs="仿宋_GB2312" w:hint="eastAsia"/>
          <w:color w:val="000000"/>
          <w:sz w:val="32"/>
          <w:szCs w:val="32"/>
        </w:rPr>
        <w:t>市直学校</w:t>
      </w:r>
      <w:proofErr w:type="gramEnd"/>
      <w:r>
        <w:rPr>
          <w:rFonts w:ascii="仿宋_GB2312" w:eastAsia="仿宋_GB2312" w:hAnsi="宋体" w:cs="仿宋_GB2312" w:hint="eastAsia"/>
          <w:color w:val="000000"/>
          <w:sz w:val="32"/>
          <w:szCs w:val="32"/>
        </w:rPr>
        <w:t>教育信息化工作年度考核内容。</w:t>
      </w:r>
    </w:p>
    <w:p w:rsidR="002F3F05" w:rsidRDefault="00651594">
      <w:pPr>
        <w:pStyle w:val="p0"/>
        <w:spacing w:line="660" w:lineRule="exact"/>
        <w:ind w:firstLineChars="200" w:firstLine="643"/>
        <w:jc w:val="left"/>
        <w:rPr>
          <w:rFonts w:ascii="仿宋_GB2312" w:eastAsia="仿宋_GB2312" w:hAnsi="宋体" w:cs="仿宋_GB2312"/>
          <w:color w:val="000000"/>
          <w:sz w:val="32"/>
          <w:szCs w:val="32"/>
        </w:rPr>
      </w:pPr>
      <w:r>
        <w:rPr>
          <w:rFonts w:ascii="楷体_GB2312" w:eastAsia="楷体_GB2312" w:cs="仿宋_GB2312" w:hint="eastAsia"/>
          <w:b/>
          <w:kern w:val="2"/>
          <w:sz w:val="32"/>
          <w:szCs w:val="32"/>
        </w:rPr>
        <w:t>5</w:t>
      </w:r>
      <w:r>
        <w:rPr>
          <w:rFonts w:ascii="楷体_GB2312" w:eastAsia="楷体_GB2312" w:cs="仿宋_GB2312"/>
          <w:b/>
          <w:kern w:val="2"/>
          <w:sz w:val="32"/>
          <w:szCs w:val="32"/>
        </w:rPr>
        <w:t>.</w:t>
      </w:r>
      <w:r>
        <w:rPr>
          <w:rFonts w:ascii="楷体_GB2312" w:eastAsia="楷体_GB2312" w:cs="仿宋_GB2312" w:hint="eastAsia"/>
          <w:b/>
          <w:kern w:val="2"/>
          <w:sz w:val="32"/>
          <w:szCs w:val="32"/>
        </w:rPr>
        <w:t>强化应用。</w:t>
      </w:r>
      <w:proofErr w:type="gramStart"/>
      <w:r>
        <w:rPr>
          <w:rFonts w:ascii="仿宋_GB2312" w:eastAsia="仿宋_GB2312" w:hAnsi="宋体" w:cs="仿宋_GB2312" w:hint="eastAsia"/>
          <w:color w:val="000000"/>
          <w:sz w:val="32"/>
          <w:szCs w:val="32"/>
        </w:rPr>
        <w:t>市</w:t>
      </w:r>
      <w:r>
        <w:rPr>
          <w:rFonts w:ascii="仿宋_GB2312" w:eastAsia="仿宋_GB2312" w:hAnsi="宋体" w:cs="仿宋_GB2312" w:hint="eastAsia"/>
          <w:color w:val="000000"/>
          <w:sz w:val="32"/>
          <w:szCs w:val="32"/>
        </w:rPr>
        <w:t>教</w:t>
      </w:r>
      <w:r>
        <w:rPr>
          <w:rFonts w:ascii="仿宋_GB2312" w:eastAsia="仿宋_GB2312" w:hAnsi="宋体" w:cs="仿宋_GB2312" w:hint="eastAsia"/>
          <w:color w:val="000000"/>
          <w:sz w:val="32"/>
          <w:szCs w:val="32"/>
        </w:rPr>
        <w:t>体局</w:t>
      </w:r>
      <w:proofErr w:type="gramEnd"/>
      <w:r>
        <w:rPr>
          <w:rFonts w:ascii="仿宋_GB2312" w:eastAsia="仿宋_GB2312" w:hAnsi="宋体" w:cs="仿宋_GB2312" w:hint="eastAsia"/>
          <w:color w:val="000000"/>
          <w:sz w:val="32"/>
          <w:szCs w:val="32"/>
        </w:rPr>
        <w:t>享有对部</w:t>
      </w:r>
      <w:r>
        <w:rPr>
          <w:rFonts w:ascii="仿宋_GB2312" w:eastAsia="仿宋_GB2312" w:hAnsi="宋体" w:cs="仿宋_GB2312" w:hint="eastAsia"/>
          <w:color w:val="000000"/>
          <w:sz w:val="32"/>
          <w:szCs w:val="32"/>
        </w:rPr>
        <w:t>市</w:t>
      </w:r>
      <w:r>
        <w:rPr>
          <w:rFonts w:ascii="仿宋_GB2312" w:eastAsia="仿宋_GB2312" w:hAnsi="宋体" w:cs="仿宋_GB2312" w:hint="eastAsia"/>
          <w:color w:val="000000"/>
          <w:sz w:val="32"/>
          <w:szCs w:val="32"/>
        </w:rPr>
        <w:t>级精品课在国家智慧平台、湖南省中小学智慧教育平台</w:t>
      </w:r>
      <w:r>
        <w:rPr>
          <w:rFonts w:ascii="仿宋_GB2312" w:eastAsia="仿宋_GB2312" w:hAnsi="宋体" w:cs="仿宋_GB2312" w:hint="eastAsia"/>
          <w:color w:val="000000"/>
          <w:sz w:val="32"/>
          <w:szCs w:val="32"/>
        </w:rPr>
        <w:t>、区域平台</w:t>
      </w:r>
      <w:r>
        <w:rPr>
          <w:rFonts w:ascii="仿宋_GB2312" w:eastAsia="仿宋_GB2312" w:hAnsi="宋体" w:cs="仿宋_GB2312" w:hint="eastAsia"/>
          <w:color w:val="000000"/>
          <w:sz w:val="32"/>
          <w:szCs w:val="32"/>
        </w:rPr>
        <w:t>等应用渠道进行公益性展示汇编及信息网络传播等权益，以供广大师生免费学习使用，相关精品课执教教师拥有署名权。各级教育行政部门要通过线上线下相结合的方式，积极开展精品</w:t>
      </w:r>
      <w:proofErr w:type="gramStart"/>
      <w:r>
        <w:rPr>
          <w:rFonts w:ascii="仿宋_GB2312" w:eastAsia="仿宋_GB2312" w:hAnsi="宋体" w:cs="仿宋_GB2312" w:hint="eastAsia"/>
          <w:color w:val="000000"/>
          <w:sz w:val="32"/>
          <w:szCs w:val="32"/>
        </w:rPr>
        <w:t>课交流</w:t>
      </w:r>
      <w:proofErr w:type="gramEnd"/>
      <w:r>
        <w:rPr>
          <w:rFonts w:ascii="仿宋_GB2312" w:eastAsia="仿宋_GB2312" w:hAnsi="宋体" w:cs="仿宋_GB2312" w:hint="eastAsia"/>
          <w:color w:val="000000"/>
          <w:sz w:val="32"/>
          <w:szCs w:val="32"/>
        </w:rPr>
        <w:t>展示活动，</w:t>
      </w:r>
      <w:r>
        <w:rPr>
          <w:rFonts w:ascii="仿宋_GB2312" w:eastAsia="仿宋_GB2312" w:hAnsi="宋体" w:cs="仿宋_GB2312" w:hint="eastAsia"/>
          <w:color w:val="000000"/>
          <w:sz w:val="32"/>
          <w:szCs w:val="32"/>
        </w:rPr>
        <w:lastRenderedPageBreak/>
        <w:t>加大推广应用力度，发挥优质资源使用效益，提升教育教学质量。</w:t>
      </w:r>
    </w:p>
    <w:p w:rsidR="002F3F05" w:rsidRDefault="00651594">
      <w:pPr>
        <w:pStyle w:val="p0"/>
        <w:spacing w:line="660" w:lineRule="exact"/>
        <w:ind w:firstLineChars="200" w:firstLine="640"/>
        <w:jc w:val="left"/>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联系</w:t>
      </w:r>
      <w:r>
        <w:rPr>
          <w:rFonts w:ascii="仿宋_GB2312" w:eastAsia="仿宋_GB2312" w:hAnsi="宋体" w:cs="仿宋_GB2312" w:hint="eastAsia"/>
          <w:color w:val="000000"/>
          <w:sz w:val="32"/>
          <w:szCs w:val="32"/>
        </w:rPr>
        <w:t>方式</w:t>
      </w:r>
      <w:r>
        <w:rPr>
          <w:rFonts w:ascii="仿宋_GB2312" w:eastAsia="仿宋_GB2312" w:hAnsi="宋体" w:cs="仿宋_GB2312" w:hint="eastAsia"/>
          <w:color w:val="000000"/>
          <w:sz w:val="32"/>
          <w:szCs w:val="32"/>
        </w:rPr>
        <w:t>：市教科院</w:t>
      </w:r>
      <w:r>
        <w:rPr>
          <w:rFonts w:ascii="仿宋_GB2312" w:eastAsia="仿宋_GB2312" w:hAnsi="宋体" w:cs="仿宋_GB2312" w:hint="eastAsia"/>
          <w:color w:val="000000"/>
          <w:sz w:val="32"/>
          <w:szCs w:val="32"/>
        </w:rPr>
        <w:t xml:space="preserve"> </w:t>
      </w:r>
      <w:r>
        <w:rPr>
          <w:rFonts w:ascii="仿宋_GB2312" w:eastAsia="仿宋_GB2312" w:hAnsi="宋体" w:cs="仿宋_GB2312" w:hint="eastAsia"/>
          <w:color w:val="000000"/>
          <w:sz w:val="32"/>
          <w:szCs w:val="32"/>
        </w:rPr>
        <w:t>刘健华、</w:t>
      </w:r>
      <w:r>
        <w:rPr>
          <w:rFonts w:ascii="仿宋_GB2312" w:eastAsia="仿宋_GB2312" w:hAnsi="宋体" w:cs="仿宋_GB2312" w:hint="eastAsia"/>
          <w:color w:val="000000"/>
          <w:sz w:val="32"/>
          <w:szCs w:val="32"/>
        </w:rPr>
        <w:t>陈育军</w:t>
      </w:r>
      <w:r>
        <w:rPr>
          <w:rFonts w:ascii="仿宋_GB2312" w:eastAsia="仿宋_GB2312" w:hAnsi="宋体" w:cs="仿宋_GB2312" w:hint="eastAsia"/>
          <w:color w:val="000000"/>
          <w:sz w:val="32"/>
          <w:szCs w:val="32"/>
        </w:rPr>
        <w:t>，</w:t>
      </w:r>
      <w:r>
        <w:rPr>
          <w:rFonts w:ascii="仿宋_GB2312" w:eastAsia="仿宋_GB2312" w:hAnsi="宋体" w:cs="仿宋_GB2312" w:hint="eastAsia"/>
          <w:color w:val="000000"/>
          <w:sz w:val="32"/>
          <w:szCs w:val="32"/>
        </w:rPr>
        <w:t>8805708</w:t>
      </w:r>
      <w:r>
        <w:rPr>
          <w:rFonts w:hint="eastAsia"/>
          <w:spacing w:val="7"/>
        </w:rPr>
        <w:t xml:space="preserve"> </w:t>
      </w:r>
      <w:r>
        <w:rPr>
          <w:rFonts w:ascii="仿宋_GB2312" w:eastAsia="仿宋_GB2312" w:hAnsi="宋体" w:cs="仿宋_GB2312" w:hint="eastAsia"/>
          <w:color w:val="000000"/>
          <w:sz w:val="32"/>
          <w:szCs w:val="32"/>
        </w:rPr>
        <w:t xml:space="preserve">      </w:t>
      </w:r>
    </w:p>
    <w:p w:rsidR="002F3F05" w:rsidRDefault="002F3F05">
      <w:pPr>
        <w:rPr>
          <w:rFonts w:ascii="Arial"/>
        </w:rPr>
      </w:pPr>
    </w:p>
    <w:p w:rsidR="002F3F05" w:rsidRDefault="002F3F05">
      <w:pPr>
        <w:spacing w:line="360" w:lineRule="auto"/>
        <w:jc w:val="left"/>
        <w:rPr>
          <w:rFonts w:ascii="仿宋_GB2312" w:eastAsia="仿宋_GB2312" w:hAnsi="宋体" w:cs="仿宋_GB2312"/>
          <w:color w:val="000000"/>
          <w:kern w:val="0"/>
          <w:sz w:val="32"/>
          <w:szCs w:val="32"/>
        </w:rPr>
      </w:pPr>
    </w:p>
    <w:p w:rsidR="002F3F05" w:rsidRDefault="00651594">
      <w:pPr>
        <w:spacing w:line="360" w:lineRule="auto"/>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附件：</w:t>
      </w:r>
      <w:r>
        <w:rPr>
          <w:rFonts w:ascii="仿宋_GB2312" w:eastAsia="仿宋_GB2312" w:hAnsi="宋体" w:cs="仿宋_GB2312" w:hint="eastAsia"/>
          <w:color w:val="000000"/>
          <w:kern w:val="0"/>
          <w:sz w:val="32"/>
          <w:szCs w:val="32"/>
        </w:rPr>
        <w:t>1</w:t>
      </w:r>
      <w:r>
        <w:rPr>
          <w:rFonts w:ascii="仿宋_GB2312" w:eastAsia="仿宋_GB2312" w:hAnsi="宋体" w:cs="仿宋_GB2312" w:hint="eastAsia"/>
          <w:color w:val="000000"/>
          <w:sz w:val="32"/>
          <w:szCs w:val="32"/>
        </w:rPr>
        <w:t>.</w:t>
      </w:r>
      <w:r>
        <w:rPr>
          <w:rFonts w:ascii="仿宋_GB2312" w:eastAsia="仿宋_GB2312" w:hAnsi="宋体" w:cs="仿宋_GB2312" w:hint="eastAsia"/>
          <w:color w:val="000000"/>
          <w:kern w:val="0"/>
          <w:sz w:val="32"/>
          <w:szCs w:val="32"/>
        </w:rPr>
        <w:t>各县市区“基础教育精品课”推荐名额</w:t>
      </w:r>
    </w:p>
    <w:p w:rsidR="002F3F05" w:rsidRDefault="00651594">
      <w:pPr>
        <w:spacing w:line="360" w:lineRule="auto"/>
        <w:ind w:leftChars="760" w:left="1916" w:hangingChars="100" w:hanging="320"/>
        <w:jc w:val="lef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2</w:t>
      </w:r>
      <w:r>
        <w:rPr>
          <w:rFonts w:ascii="仿宋_GB2312" w:eastAsia="仿宋_GB2312" w:hAnsi="宋体" w:cs="仿宋_GB2312" w:hint="eastAsia"/>
          <w:color w:val="000000"/>
          <w:kern w:val="0"/>
          <w:sz w:val="32"/>
          <w:szCs w:val="32"/>
        </w:rPr>
        <w:t>.</w:t>
      </w:r>
      <w:r>
        <w:rPr>
          <w:rFonts w:ascii="仿宋_GB2312" w:eastAsia="仿宋_GB2312" w:hAnsi="宋体" w:cs="仿宋_GB2312" w:hint="eastAsia"/>
          <w:color w:val="000000"/>
          <w:kern w:val="0"/>
          <w:sz w:val="32"/>
          <w:szCs w:val="32"/>
        </w:rPr>
        <w:t>市直各学校“基础教育精品课”推荐名额</w:t>
      </w:r>
    </w:p>
    <w:p w:rsidR="002F3F05" w:rsidRDefault="00651594">
      <w:pPr>
        <w:spacing w:line="360" w:lineRule="auto"/>
        <w:ind w:firstLineChars="500" w:firstLine="1600"/>
        <w:jc w:val="lef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3</w:t>
      </w:r>
      <w:r>
        <w:rPr>
          <w:rFonts w:ascii="仿宋_GB2312" w:eastAsia="仿宋_GB2312" w:hAnsi="宋体" w:cs="仿宋_GB2312" w:hint="eastAsia"/>
          <w:color w:val="000000"/>
          <w:kern w:val="0"/>
          <w:sz w:val="32"/>
          <w:szCs w:val="32"/>
        </w:rPr>
        <w:t>．精品</w:t>
      </w:r>
      <w:proofErr w:type="gramStart"/>
      <w:r>
        <w:rPr>
          <w:rFonts w:ascii="仿宋_GB2312" w:eastAsia="仿宋_GB2312" w:hAnsi="宋体" w:cs="仿宋_GB2312" w:hint="eastAsia"/>
          <w:color w:val="000000"/>
          <w:kern w:val="0"/>
          <w:sz w:val="32"/>
          <w:szCs w:val="32"/>
        </w:rPr>
        <w:t>课制作</w:t>
      </w:r>
      <w:proofErr w:type="gramEnd"/>
      <w:r>
        <w:rPr>
          <w:rFonts w:ascii="仿宋_GB2312" w:eastAsia="仿宋_GB2312" w:hAnsi="宋体" w:cs="仿宋_GB2312" w:hint="eastAsia"/>
          <w:color w:val="000000"/>
          <w:kern w:val="0"/>
          <w:sz w:val="32"/>
          <w:szCs w:val="32"/>
        </w:rPr>
        <w:t>要求</w:t>
      </w:r>
    </w:p>
    <w:p w:rsidR="002F3F05" w:rsidRDefault="00651594">
      <w:pPr>
        <w:spacing w:line="360" w:lineRule="auto"/>
        <w:ind w:firstLineChars="500" w:firstLine="1600"/>
        <w:jc w:val="lef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4</w:t>
      </w:r>
      <w:r>
        <w:rPr>
          <w:rFonts w:ascii="仿宋_GB2312" w:eastAsia="仿宋_GB2312" w:hAnsi="宋体" w:cs="仿宋_GB2312" w:hint="eastAsia"/>
          <w:color w:val="000000"/>
          <w:kern w:val="0"/>
          <w:sz w:val="32"/>
          <w:szCs w:val="32"/>
        </w:rPr>
        <w:t>．精品</w:t>
      </w:r>
      <w:proofErr w:type="gramStart"/>
      <w:r>
        <w:rPr>
          <w:rFonts w:ascii="仿宋_GB2312" w:eastAsia="仿宋_GB2312" w:hAnsi="宋体" w:cs="仿宋_GB2312" w:hint="eastAsia"/>
          <w:color w:val="000000"/>
          <w:kern w:val="0"/>
          <w:sz w:val="32"/>
          <w:szCs w:val="32"/>
        </w:rPr>
        <w:t>课评价</w:t>
      </w:r>
      <w:proofErr w:type="gramEnd"/>
      <w:r>
        <w:rPr>
          <w:rFonts w:ascii="仿宋_GB2312" w:eastAsia="仿宋_GB2312" w:hAnsi="宋体" w:cs="仿宋_GB2312" w:hint="eastAsia"/>
          <w:color w:val="000000"/>
          <w:kern w:val="0"/>
          <w:sz w:val="32"/>
          <w:szCs w:val="32"/>
        </w:rPr>
        <w:t>指标</w:t>
      </w:r>
    </w:p>
    <w:p w:rsidR="002F3F05" w:rsidRDefault="00651594">
      <w:pPr>
        <w:spacing w:line="360" w:lineRule="auto"/>
        <w:ind w:leftChars="760" w:left="1916" w:hangingChars="100" w:hanging="320"/>
        <w:jc w:val="lef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5.</w:t>
      </w:r>
      <w:r>
        <w:rPr>
          <w:rFonts w:ascii="仿宋_GB2312" w:eastAsia="仿宋_GB2312" w:hAnsi="宋体" w:cs="仿宋_GB2312" w:hint="eastAsia"/>
          <w:color w:val="000000"/>
          <w:kern w:val="0"/>
          <w:sz w:val="32"/>
          <w:szCs w:val="32"/>
        </w:rPr>
        <w:t>岳阳市</w:t>
      </w:r>
      <w:r>
        <w:rPr>
          <w:rFonts w:ascii="仿宋_GB2312" w:eastAsia="仿宋_GB2312" w:hAnsi="宋体" w:cs="仿宋_GB2312" w:hint="eastAsia"/>
          <w:color w:val="000000"/>
          <w:kern w:val="0"/>
          <w:sz w:val="32"/>
          <w:szCs w:val="32"/>
        </w:rPr>
        <w:t>2023</w:t>
      </w:r>
      <w:r>
        <w:rPr>
          <w:rFonts w:ascii="仿宋_GB2312" w:eastAsia="仿宋_GB2312" w:hAnsi="宋体" w:cs="仿宋_GB2312" w:hint="eastAsia"/>
          <w:color w:val="000000"/>
          <w:kern w:val="0"/>
          <w:sz w:val="32"/>
          <w:szCs w:val="32"/>
        </w:rPr>
        <w:t>年“</w:t>
      </w:r>
      <w:r>
        <w:rPr>
          <w:rFonts w:ascii="仿宋_GB2312" w:eastAsia="仿宋_GB2312" w:hAnsi="宋体" w:cs="仿宋_GB2312" w:hint="eastAsia"/>
          <w:color w:val="000000"/>
          <w:sz w:val="32"/>
          <w:szCs w:val="32"/>
        </w:rPr>
        <w:t>基础教育</w:t>
      </w:r>
      <w:r>
        <w:rPr>
          <w:rFonts w:ascii="仿宋_GB2312" w:eastAsia="仿宋_GB2312" w:hAnsi="宋体" w:cs="仿宋_GB2312" w:hint="eastAsia"/>
          <w:color w:val="000000"/>
          <w:kern w:val="0"/>
          <w:sz w:val="32"/>
          <w:szCs w:val="32"/>
        </w:rPr>
        <w:t>精品课”活动联系表</w:t>
      </w:r>
    </w:p>
    <w:p w:rsidR="002F3F05" w:rsidRDefault="00651594">
      <w:pPr>
        <w:spacing w:line="360" w:lineRule="auto"/>
        <w:ind w:leftChars="760" w:left="1916" w:hangingChars="100" w:hanging="320"/>
        <w:jc w:val="left"/>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rPr>
        <w:t>6.</w:t>
      </w:r>
      <w:r>
        <w:rPr>
          <w:rFonts w:ascii="仿宋_GB2312" w:eastAsia="仿宋_GB2312" w:hAnsi="宋体" w:cs="仿宋_GB2312" w:hint="eastAsia"/>
          <w:color w:val="000000"/>
          <w:kern w:val="0"/>
          <w:sz w:val="32"/>
          <w:szCs w:val="32"/>
        </w:rPr>
        <w:t>岳阳市</w:t>
      </w:r>
      <w:r>
        <w:rPr>
          <w:rFonts w:ascii="仿宋_GB2312" w:eastAsia="仿宋_GB2312" w:hAnsi="宋体" w:cs="仿宋_GB2312" w:hint="eastAsia"/>
          <w:color w:val="000000"/>
          <w:kern w:val="0"/>
          <w:sz w:val="32"/>
          <w:szCs w:val="32"/>
        </w:rPr>
        <w:t>2023</w:t>
      </w:r>
      <w:r>
        <w:rPr>
          <w:rFonts w:ascii="仿宋_GB2312" w:eastAsia="仿宋_GB2312" w:hAnsi="宋体" w:cs="仿宋_GB2312" w:hint="eastAsia"/>
          <w:color w:val="000000"/>
          <w:kern w:val="0"/>
          <w:sz w:val="32"/>
          <w:szCs w:val="32"/>
        </w:rPr>
        <w:t>年“</w:t>
      </w:r>
      <w:r>
        <w:rPr>
          <w:rFonts w:ascii="仿宋_GB2312" w:eastAsia="仿宋_GB2312" w:hAnsi="宋体" w:cs="仿宋_GB2312" w:hint="eastAsia"/>
          <w:color w:val="000000"/>
          <w:sz w:val="32"/>
          <w:szCs w:val="32"/>
        </w:rPr>
        <w:t>基础教育</w:t>
      </w:r>
      <w:r>
        <w:rPr>
          <w:rFonts w:ascii="仿宋_GB2312" w:eastAsia="仿宋_GB2312" w:hAnsi="宋体" w:cs="仿宋_GB2312" w:hint="eastAsia"/>
          <w:color w:val="000000"/>
          <w:kern w:val="0"/>
          <w:sz w:val="32"/>
          <w:szCs w:val="32"/>
        </w:rPr>
        <w:t>精品课”</w:t>
      </w:r>
      <w:r>
        <w:rPr>
          <w:rFonts w:ascii="仿宋_GB2312" w:eastAsia="仿宋_GB2312" w:hAnsi="宋体" w:cs="仿宋_GB2312" w:hint="eastAsia"/>
          <w:color w:val="000000"/>
          <w:sz w:val="32"/>
          <w:szCs w:val="32"/>
        </w:rPr>
        <w:t>上报汇总表</w:t>
      </w:r>
    </w:p>
    <w:p w:rsidR="002F3F05" w:rsidRDefault="002F3F05">
      <w:pPr>
        <w:spacing w:line="360" w:lineRule="auto"/>
        <w:ind w:left="1920" w:hangingChars="600" w:hanging="1920"/>
        <w:jc w:val="left"/>
        <w:rPr>
          <w:rFonts w:ascii="仿宋_GB2312" w:eastAsia="仿宋_GB2312" w:hAnsi="宋体" w:cs="仿宋_GB2312"/>
          <w:color w:val="000000"/>
          <w:sz w:val="32"/>
          <w:szCs w:val="32"/>
        </w:rPr>
      </w:pPr>
    </w:p>
    <w:p w:rsidR="002F3F05" w:rsidRDefault="002F3F05">
      <w:pPr>
        <w:widowControl/>
        <w:spacing w:line="360" w:lineRule="auto"/>
        <w:jc w:val="center"/>
        <w:rPr>
          <w:rFonts w:ascii="黑体" w:eastAsia="黑体" w:cs="Times New Roman"/>
          <w:color w:val="000000"/>
          <w:sz w:val="32"/>
          <w:szCs w:val="32"/>
        </w:rPr>
      </w:pPr>
    </w:p>
    <w:p w:rsidR="002F3F05" w:rsidRDefault="002F3F05">
      <w:pPr>
        <w:widowControl/>
        <w:spacing w:line="360" w:lineRule="auto"/>
        <w:jc w:val="center"/>
        <w:rPr>
          <w:rFonts w:ascii="黑体" w:eastAsia="黑体" w:cs="黑体"/>
          <w:color w:val="000000"/>
          <w:sz w:val="32"/>
          <w:szCs w:val="32"/>
        </w:rPr>
      </w:pPr>
    </w:p>
    <w:p w:rsidR="002F3F05" w:rsidRDefault="00651594">
      <w:pPr>
        <w:widowControl/>
        <w:tabs>
          <w:tab w:val="left" w:pos="7938"/>
        </w:tabs>
        <w:wordWrap w:val="0"/>
        <w:spacing w:line="360" w:lineRule="auto"/>
        <w:jc w:val="right"/>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岳阳市教育体育局</w:t>
      </w:r>
      <w:r>
        <w:rPr>
          <w:rFonts w:ascii="仿宋_GB2312" w:eastAsia="仿宋_GB2312" w:hAnsi="仿宋_GB2312" w:cs="仿宋_GB2312" w:hint="eastAsia"/>
          <w:color w:val="000000"/>
          <w:sz w:val="32"/>
          <w:szCs w:val="32"/>
        </w:rPr>
        <w:t xml:space="preserve">    </w:t>
      </w:r>
    </w:p>
    <w:p w:rsidR="002F3F05" w:rsidRDefault="00651594">
      <w:pPr>
        <w:widowControl/>
        <w:tabs>
          <w:tab w:val="left" w:pos="7938"/>
        </w:tabs>
        <w:wordWrap w:val="0"/>
        <w:spacing w:line="360" w:lineRule="auto"/>
        <w:jc w:val="right"/>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2023</w:t>
      </w:r>
      <w:r>
        <w:rPr>
          <w:rFonts w:ascii="仿宋_GB2312" w:eastAsia="仿宋_GB2312" w:hAnsi="仿宋_GB2312" w:cs="仿宋_GB2312" w:hint="eastAsia"/>
          <w:color w:val="000000"/>
          <w:sz w:val="32"/>
          <w:szCs w:val="32"/>
        </w:rPr>
        <w:t>年</w:t>
      </w:r>
      <w:r w:rsidR="002F7EBF">
        <w:rPr>
          <w:rFonts w:ascii="仿宋_GB2312" w:eastAsia="仿宋_GB2312" w:hAnsi="仿宋_GB2312" w:cs="仿宋_GB2312" w:hint="eastAsia"/>
          <w:color w:val="000000"/>
          <w:sz w:val="32"/>
          <w:szCs w:val="32"/>
        </w:rPr>
        <w:t>8</w:t>
      </w:r>
      <w:r>
        <w:rPr>
          <w:rFonts w:ascii="仿宋_GB2312" w:eastAsia="仿宋_GB2312" w:hAnsi="仿宋_GB2312" w:cs="仿宋_GB2312" w:hint="eastAsia"/>
          <w:color w:val="000000"/>
          <w:sz w:val="32"/>
          <w:szCs w:val="32"/>
        </w:rPr>
        <w:t>月</w:t>
      </w:r>
      <w:r w:rsidR="002F7EBF">
        <w:rPr>
          <w:rFonts w:ascii="仿宋_GB2312" w:eastAsia="仿宋_GB2312" w:hAnsi="仿宋_GB2312" w:cs="仿宋_GB2312" w:hint="eastAsia"/>
          <w:color w:val="000000"/>
          <w:sz w:val="32"/>
          <w:szCs w:val="32"/>
        </w:rPr>
        <w:t>16</w:t>
      </w:r>
      <w:r>
        <w:rPr>
          <w:rFonts w:ascii="仿宋_GB2312" w:eastAsia="仿宋_GB2312" w:hAnsi="仿宋_GB2312" w:cs="仿宋_GB2312" w:hint="eastAsia"/>
          <w:color w:val="000000"/>
          <w:sz w:val="32"/>
          <w:szCs w:val="32"/>
        </w:rPr>
        <w:t>日</w:t>
      </w:r>
      <w:r>
        <w:rPr>
          <w:rFonts w:ascii="仿宋_GB2312" w:eastAsia="仿宋_GB2312" w:hAnsi="仿宋_GB2312" w:cs="仿宋_GB2312" w:hint="eastAsia"/>
          <w:color w:val="000000"/>
          <w:sz w:val="32"/>
          <w:szCs w:val="32"/>
        </w:rPr>
        <w:t xml:space="preserve">    </w:t>
      </w:r>
    </w:p>
    <w:p w:rsidR="002F3F05" w:rsidRDefault="002F3F05">
      <w:pPr>
        <w:spacing w:line="600" w:lineRule="exact"/>
        <w:rPr>
          <w:rFonts w:eastAsia="黑体"/>
          <w:kern w:val="21"/>
          <w:sz w:val="32"/>
          <w:szCs w:val="32"/>
        </w:rPr>
      </w:pPr>
    </w:p>
    <w:p w:rsidR="002F3F05" w:rsidRDefault="002F3F05">
      <w:pPr>
        <w:spacing w:line="600" w:lineRule="exact"/>
        <w:rPr>
          <w:rFonts w:eastAsia="黑体"/>
          <w:kern w:val="21"/>
          <w:sz w:val="32"/>
          <w:szCs w:val="32"/>
        </w:rPr>
      </w:pPr>
    </w:p>
    <w:p w:rsidR="002F3F05" w:rsidRDefault="002F3F05">
      <w:pPr>
        <w:spacing w:line="600" w:lineRule="exact"/>
        <w:rPr>
          <w:rFonts w:eastAsia="黑体"/>
          <w:kern w:val="21"/>
          <w:sz w:val="32"/>
          <w:szCs w:val="32"/>
        </w:rPr>
      </w:pPr>
    </w:p>
    <w:p w:rsidR="002F3F05" w:rsidRDefault="002F3F05">
      <w:pPr>
        <w:spacing w:line="600" w:lineRule="exact"/>
        <w:rPr>
          <w:rFonts w:eastAsia="黑体"/>
          <w:kern w:val="21"/>
          <w:sz w:val="32"/>
          <w:szCs w:val="32"/>
        </w:rPr>
      </w:pPr>
    </w:p>
    <w:p w:rsidR="002F3F05" w:rsidRDefault="00651594">
      <w:pPr>
        <w:widowControl/>
        <w:jc w:val="left"/>
        <w:rPr>
          <w:rFonts w:eastAsia="黑体"/>
          <w:kern w:val="21"/>
          <w:sz w:val="32"/>
          <w:szCs w:val="32"/>
        </w:rPr>
      </w:pPr>
      <w:r>
        <w:rPr>
          <w:rFonts w:eastAsia="黑体"/>
          <w:kern w:val="21"/>
          <w:sz w:val="32"/>
          <w:szCs w:val="32"/>
        </w:rPr>
        <w:br w:type="page"/>
      </w:r>
    </w:p>
    <w:p w:rsidR="002F3F05" w:rsidRDefault="00651594">
      <w:pPr>
        <w:spacing w:line="360" w:lineRule="auto"/>
        <w:rPr>
          <w:rFonts w:ascii="黑体" w:eastAsia="黑体" w:cs="黑体"/>
          <w:color w:val="000000"/>
          <w:sz w:val="32"/>
          <w:szCs w:val="32"/>
        </w:rPr>
      </w:pPr>
      <w:r>
        <w:rPr>
          <w:rFonts w:ascii="黑体" w:eastAsia="黑体" w:cs="黑体" w:hint="eastAsia"/>
          <w:color w:val="000000"/>
          <w:sz w:val="32"/>
          <w:szCs w:val="32"/>
        </w:rPr>
        <w:lastRenderedPageBreak/>
        <w:t>附件</w:t>
      </w:r>
      <w:r>
        <w:rPr>
          <w:rFonts w:ascii="黑体" w:eastAsia="黑体" w:cs="黑体" w:hint="eastAsia"/>
          <w:color w:val="000000"/>
          <w:sz w:val="32"/>
          <w:szCs w:val="32"/>
        </w:rPr>
        <w:t>1</w:t>
      </w:r>
    </w:p>
    <w:p w:rsidR="002F3F05" w:rsidRDefault="002F3F05">
      <w:pPr>
        <w:spacing w:line="240" w:lineRule="exact"/>
        <w:jc w:val="center"/>
        <w:rPr>
          <w:rFonts w:ascii="方正小标宋简体" w:eastAsia="方正小标宋简体" w:hAnsi="方正小标宋简体" w:cs="方正小标宋简体"/>
          <w:color w:val="000000"/>
          <w:sz w:val="36"/>
          <w:szCs w:val="36"/>
        </w:rPr>
      </w:pPr>
    </w:p>
    <w:p w:rsidR="002F3F05" w:rsidRDefault="00651594">
      <w:pPr>
        <w:spacing w:line="360" w:lineRule="auto"/>
        <w:jc w:val="center"/>
        <w:rPr>
          <w:rFonts w:ascii="方正小标宋简体" w:eastAsia="方正小标宋简体" w:hAnsi="方正小标宋简体" w:cs="方正小标宋简体"/>
          <w:color w:val="000000"/>
          <w:sz w:val="44"/>
          <w:szCs w:val="36"/>
        </w:rPr>
      </w:pPr>
      <w:r>
        <w:rPr>
          <w:rFonts w:ascii="方正小标宋简体" w:eastAsia="方正小标宋简体" w:hAnsi="方正小标宋简体" w:cs="方正小标宋简体" w:hint="eastAsia"/>
          <w:color w:val="000000"/>
          <w:sz w:val="44"/>
          <w:szCs w:val="36"/>
        </w:rPr>
        <w:t>各县市区“基础教育精品课”推荐名额</w:t>
      </w:r>
    </w:p>
    <w:p w:rsidR="002F3F05" w:rsidRDefault="002F3F05">
      <w:pPr>
        <w:spacing w:line="240" w:lineRule="exact"/>
        <w:jc w:val="center"/>
        <w:rPr>
          <w:rFonts w:ascii="方正小标宋简体" w:eastAsia="方正小标宋简体" w:hAnsi="方正小标宋简体" w:cs="Times New Roman"/>
          <w:color w:val="000000"/>
          <w:sz w:val="36"/>
          <w:szCs w:val="36"/>
        </w:rPr>
      </w:pPr>
    </w:p>
    <w:tbl>
      <w:tblPr>
        <w:tblW w:w="8159" w:type="dxa"/>
        <w:jc w:val="center"/>
        <w:tblLook w:val="04A0" w:firstRow="1" w:lastRow="0" w:firstColumn="1" w:lastColumn="0" w:noHBand="0" w:noVBand="1"/>
      </w:tblPr>
      <w:tblGrid>
        <w:gridCol w:w="3488"/>
        <w:gridCol w:w="1554"/>
        <w:gridCol w:w="1554"/>
        <w:gridCol w:w="1563"/>
      </w:tblGrid>
      <w:tr w:rsidR="002F3F05">
        <w:trPr>
          <w:trHeight w:val="622"/>
          <w:jc w:val="center"/>
        </w:trPr>
        <w:tc>
          <w:tcPr>
            <w:tcW w:w="3488" w:type="dxa"/>
            <w:vMerge w:val="restart"/>
            <w:tcBorders>
              <w:top w:val="single" w:sz="4" w:space="0" w:color="auto"/>
              <w:left w:val="single" w:sz="4" w:space="0" w:color="auto"/>
              <w:right w:val="single" w:sz="4" w:space="0" w:color="auto"/>
            </w:tcBorders>
            <w:noWrap/>
            <w:vAlign w:val="center"/>
          </w:tcPr>
          <w:p w:rsidR="002F3F05" w:rsidRDefault="00651594">
            <w:pPr>
              <w:widowControl/>
              <w:spacing w:line="300" w:lineRule="atLeast"/>
              <w:jc w:val="center"/>
              <w:rPr>
                <w:rFonts w:ascii="宋体" w:hAnsi="宋体" w:cs="宋体"/>
                <w:b/>
                <w:bCs/>
                <w:color w:val="000000"/>
                <w:kern w:val="0"/>
                <w:sz w:val="24"/>
              </w:rPr>
            </w:pPr>
            <w:r>
              <w:rPr>
                <w:rFonts w:ascii="宋体" w:hAnsi="宋体" w:cs="宋体" w:hint="eastAsia"/>
                <w:b/>
                <w:bCs/>
                <w:color w:val="000000"/>
                <w:kern w:val="0"/>
                <w:sz w:val="24"/>
              </w:rPr>
              <w:t>县市区</w:t>
            </w:r>
          </w:p>
        </w:tc>
        <w:tc>
          <w:tcPr>
            <w:tcW w:w="4671" w:type="dxa"/>
            <w:gridSpan w:val="3"/>
            <w:tcBorders>
              <w:top w:val="single" w:sz="4" w:space="0" w:color="auto"/>
              <w:left w:val="nil"/>
              <w:bottom w:val="single" w:sz="4" w:space="0" w:color="auto"/>
              <w:right w:val="single" w:sz="4" w:space="0" w:color="auto"/>
            </w:tcBorders>
            <w:noWrap/>
            <w:vAlign w:val="center"/>
          </w:tcPr>
          <w:p w:rsidR="002F3F05" w:rsidRDefault="00651594">
            <w:pPr>
              <w:widowControl/>
              <w:spacing w:line="300" w:lineRule="atLeast"/>
              <w:jc w:val="center"/>
              <w:rPr>
                <w:rFonts w:ascii="宋体" w:hAnsi="宋体" w:cs="宋体"/>
                <w:b/>
                <w:bCs/>
                <w:color w:val="000000"/>
                <w:kern w:val="0"/>
                <w:sz w:val="24"/>
              </w:rPr>
            </w:pPr>
            <w:r>
              <w:rPr>
                <w:rFonts w:ascii="宋体" w:hAnsi="宋体" w:cs="宋体" w:hint="eastAsia"/>
                <w:b/>
                <w:bCs/>
                <w:color w:val="000000"/>
                <w:kern w:val="0"/>
                <w:sz w:val="24"/>
              </w:rPr>
              <w:t>向市推荐精品课数</w:t>
            </w:r>
          </w:p>
        </w:tc>
      </w:tr>
      <w:tr w:rsidR="002F3F05">
        <w:trPr>
          <w:trHeight w:val="499"/>
          <w:jc w:val="center"/>
        </w:trPr>
        <w:tc>
          <w:tcPr>
            <w:tcW w:w="3488" w:type="dxa"/>
            <w:vMerge/>
            <w:tcBorders>
              <w:left w:val="single" w:sz="4" w:space="0" w:color="auto"/>
              <w:bottom w:val="single" w:sz="4" w:space="0" w:color="auto"/>
              <w:right w:val="single" w:sz="4" w:space="0" w:color="auto"/>
            </w:tcBorders>
            <w:noWrap/>
            <w:vAlign w:val="center"/>
          </w:tcPr>
          <w:p w:rsidR="002F3F05" w:rsidRDefault="002F3F05">
            <w:pPr>
              <w:widowControl/>
              <w:spacing w:line="300" w:lineRule="atLeast"/>
              <w:jc w:val="center"/>
              <w:rPr>
                <w:rFonts w:ascii="宋体" w:hAnsi="宋体" w:cs="宋体"/>
                <w:b/>
                <w:bCs/>
                <w:color w:val="000000"/>
                <w:kern w:val="0"/>
                <w:sz w:val="24"/>
              </w:rPr>
            </w:pPr>
          </w:p>
        </w:tc>
        <w:tc>
          <w:tcPr>
            <w:tcW w:w="1554" w:type="dxa"/>
            <w:tcBorders>
              <w:top w:val="nil"/>
              <w:left w:val="nil"/>
              <w:bottom w:val="single" w:sz="4" w:space="0" w:color="auto"/>
              <w:right w:val="single" w:sz="4" w:space="0" w:color="auto"/>
            </w:tcBorders>
            <w:noWrap/>
          </w:tcPr>
          <w:p w:rsidR="002F3F05" w:rsidRDefault="00651594">
            <w:pPr>
              <w:pStyle w:val="TableText"/>
              <w:spacing w:before="138" w:line="219" w:lineRule="auto"/>
              <w:jc w:val="center"/>
              <w:rPr>
                <w:b/>
                <w:bCs/>
                <w:color w:val="000000"/>
                <w:kern w:val="0"/>
                <w:szCs w:val="20"/>
                <w:lang w:eastAsia="zh-CN"/>
              </w:rPr>
            </w:pPr>
            <w:r>
              <w:rPr>
                <w:rFonts w:hint="eastAsia"/>
                <w:b/>
                <w:bCs/>
                <w:color w:val="000000"/>
                <w:kern w:val="0"/>
                <w:szCs w:val="20"/>
                <w:lang w:eastAsia="zh-CN"/>
              </w:rPr>
              <w:t>学科课程类</w:t>
            </w:r>
          </w:p>
        </w:tc>
        <w:tc>
          <w:tcPr>
            <w:tcW w:w="1554" w:type="dxa"/>
            <w:tcBorders>
              <w:top w:val="nil"/>
              <w:left w:val="nil"/>
              <w:bottom w:val="single" w:sz="4" w:space="0" w:color="auto"/>
              <w:right w:val="single" w:sz="4" w:space="0" w:color="auto"/>
            </w:tcBorders>
            <w:noWrap/>
          </w:tcPr>
          <w:p w:rsidR="002F3F05" w:rsidRDefault="00651594">
            <w:pPr>
              <w:pStyle w:val="TableText"/>
              <w:spacing w:before="138" w:line="219" w:lineRule="auto"/>
              <w:jc w:val="center"/>
              <w:rPr>
                <w:b/>
                <w:bCs/>
                <w:color w:val="000000"/>
                <w:kern w:val="0"/>
                <w:szCs w:val="20"/>
                <w:lang w:eastAsia="zh-CN"/>
              </w:rPr>
            </w:pPr>
            <w:r>
              <w:rPr>
                <w:rFonts w:hint="eastAsia"/>
                <w:b/>
                <w:bCs/>
                <w:color w:val="000000"/>
                <w:kern w:val="0"/>
                <w:szCs w:val="20"/>
                <w:lang w:eastAsia="zh-CN"/>
              </w:rPr>
              <w:t>特殊教育类</w:t>
            </w:r>
          </w:p>
        </w:tc>
        <w:tc>
          <w:tcPr>
            <w:tcW w:w="1563" w:type="dxa"/>
            <w:tcBorders>
              <w:top w:val="nil"/>
              <w:left w:val="nil"/>
              <w:bottom w:val="single" w:sz="4" w:space="0" w:color="auto"/>
              <w:right w:val="single" w:sz="4" w:space="0" w:color="auto"/>
            </w:tcBorders>
            <w:noWrap/>
          </w:tcPr>
          <w:p w:rsidR="002F3F05" w:rsidRDefault="00651594">
            <w:pPr>
              <w:pStyle w:val="TableText"/>
              <w:spacing w:before="138" w:line="219" w:lineRule="auto"/>
              <w:jc w:val="center"/>
              <w:rPr>
                <w:b/>
                <w:bCs/>
                <w:color w:val="000000"/>
                <w:kern w:val="0"/>
                <w:szCs w:val="20"/>
                <w:lang w:eastAsia="zh-CN"/>
              </w:rPr>
            </w:pPr>
            <w:r>
              <w:rPr>
                <w:rFonts w:hint="eastAsia"/>
                <w:b/>
                <w:bCs/>
                <w:color w:val="000000"/>
                <w:kern w:val="0"/>
                <w:szCs w:val="20"/>
                <w:lang w:eastAsia="zh-CN"/>
              </w:rPr>
              <w:t>实验教学类</w:t>
            </w:r>
          </w:p>
        </w:tc>
      </w:tr>
      <w:tr w:rsidR="002F3F05">
        <w:trPr>
          <w:trHeight w:val="752"/>
          <w:jc w:val="center"/>
        </w:trPr>
        <w:tc>
          <w:tcPr>
            <w:tcW w:w="3488" w:type="dxa"/>
            <w:tcBorders>
              <w:left w:val="single" w:sz="4" w:space="0" w:color="auto"/>
              <w:bottom w:val="single" w:sz="4" w:space="0" w:color="auto"/>
              <w:right w:val="single" w:sz="4" w:space="0" w:color="auto"/>
            </w:tcBorders>
            <w:noWrap/>
            <w:vAlign w:val="center"/>
          </w:tcPr>
          <w:p w:rsidR="002F3F05" w:rsidRDefault="00651594">
            <w:pPr>
              <w:widowControl/>
              <w:jc w:val="center"/>
              <w:rPr>
                <w:rFonts w:ascii="宋体" w:hAnsi="宋体" w:cs="宋体"/>
                <w:kern w:val="0"/>
                <w:sz w:val="24"/>
                <w:szCs w:val="24"/>
              </w:rPr>
            </w:pPr>
            <w:r>
              <w:rPr>
                <w:rFonts w:ascii="宋体" w:hAnsi="宋体" w:cs="宋体" w:hint="eastAsia"/>
                <w:kern w:val="0"/>
                <w:sz w:val="24"/>
                <w:szCs w:val="24"/>
              </w:rPr>
              <w:t>市直</w:t>
            </w:r>
          </w:p>
        </w:tc>
        <w:tc>
          <w:tcPr>
            <w:tcW w:w="1554" w:type="dxa"/>
            <w:tcBorders>
              <w:top w:val="nil"/>
              <w:left w:val="nil"/>
              <w:bottom w:val="single" w:sz="4" w:space="0" w:color="auto"/>
              <w:right w:val="single" w:sz="4" w:space="0" w:color="auto"/>
            </w:tcBorders>
            <w:noWrap/>
            <w:vAlign w:val="center"/>
          </w:tcPr>
          <w:p w:rsidR="002F3F05" w:rsidRDefault="00651594">
            <w:pPr>
              <w:widowControl/>
              <w:jc w:val="center"/>
              <w:textAlignment w:val="center"/>
              <w:rPr>
                <w:rFonts w:ascii="宋体" w:hAnsi="宋体" w:cs="宋体"/>
                <w:kern w:val="0"/>
                <w:sz w:val="24"/>
                <w:szCs w:val="24"/>
              </w:rPr>
            </w:pPr>
            <w:r>
              <w:rPr>
                <w:rFonts w:ascii="宋体" w:hAnsi="宋体" w:cs="宋体" w:hint="eastAsia"/>
                <w:color w:val="000000"/>
                <w:kern w:val="0"/>
                <w:sz w:val="24"/>
                <w:szCs w:val="24"/>
                <w:lang w:bidi="ar"/>
              </w:rPr>
              <w:t>40</w:t>
            </w:r>
          </w:p>
        </w:tc>
        <w:tc>
          <w:tcPr>
            <w:tcW w:w="1554" w:type="dxa"/>
            <w:tcBorders>
              <w:top w:val="nil"/>
              <w:left w:val="nil"/>
              <w:bottom w:val="single" w:sz="4" w:space="0" w:color="auto"/>
              <w:right w:val="single" w:sz="4" w:space="0" w:color="auto"/>
            </w:tcBorders>
            <w:noWrap/>
            <w:vAlign w:val="center"/>
          </w:tcPr>
          <w:p w:rsidR="002F3F05" w:rsidRDefault="00651594">
            <w:pPr>
              <w:widowControl/>
              <w:jc w:val="center"/>
              <w:textAlignment w:val="center"/>
              <w:rPr>
                <w:rFonts w:ascii="宋体" w:hAnsi="宋体" w:cs="宋体"/>
                <w:kern w:val="0"/>
                <w:sz w:val="24"/>
                <w:szCs w:val="24"/>
              </w:rPr>
            </w:pPr>
            <w:r>
              <w:rPr>
                <w:rFonts w:ascii="宋体" w:hAnsi="宋体" w:cs="宋体" w:hint="eastAsia"/>
                <w:color w:val="000000"/>
                <w:kern w:val="0"/>
                <w:sz w:val="24"/>
                <w:szCs w:val="24"/>
                <w:lang w:bidi="ar"/>
              </w:rPr>
              <w:t>6</w:t>
            </w:r>
          </w:p>
        </w:tc>
        <w:tc>
          <w:tcPr>
            <w:tcW w:w="1563" w:type="dxa"/>
            <w:tcBorders>
              <w:top w:val="nil"/>
              <w:left w:val="nil"/>
              <w:bottom w:val="single" w:sz="4" w:space="0" w:color="auto"/>
              <w:right w:val="single" w:sz="4" w:space="0" w:color="auto"/>
            </w:tcBorders>
            <w:noWrap/>
            <w:vAlign w:val="center"/>
          </w:tcPr>
          <w:p w:rsidR="002F3F05" w:rsidRDefault="00651594">
            <w:pPr>
              <w:widowControl/>
              <w:jc w:val="center"/>
              <w:textAlignment w:val="center"/>
              <w:rPr>
                <w:rFonts w:ascii="宋体" w:hAnsi="宋体" w:cs="宋体"/>
                <w:kern w:val="0"/>
                <w:sz w:val="24"/>
                <w:szCs w:val="24"/>
              </w:rPr>
            </w:pPr>
            <w:r>
              <w:rPr>
                <w:rFonts w:ascii="宋体" w:hAnsi="宋体" w:cs="宋体" w:hint="eastAsia"/>
                <w:color w:val="000000"/>
                <w:kern w:val="0"/>
                <w:sz w:val="24"/>
                <w:szCs w:val="24"/>
                <w:lang w:bidi="ar"/>
              </w:rPr>
              <w:t>32</w:t>
            </w:r>
          </w:p>
        </w:tc>
      </w:tr>
      <w:tr w:rsidR="002F3F05">
        <w:trPr>
          <w:trHeight w:val="683"/>
          <w:jc w:val="center"/>
        </w:trPr>
        <w:tc>
          <w:tcPr>
            <w:tcW w:w="3488" w:type="dxa"/>
            <w:tcBorders>
              <w:top w:val="nil"/>
              <w:left w:val="single" w:sz="4" w:space="0" w:color="auto"/>
              <w:bottom w:val="single" w:sz="4" w:space="0" w:color="auto"/>
              <w:right w:val="single" w:sz="4" w:space="0" w:color="auto"/>
            </w:tcBorders>
            <w:noWrap/>
            <w:vAlign w:val="center"/>
          </w:tcPr>
          <w:p w:rsidR="002F3F05" w:rsidRDefault="00651594">
            <w:pPr>
              <w:widowControl/>
              <w:jc w:val="center"/>
              <w:rPr>
                <w:rFonts w:ascii="宋体" w:hAnsi="宋体" w:cs="宋体"/>
                <w:kern w:val="0"/>
                <w:sz w:val="24"/>
                <w:szCs w:val="24"/>
              </w:rPr>
            </w:pPr>
            <w:r>
              <w:rPr>
                <w:rFonts w:ascii="宋体" w:hAnsi="宋体" w:cs="宋体" w:hint="eastAsia"/>
                <w:kern w:val="0"/>
                <w:sz w:val="24"/>
                <w:szCs w:val="24"/>
              </w:rPr>
              <w:t>平江县</w:t>
            </w:r>
          </w:p>
        </w:tc>
        <w:tc>
          <w:tcPr>
            <w:tcW w:w="1554" w:type="dxa"/>
            <w:tcBorders>
              <w:top w:val="nil"/>
              <w:left w:val="nil"/>
              <w:bottom w:val="single" w:sz="4" w:space="0" w:color="auto"/>
              <w:right w:val="single" w:sz="4" w:space="0" w:color="auto"/>
            </w:tcBorders>
            <w:noWrap/>
            <w:vAlign w:val="center"/>
          </w:tcPr>
          <w:p w:rsidR="002F3F05" w:rsidRDefault="00651594">
            <w:pPr>
              <w:widowControl/>
              <w:jc w:val="center"/>
              <w:textAlignment w:val="center"/>
              <w:rPr>
                <w:rFonts w:ascii="宋体" w:hAnsi="宋体" w:cs="宋体"/>
                <w:kern w:val="0"/>
                <w:sz w:val="24"/>
                <w:szCs w:val="24"/>
              </w:rPr>
            </w:pPr>
            <w:r>
              <w:rPr>
                <w:rFonts w:ascii="宋体" w:hAnsi="宋体" w:cs="宋体" w:hint="eastAsia"/>
                <w:color w:val="000000"/>
                <w:kern w:val="0"/>
                <w:sz w:val="24"/>
                <w:szCs w:val="24"/>
                <w:lang w:bidi="ar"/>
              </w:rPr>
              <w:t>30</w:t>
            </w:r>
          </w:p>
        </w:tc>
        <w:tc>
          <w:tcPr>
            <w:tcW w:w="1554" w:type="dxa"/>
            <w:tcBorders>
              <w:top w:val="nil"/>
              <w:left w:val="nil"/>
              <w:bottom w:val="single" w:sz="4" w:space="0" w:color="auto"/>
              <w:right w:val="single" w:sz="4" w:space="0" w:color="auto"/>
            </w:tcBorders>
            <w:noWrap/>
            <w:vAlign w:val="center"/>
          </w:tcPr>
          <w:p w:rsidR="002F3F05" w:rsidRDefault="00651594">
            <w:pPr>
              <w:widowControl/>
              <w:jc w:val="center"/>
              <w:textAlignment w:val="center"/>
              <w:rPr>
                <w:rFonts w:ascii="宋体" w:hAnsi="宋体" w:cs="宋体"/>
                <w:kern w:val="0"/>
                <w:sz w:val="24"/>
                <w:szCs w:val="24"/>
              </w:rPr>
            </w:pPr>
            <w:r>
              <w:rPr>
                <w:rFonts w:ascii="宋体" w:hAnsi="宋体" w:cs="宋体" w:hint="eastAsia"/>
                <w:color w:val="000000"/>
                <w:kern w:val="0"/>
                <w:sz w:val="24"/>
                <w:szCs w:val="24"/>
                <w:lang w:bidi="ar"/>
              </w:rPr>
              <w:t>1</w:t>
            </w:r>
          </w:p>
        </w:tc>
        <w:tc>
          <w:tcPr>
            <w:tcW w:w="1563" w:type="dxa"/>
            <w:tcBorders>
              <w:top w:val="nil"/>
              <w:left w:val="nil"/>
              <w:bottom w:val="single" w:sz="4" w:space="0" w:color="auto"/>
              <w:right w:val="single" w:sz="4" w:space="0" w:color="auto"/>
            </w:tcBorders>
            <w:noWrap/>
            <w:vAlign w:val="center"/>
          </w:tcPr>
          <w:p w:rsidR="002F3F05" w:rsidRDefault="00651594">
            <w:pPr>
              <w:widowControl/>
              <w:jc w:val="center"/>
              <w:textAlignment w:val="center"/>
              <w:rPr>
                <w:rFonts w:ascii="宋体" w:hAnsi="宋体" w:cs="宋体"/>
                <w:kern w:val="0"/>
                <w:sz w:val="24"/>
                <w:szCs w:val="24"/>
              </w:rPr>
            </w:pPr>
            <w:r>
              <w:rPr>
                <w:rFonts w:ascii="宋体" w:hAnsi="宋体" w:cs="宋体" w:hint="eastAsia"/>
                <w:color w:val="000000"/>
                <w:kern w:val="0"/>
                <w:sz w:val="24"/>
                <w:szCs w:val="24"/>
                <w:lang w:bidi="ar"/>
              </w:rPr>
              <w:t>6</w:t>
            </w:r>
          </w:p>
        </w:tc>
      </w:tr>
      <w:tr w:rsidR="002F3F05">
        <w:trPr>
          <w:trHeight w:val="683"/>
          <w:jc w:val="center"/>
        </w:trPr>
        <w:tc>
          <w:tcPr>
            <w:tcW w:w="3488" w:type="dxa"/>
            <w:tcBorders>
              <w:top w:val="nil"/>
              <w:left w:val="single" w:sz="4" w:space="0" w:color="auto"/>
              <w:bottom w:val="single" w:sz="4" w:space="0" w:color="auto"/>
              <w:right w:val="single" w:sz="4" w:space="0" w:color="auto"/>
            </w:tcBorders>
            <w:noWrap/>
            <w:vAlign w:val="center"/>
          </w:tcPr>
          <w:p w:rsidR="002F3F05" w:rsidRDefault="00651594">
            <w:pPr>
              <w:widowControl/>
              <w:jc w:val="center"/>
              <w:rPr>
                <w:rFonts w:ascii="宋体" w:hAnsi="宋体" w:cs="宋体"/>
                <w:kern w:val="0"/>
                <w:sz w:val="24"/>
                <w:szCs w:val="24"/>
              </w:rPr>
            </w:pPr>
            <w:r>
              <w:rPr>
                <w:rFonts w:ascii="宋体" w:hAnsi="宋体" w:cs="宋体" w:hint="eastAsia"/>
                <w:kern w:val="0"/>
                <w:sz w:val="24"/>
                <w:szCs w:val="24"/>
              </w:rPr>
              <w:t>岳阳县</w:t>
            </w:r>
          </w:p>
        </w:tc>
        <w:tc>
          <w:tcPr>
            <w:tcW w:w="1554" w:type="dxa"/>
            <w:tcBorders>
              <w:top w:val="nil"/>
              <w:left w:val="nil"/>
              <w:bottom w:val="single" w:sz="4" w:space="0" w:color="auto"/>
              <w:right w:val="single" w:sz="4" w:space="0" w:color="auto"/>
            </w:tcBorders>
            <w:noWrap/>
            <w:vAlign w:val="center"/>
          </w:tcPr>
          <w:p w:rsidR="002F3F05" w:rsidRDefault="00651594">
            <w:pPr>
              <w:widowControl/>
              <w:jc w:val="center"/>
              <w:textAlignment w:val="center"/>
              <w:rPr>
                <w:rFonts w:ascii="宋体" w:hAnsi="宋体" w:cs="宋体"/>
                <w:kern w:val="0"/>
                <w:sz w:val="24"/>
                <w:szCs w:val="24"/>
              </w:rPr>
            </w:pPr>
            <w:r>
              <w:rPr>
                <w:rFonts w:ascii="宋体" w:hAnsi="宋体" w:cs="宋体" w:hint="eastAsia"/>
                <w:color w:val="000000"/>
                <w:kern w:val="0"/>
                <w:sz w:val="24"/>
                <w:szCs w:val="24"/>
                <w:lang w:bidi="ar"/>
              </w:rPr>
              <w:t>30</w:t>
            </w:r>
          </w:p>
        </w:tc>
        <w:tc>
          <w:tcPr>
            <w:tcW w:w="1554" w:type="dxa"/>
            <w:tcBorders>
              <w:top w:val="nil"/>
              <w:left w:val="nil"/>
              <w:bottom w:val="single" w:sz="4" w:space="0" w:color="auto"/>
              <w:right w:val="single" w:sz="4" w:space="0" w:color="auto"/>
            </w:tcBorders>
            <w:noWrap/>
            <w:vAlign w:val="center"/>
          </w:tcPr>
          <w:p w:rsidR="002F3F05" w:rsidRDefault="00651594">
            <w:pPr>
              <w:widowControl/>
              <w:jc w:val="center"/>
              <w:textAlignment w:val="center"/>
              <w:rPr>
                <w:rFonts w:ascii="宋体" w:hAnsi="宋体" w:cs="宋体"/>
                <w:kern w:val="0"/>
                <w:sz w:val="24"/>
                <w:szCs w:val="24"/>
              </w:rPr>
            </w:pPr>
            <w:r>
              <w:rPr>
                <w:rFonts w:ascii="宋体" w:hAnsi="宋体" w:cs="宋体" w:hint="eastAsia"/>
                <w:color w:val="000000"/>
                <w:kern w:val="0"/>
                <w:sz w:val="24"/>
                <w:szCs w:val="24"/>
                <w:lang w:bidi="ar"/>
              </w:rPr>
              <w:t>1</w:t>
            </w:r>
          </w:p>
        </w:tc>
        <w:tc>
          <w:tcPr>
            <w:tcW w:w="1563" w:type="dxa"/>
            <w:tcBorders>
              <w:top w:val="nil"/>
              <w:left w:val="nil"/>
              <w:bottom w:val="single" w:sz="4" w:space="0" w:color="auto"/>
              <w:right w:val="single" w:sz="4" w:space="0" w:color="auto"/>
            </w:tcBorders>
            <w:noWrap/>
            <w:vAlign w:val="center"/>
          </w:tcPr>
          <w:p w:rsidR="002F3F05" w:rsidRDefault="00651594">
            <w:pPr>
              <w:widowControl/>
              <w:jc w:val="center"/>
              <w:textAlignment w:val="center"/>
              <w:rPr>
                <w:rFonts w:ascii="宋体" w:hAnsi="宋体" w:cs="宋体"/>
                <w:kern w:val="0"/>
                <w:sz w:val="24"/>
                <w:szCs w:val="24"/>
              </w:rPr>
            </w:pPr>
            <w:r>
              <w:rPr>
                <w:rFonts w:ascii="宋体" w:hAnsi="宋体" w:cs="宋体" w:hint="eastAsia"/>
                <w:color w:val="000000"/>
                <w:kern w:val="0"/>
                <w:sz w:val="24"/>
                <w:szCs w:val="24"/>
                <w:lang w:bidi="ar"/>
              </w:rPr>
              <w:t>6</w:t>
            </w:r>
          </w:p>
        </w:tc>
      </w:tr>
      <w:tr w:rsidR="002F3F05">
        <w:trPr>
          <w:trHeight w:val="683"/>
          <w:jc w:val="center"/>
        </w:trPr>
        <w:tc>
          <w:tcPr>
            <w:tcW w:w="3488" w:type="dxa"/>
            <w:tcBorders>
              <w:top w:val="nil"/>
              <w:left w:val="single" w:sz="4" w:space="0" w:color="auto"/>
              <w:bottom w:val="single" w:sz="4" w:space="0" w:color="auto"/>
              <w:right w:val="single" w:sz="4" w:space="0" w:color="auto"/>
            </w:tcBorders>
            <w:noWrap/>
            <w:vAlign w:val="center"/>
          </w:tcPr>
          <w:p w:rsidR="002F3F05" w:rsidRDefault="00651594">
            <w:pPr>
              <w:widowControl/>
              <w:jc w:val="center"/>
              <w:rPr>
                <w:rFonts w:ascii="宋体" w:hAnsi="宋体" w:cs="宋体"/>
                <w:kern w:val="0"/>
                <w:sz w:val="24"/>
                <w:szCs w:val="24"/>
              </w:rPr>
            </w:pPr>
            <w:r>
              <w:rPr>
                <w:rFonts w:ascii="宋体" w:hAnsi="宋体" w:cs="宋体" w:hint="eastAsia"/>
                <w:kern w:val="0"/>
                <w:sz w:val="24"/>
                <w:szCs w:val="24"/>
              </w:rPr>
              <w:t>华容县</w:t>
            </w:r>
          </w:p>
        </w:tc>
        <w:tc>
          <w:tcPr>
            <w:tcW w:w="1554" w:type="dxa"/>
            <w:tcBorders>
              <w:top w:val="nil"/>
              <w:left w:val="nil"/>
              <w:bottom w:val="single" w:sz="4" w:space="0" w:color="auto"/>
              <w:right w:val="single" w:sz="4" w:space="0" w:color="auto"/>
            </w:tcBorders>
            <w:noWrap/>
            <w:vAlign w:val="center"/>
          </w:tcPr>
          <w:p w:rsidR="002F3F05" w:rsidRDefault="00651594">
            <w:pPr>
              <w:widowControl/>
              <w:jc w:val="center"/>
              <w:textAlignment w:val="center"/>
              <w:rPr>
                <w:rFonts w:ascii="宋体" w:hAnsi="宋体" w:cs="宋体"/>
                <w:kern w:val="0"/>
                <w:sz w:val="24"/>
                <w:szCs w:val="24"/>
              </w:rPr>
            </w:pPr>
            <w:r>
              <w:rPr>
                <w:rFonts w:ascii="宋体" w:hAnsi="宋体" w:cs="宋体" w:hint="eastAsia"/>
                <w:color w:val="000000"/>
                <w:kern w:val="0"/>
                <w:sz w:val="24"/>
                <w:szCs w:val="24"/>
                <w:lang w:bidi="ar"/>
              </w:rPr>
              <w:t>30</w:t>
            </w:r>
          </w:p>
        </w:tc>
        <w:tc>
          <w:tcPr>
            <w:tcW w:w="1554" w:type="dxa"/>
            <w:tcBorders>
              <w:top w:val="nil"/>
              <w:left w:val="nil"/>
              <w:bottom w:val="single" w:sz="4" w:space="0" w:color="auto"/>
              <w:right w:val="single" w:sz="4" w:space="0" w:color="auto"/>
            </w:tcBorders>
            <w:noWrap/>
            <w:vAlign w:val="center"/>
          </w:tcPr>
          <w:p w:rsidR="002F3F05" w:rsidRDefault="00651594">
            <w:pPr>
              <w:widowControl/>
              <w:jc w:val="center"/>
              <w:textAlignment w:val="center"/>
              <w:rPr>
                <w:rFonts w:ascii="宋体" w:hAnsi="宋体" w:cs="宋体"/>
                <w:kern w:val="0"/>
                <w:sz w:val="24"/>
                <w:szCs w:val="24"/>
              </w:rPr>
            </w:pPr>
            <w:r>
              <w:rPr>
                <w:rFonts w:ascii="宋体" w:hAnsi="宋体" w:cs="宋体" w:hint="eastAsia"/>
                <w:color w:val="000000"/>
                <w:kern w:val="0"/>
                <w:sz w:val="24"/>
                <w:szCs w:val="24"/>
                <w:lang w:bidi="ar"/>
              </w:rPr>
              <w:t>1</w:t>
            </w:r>
          </w:p>
        </w:tc>
        <w:tc>
          <w:tcPr>
            <w:tcW w:w="1563" w:type="dxa"/>
            <w:tcBorders>
              <w:top w:val="nil"/>
              <w:left w:val="nil"/>
              <w:bottom w:val="single" w:sz="4" w:space="0" w:color="auto"/>
              <w:right w:val="single" w:sz="4" w:space="0" w:color="auto"/>
            </w:tcBorders>
            <w:noWrap/>
            <w:vAlign w:val="center"/>
          </w:tcPr>
          <w:p w:rsidR="002F3F05" w:rsidRDefault="00651594">
            <w:pPr>
              <w:widowControl/>
              <w:jc w:val="center"/>
              <w:textAlignment w:val="center"/>
              <w:rPr>
                <w:rFonts w:ascii="宋体" w:hAnsi="宋体" w:cs="宋体"/>
                <w:kern w:val="0"/>
                <w:sz w:val="24"/>
                <w:szCs w:val="24"/>
              </w:rPr>
            </w:pPr>
            <w:r>
              <w:rPr>
                <w:rFonts w:ascii="宋体" w:hAnsi="宋体" w:cs="宋体" w:hint="eastAsia"/>
                <w:color w:val="000000"/>
                <w:kern w:val="0"/>
                <w:sz w:val="24"/>
                <w:szCs w:val="24"/>
                <w:lang w:bidi="ar"/>
              </w:rPr>
              <w:t>6</w:t>
            </w:r>
          </w:p>
        </w:tc>
      </w:tr>
      <w:tr w:rsidR="002F3F05">
        <w:trPr>
          <w:trHeight w:val="683"/>
          <w:jc w:val="center"/>
        </w:trPr>
        <w:tc>
          <w:tcPr>
            <w:tcW w:w="3488" w:type="dxa"/>
            <w:tcBorders>
              <w:top w:val="nil"/>
              <w:left w:val="single" w:sz="4" w:space="0" w:color="auto"/>
              <w:bottom w:val="single" w:sz="4" w:space="0" w:color="auto"/>
              <w:right w:val="single" w:sz="4" w:space="0" w:color="auto"/>
            </w:tcBorders>
            <w:noWrap/>
            <w:vAlign w:val="center"/>
          </w:tcPr>
          <w:p w:rsidR="002F3F05" w:rsidRDefault="00651594">
            <w:pPr>
              <w:widowControl/>
              <w:jc w:val="center"/>
              <w:rPr>
                <w:rFonts w:ascii="宋体" w:hAnsi="宋体" w:cs="宋体"/>
                <w:kern w:val="0"/>
                <w:sz w:val="24"/>
                <w:szCs w:val="24"/>
              </w:rPr>
            </w:pPr>
            <w:r>
              <w:rPr>
                <w:rFonts w:ascii="宋体" w:hAnsi="宋体" w:cs="宋体" w:hint="eastAsia"/>
                <w:kern w:val="0"/>
                <w:sz w:val="24"/>
                <w:szCs w:val="24"/>
              </w:rPr>
              <w:t>湘阴县</w:t>
            </w:r>
          </w:p>
        </w:tc>
        <w:tc>
          <w:tcPr>
            <w:tcW w:w="1554" w:type="dxa"/>
            <w:tcBorders>
              <w:top w:val="nil"/>
              <w:left w:val="nil"/>
              <w:bottom w:val="single" w:sz="4" w:space="0" w:color="auto"/>
              <w:right w:val="single" w:sz="4" w:space="0" w:color="auto"/>
            </w:tcBorders>
            <w:noWrap/>
            <w:vAlign w:val="center"/>
          </w:tcPr>
          <w:p w:rsidR="002F3F05" w:rsidRDefault="00651594">
            <w:pPr>
              <w:widowControl/>
              <w:jc w:val="center"/>
              <w:textAlignment w:val="center"/>
              <w:rPr>
                <w:rFonts w:ascii="宋体" w:hAnsi="宋体" w:cs="宋体"/>
                <w:kern w:val="0"/>
                <w:sz w:val="24"/>
                <w:szCs w:val="24"/>
              </w:rPr>
            </w:pPr>
            <w:r>
              <w:rPr>
                <w:rFonts w:ascii="宋体" w:hAnsi="宋体" w:cs="宋体" w:hint="eastAsia"/>
                <w:color w:val="000000"/>
                <w:kern w:val="0"/>
                <w:sz w:val="24"/>
                <w:szCs w:val="24"/>
                <w:lang w:bidi="ar"/>
              </w:rPr>
              <w:t>30</w:t>
            </w:r>
          </w:p>
        </w:tc>
        <w:tc>
          <w:tcPr>
            <w:tcW w:w="1554" w:type="dxa"/>
            <w:tcBorders>
              <w:top w:val="nil"/>
              <w:left w:val="nil"/>
              <w:bottom w:val="single" w:sz="4" w:space="0" w:color="auto"/>
              <w:right w:val="single" w:sz="4" w:space="0" w:color="auto"/>
            </w:tcBorders>
            <w:noWrap/>
            <w:vAlign w:val="center"/>
          </w:tcPr>
          <w:p w:rsidR="002F3F05" w:rsidRDefault="00651594">
            <w:pPr>
              <w:widowControl/>
              <w:jc w:val="center"/>
              <w:textAlignment w:val="center"/>
              <w:rPr>
                <w:rFonts w:ascii="宋体" w:hAnsi="宋体" w:cs="宋体"/>
                <w:kern w:val="0"/>
                <w:sz w:val="24"/>
                <w:szCs w:val="24"/>
              </w:rPr>
            </w:pPr>
            <w:r>
              <w:rPr>
                <w:rFonts w:ascii="宋体" w:hAnsi="宋体" w:cs="宋体" w:hint="eastAsia"/>
                <w:color w:val="000000"/>
                <w:kern w:val="0"/>
                <w:sz w:val="24"/>
                <w:szCs w:val="24"/>
                <w:lang w:bidi="ar"/>
              </w:rPr>
              <w:t>1</w:t>
            </w:r>
          </w:p>
        </w:tc>
        <w:tc>
          <w:tcPr>
            <w:tcW w:w="1563" w:type="dxa"/>
            <w:tcBorders>
              <w:top w:val="nil"/>
              <w:left w:val="nil"/>
              <w:bottom w:val="single" w:sz="4" w:space="0" w:color="auto"/>
              <w:right w:val="single" w:sz="4" w:space="0" w:color="auto"/>
            </w:tcBorders>
            <w:noWrap/>
            <w:vAlign w:val="center"/>
          </w:tcPr>
          <w:p w:rsidR="002F3F05" w:rsidRDefault="00651594">
            <w:pPr>
              <w:widowControl/>
              <w:jc w:val="center"/>
              <w:textAlignment w:val="center"/>
              <w:rPr>
                <w:rFonts w:ascii="宋体" w:hAnsi="宋体" w:cs="宋体"/>
                <w:kern w:val="0"/>
                <w:sz w:val="24"/>
                <w:szCs w:val="24"/>
              </w:rPr>
            </w:pPr>
            <w:r>
              <w:rPr>
                <w:rFonts w:ascii="宋体" w:hAnsi="宋体" w:cs="宋体" w:hint="eastAsia"/>
                <w:color w:val="000000"/>
                <w:kern w:val="0"/>
                <w:sz w:val="24"/>
                <w:szCs w:val="24"/>
                <w:lang w:bidi="ar"/>
              </w:rPr>
              <w:t>6</w:t>
            </w:r>
          </w:p>
        </w:tc>
      </w:tr>
      <w:tr w:rsidR="002F3F05">
        <w:trPr>
          <w:trHeight w:val="683"/>
          <w:jc w:val="center"/>
        </w:trPr>
        <w:tc>
          <w:tcPr>
            <w:tcW w:w="3488" w:type="dxa"/>
            <w:tcBorders>
              <w:top w:val="nil"/>
              <w:left w:val="single" w:sz="4" w:space="0" w:color="auto"/>
              <w:bottom w:val="single" w:sz="4" w:space="0" w:color="auto"/>
              <w:right w:val="single" w:sz="4" w:space="0" w:color="auto"/>
            </w:tcBorders>
            <w:noWrap/>
            <w:vAlign w:val="center"/>
          </w:tcPr>
          <w:p w:rsidR="002F3F05" w:rsidRDefault="00651594">
            <w:pPr>
              <w:widowControl/>
              <w:jc w:val="center"/>
              <w:rPr>
                <w:rFonts w:ascii="宋体" w:hAnsi="宋体" w:cs="宋体"/>
                <w:kern w:val="0"/>
                <w:sz w:val="24"/>
                <w:szCs w:val="24"/>
              </w:rPr>
            </w:pPr>
            <w:r>
              <w:rPr>
                <w:rFonts w:ascii="宋体" w:hAnsi="宋体" w:cs="宋体" w:hint="eastAsia"/>
                <w:kern w:val="0"/>
                <w:sz w:val="24"/>
                <w:szCs w:val="24"/>
              </w:rPr>
              <w:t>临湘市</w:t>
            </w:r>
          </w:p>
        </w:tc>
        <w:tc>
          <w:tcPr>
            <w:tcW w:w="1554" w:type="dxa"/>
            <w:tcBorders>
              <w:top w:val="nil"/>
              <w:left w:val="nil"/>
              <w:bottom w:val="single" w:sz="4" w:space="0" w:color="auto"/>
              <w:right w:val="single" w:sz="4" w:space="0" w:color="auto"/>
            </w:tcBorders>
            <w:noWrap/>
            <w:vAlign w:val="center"/>
          </w:tcPr>
          <w:p w:rsidR="002F3F05" w:rsidRDefault="00651594">
            <w:pPr>
              <w:widowControl/>
              <w:jc w:val="center"/>
              <w:textAlignment w:val="center"/>
              <w:rPr>
                <w:rFonts w:ascii="宋体" w:hAnsi="宋体" w:cs="宋体"/>
                <w:kern w:val="0"/>
                <w:sz w:val="24"/>
                <w:szCs w:val="24"/>
              </w:rPr>
            </w:pPr>
            <w:r>
              <w:rPr>
                <w:rFonts w:ascii="宋体" w:hAnsi="宋体" w:cs="宋体" w:hint="eastAsia"/>
                <w:color w:val="000000"/>
                <w:kern w:val="0"/>
                <w:sz w:val="24"/>
                <w:szCs w:val="24"/>
                <w:lang w:bidi="ar"/>
              </w:rPr>
              <w:t>30</w:t>
            </w:r>
          </w:p>
        </w:tc>
        <w:tc>
          <w:tcPr>
            <w:tcW w:w="1554" w:type="dxa"/>
            <w:tcBorders>
              <w:top w:val="nil"/>
              <w:left w:val="nil"/>
              <w:bottom w:val="single" w:sz="4" w:space="0" w:color="auto"/>
              <w:right w:val="single" w:sz="4" w:space="0" w:color="auto"/>
            </w:tcBorders>
            <w:noWrap/>
            <w:vAlign w:val="center"/>
          </w:tcPr>
          <w:p w:rsidR="002F3F05" w:rsidRDefault="00651594">
            <w:pPr>
              <w:widowControl/>
              <w:jc w:val="center"/>
              <w:textAlignment w:val="center"/>
              <w:rPr>
                <w:rFonts w:ascii="宋体" w:hAnsi="宋体" w:cs="宋体"/>
                <w:kern w:val="0"/>
                <w:sz w:val="24"/>
                <w:szCs w:val="24"/>
              </w:rPr>
            </w:pPr>
            <w:r>
              <w:rPr>
                <w:rFonts w:ascii="宋体" w:hAnsi="宋体" w:cs="宋体" w:hint="eastAsia"/>
                <w:color w:val="000000"/>
                <w:kern w:val="0"/>
                <w:sz w:val="24"/>
                <w:szCs w:val="24"/>
                <w:lang w:bidi="ar"/>
              </w:rPr>
              <w:t>1</w:t>
            </w:r>
          </w:p>
        </w:tc>
        <w:tc>
          <w:tcPr>
            <w:tcW w:w="1563" w:type="dxa"/>
            <w:tcBorders>
              <w:top w:val="nil"/>
              <w:left w:val="nil"/>
              <w:bottom w:val="single" w:sz="4" w:space="0" w:color="auto"/>
              <w:right w:val="single" w:sz="4" w:space="0" w:color="auto"/>
            </w:tcBorders>
            <w:noWrap/>
            <w:vAlign w:val="center"/>
          </w:tcPr>
          <w:p w:rsidR="002F3F05" w:rsidRDefault="00651594">
            <w:pPr>
              <w:widowControl/>
              <w:jc w:val="center"/>
              <w:textAlignment w:val="center"/>
              <w:rPr>
                <w:rFonts w:ascii="宋体" w:hAnsi="宋体" w:cs="宋体"/>
                <w:kern w:val="0"/>
                <w:sz w:val="24"/>
                <w:szCs w:val="24"/>
              </w:rPr>
            </w:pPr>
            <w:r>
              <w:rPr>
                <w:rFonts w:ascii="宋体" w:hAnsi="宋体" w:cs="宋体" w:hint="eastAsia"/>
                <w:color w:val="000000"/>
                <w:kern w:val="0"/>
                <w:sz w:val="24"/>
                <w:szCs w:val="24"/>
                <w:lang w:bidi="ar"/>
              </w:rPr>
              <w:t>6</w:t>
            </w:r>
          </w:p>
        </w:tc>
      </w:tr>
      <w:tr w:rsidR="002F3F05">
        <w:trPr>
          <w:trHeight w:val="683"/>
          <w:jc w:val="center"/>
        </w:trPr>
        <w:tc>
          <w:tcPr>
            <w:tcW w:w="3488" w:type="dxa"/>
            <w:tcBorders>
              <w:top w:val="nil"/>
              <w:left w:val="single" w:sz="4" w:space="0" w:color="auto"/>
              <w:bottom w:val="single" w:sz="4" w:space="0" w:color="auto"/>
              <w:right w:val="single" w:sz="4" w:space="0" w:color="auto"/>
            </w:tcBorders>
            <w:noWrap/>
            <w:vAlign w:val="center"/>
          </w:tcPr>
          <w:p w:rsidR="002F3F05" w:rsidRDefault="00651594">
            <w:pPr>
              <w:widowControl/>
              <w:jc w:val="center"/>
              <w:rPr>
                <w:rFonts w:ascii="宋体" w:hAnsi="宋体" w:cs="宋体"/>
                <w:kern w:val="0"/>
                <w:sz w:val="24"/>
                <w:szCs w:val="24"/>
              </w:rPr>
            </w:pPr>
            <w:r>
              <w:rPr>
                <w:rFonts w:ascii="宋体" w:hAnsi="宋体" w:cs="宋体" w:hint="eastAsia"/>
                <w:kern w:val="0"/>
                <w:sz w:val="24"/>
                <w:szCs w:val="24"/>
              </w:rPr>
              <w:t>汨罗市</w:t>
            </w:r>
          </w:p>
        </w:tc>
        <w:tc>
          <w:tcPr>
            <w:tcW w:w="1554" w:type="dxa"/>
            <w:tcBorders>
              <w:top w:val="nil"/>
              <w:left w:val="nil"/>
              <w:bottom w:val="single" w:sz="4" w:space="0" w:color="auto"/>
              <w:right w:val="single" w:sz="4" w:space="0" w:color="auto"/>
            </w:tcBorders>
            <w:noWrap/>
            <w:vAlign w:val="center"/>
          </w:tcPr>
          <w:p w:rsidR="002F3F05" w:rsidRDefault="00651594">
            <w:pPr>
              <w:widowControl/>
              <w:jc w:val="center"/>
              <w:textAlignment w:val="center"/>
              <w:rPr>
                <w:rFonts w:ascii="宋体" w:hAnsi="宋体" w:cs="宋体"/>
                <w:kern w:val="0"/>
                <w:sz w:val="24"/>
                <w:szCs w:val="24"/>
              </w:rPr>
            </w:pPr>
            <w:r>
              <w:rPr>
                <w:rFonts w:ascii="宋体" w:hAnsi="宋体" w:cs="宋体" w:hint="eastAsia"/>
                <w:color w:val="000000"/>
                <w:kern w:val="0"/>
                <w:sz w:val="24"/>
                <w:szCs w:val="24"/>
                <w:lang w:bidi="ar"/>
              </w:rPr>
              <w:t>30</w:t>
            </w:r>
          </w:p>
        </w:tc>
        <w:tc>
          <w:tcPr>
            <w:tcW w:w="1554" w:type="dxa"/>
            <w:tcBorders>
              <w:top w:val="nil"/>
              <w:left w:val="nil"/>
              <w:bottom w:val="single" w:sz="4" w:space="0" w:color="auto"/>
              <w:right w:val="single" w:sz="4" w:space="0" w:color="auto"/>
            </w:tcBorders>
            <w:noWrap/>
            <w:vAlign w:val="center"/>
          </w:tcPr>
          <w:p w:rsidR="002F3F05" w:rsidRDefault="00651594">
            <w:pPr>
              <w:widowControl/>
              <w:jc w:val="center"/>
              <w:textAlignment w:val="center"/>
              <w:rPr>
                <w:rFonts w:ascii="宋体" w:hAnsi="宋体" w:cs="宋体"/>
                <w:kern w:val="0"/>
                <w:sz w:val="24"/>
                <w:szCs w:val="24"/>
              </w:rPr>
            </w:pPr>
            <w:r>
              <w:rPr>
                <w:rFonts w:ascii="宋体" w:hAnsi="宋体" w:cs="宋体" w:hint="eastAsia"/>
                <w:color w:val="000000"/>
                <w:kern w:val="0"/>
                <w:sz w:val="24"/>
                <w:szCs w:val="24"/>
                <w:lang w:bidi="ar"/>
              </w:rPr>
              <w:t>1</w:t>
            </w:r>
          </w:p>
        </w:tc>
        <w:tc>
          <w:tcPr>
            <w:tcW w:w="1563" w:type="dxa"/>
            <w:tcBorders>
              <w:top w:val="nil"/>
              <w:left w:val="nil"/>
              <w:bottom w:val="single" w:sz="4" w:space="0" w:color="auto"/>
              <w:right w:val="single" w:sz="4" w:space="0" w:color="auto"/>
            </w:tcBorders>
            <w:noWrap/>
            <w:vAlign w:val="center"/>
          </w:tcPr>
          <w:p w:rsidR="002F3F05" w:rsidRDefault="00651594">
            <w:pPr>
              <w:widowControl/>
              <w:jc w:val="center"/>
              <w:textAlignment w:val="center"/>
              <w:rPr>
                <w:rFonts w:ascii="宋体" w:hAnsi="宋体" w:cs="宋体"/>
                <w:kern w:val="0"/>
                <w:sz w:val="24"/>
                <w:szCs w:val="24"/>
              </w:rPr>
            </w:pPr>
            <w:r>
              <w:rPr>
                <w:rFonts w:ascii="宋体" w:hAnsi="宋体" w:cs="宋体" w:hint="eastAsia"/>
                <w:color w:val="000000"/>
                <w:kern w:val="0"/>
                <w:sz w:val="24"/>
                <w:szCs w:val="24"/>
                <w:lang w:bidi="ar"/>
              </w:rPr>
              <w:t>6</w:t>
            </w:r>
          </w:p>
        </w:tc>
      </w:tr>
      <w:tr w:rsidR="002F3F05">
        <w:trPr>
          <w:trHeight w:val="683"/>
          <w:jc w:val="center"/>
        </w:trPr>
        <w:tc>
          <w:tcPr>
            <w:tcW w:w="3488" w:type="dxa"/>
            <w:tcBorders>
              <w:top w:val="nil"/>
              <w:left w:val="single" w:sz="4" w:space="0" w:color="auto"/>
              <w:bottom w:val="single" w:sz="4" w:space="0" w:color="auto"/>
              <w:right w:val="single" w:sz="4" w:space="0" w:color="auto"/>
            </w:tcBorders>
            <w:noWrap/>
            <w:vAlign w:val="center"/>
          </w:tcPr>
          <w:p w:rsidR="002F3F05" w:rsidRDefault="00651594">
            <w:pPr>
              <w:widowControl/>
              <w:jc w:val="center"/>
              <w:rPr>
                <w:rFonts w:ascii="宋体" w:hAnsi="宋体" w:cs="宋体"/>
                <w:kern w:val="0"/>
                <w:sz w:val="24"/>
                <w:szCs w:val="24"/>
              </w:rPr>
            </w:pPr>
            <w:r>
              <w:rPr>
                <w:rFonts w:ascii="宋体" w:hAnsi="宋体" w:cs="宋体" w:hint="eastAsia"/>
                <w:kern w:val="0"/>
                <w:sz w:val="24"/>
                <w:szCs w:val="24"/>
              </w:rPr>
              <w:t>岳阳楼区</w:t>
            </w:r>
          </w:p>
        </w:tc>
        <w:tc>
          <w:tcPr>
            <w:tcW w:w="1554" w:type="dxa"/>
            <w:tcBorders>
              <w:top w:val="nil"/>
              <w:left w:val="nil"/>
              <w:bottom w:val="single" w:sz="4" w:space="0" w:color="auto"/>
              <w:right w:val="single" w:sz="4" w:space="0" w:color="auto"/>
            </w:tcBorders>
            <w:noWrap/>
            <w:vAlign w:val="center"/>
          </w:tcPr>
          <w:p w:rsidR="002F3F05" w:rsidRDefault="00651594">
            <w:pPr>
              <w:widowControl/>
              <w:jc w:val="center"/>
              <w:textAlignment w:val="center"/>
              <w:rPr>
                <w:rFonts w:ascii="宋体" w:hAnsi="宋体" w:cs="宋体"/>
                <w:kern w:val="0"/>
                <w:sz w:val="24"/>
                <w:szCs w:val="24"/>
              </w:rPr>
            </w:pPr>
            <w:r>
              <w:rPr>
                <w:rFonts w:ascii="宋体" w:hAnsi="宋体" w:cs="宋体" w:hint="eastAsia"/>
                <w:color w:val="000000"/>
                <w:kern w:val="0"/>
                <w:sz w:val="24"/>
                <w:szCs w:val="24"/>
                <w:lang w:bidi="ar"/>
              </w:rPr>
              <w:t>30</w:t>
            </w:r>
          </w:p>
        </w:tc>
        <w:tc>
          <w:tcPr>
            <w:tcW w:w="1554" w:type="dxa"/>
            <w:tcBorders>
              <w:top w:val="nil"/>
              <w:left w:val="nil"/>
              <w:bottom w:val="single" w:sz="4" w:space="0" w:color="auto"/>
              <w:right w:val="single" w:sz="4" w:space="0" w:color="auto"/>
            </w:tcBorders>
            <w:noWrap/>
            <w:vAlign w:val="center"/>
          </w:tcPr>
          <w:p w:rsidR="002F3F05" w:rsidRDefault="002F3F05">
            <w:pPr>
              <w:jc w:val="center"/>
              <w:rPr>
                <w:rFonts w:ascii="宋体" w:hAnsi="宋体" w:cs="宋体"/>
                <w:kern w:val="0"/>
                <w:sz w:val="24"/>
                <w:szCs w:val="24"/>
              </w:rPr>
            </w:pPr>
          </w:p>
        </w:tc>
        <w:tc>
          <w:tcPr>
            <w:tcW w:w="1563" w:type="dxa"/>
            <w:tcBorders>
              <w:top w:val="nil"/>
              <w:left w:val="nil"/>
              <w:bottom w:val="single" w:sz="4" w:space="0" w:color="auto"/>
              <w:right w:val="single" w:sz="4" w:space="0" w:color="auto"/>
            </w:tcBorders>
            <w:noWrap/>
            <w:vAlign w:val="center"/>
          </w:tcPr>
          <w:p w:rsidR="002F3F05" w:rsidRDefault="00651594">
            <w:pPr>
              <w:widowControl/>
              <w:jc w:val="center"/>
              <w:textAlignment w:val="center"/>
              <w:rPr>
                <w:rFonts w:ascii="宋体" w:hAnsi="宋体" w:cs="宋体"/>
                <w:kern w:val="0"/>
                <w:sz w:val="24"/>
                <w:szCs w:val="24"/>
              </w:rPr>
            </w:pPr>
            <w:r>
              <w:rPr>
                <w:rFonts w:ascii="宋体" w:hAnsi="宋体" w:cs="宋体" w:hint="eastAsia"/>
                <w:color w:val="000000"/>
                <w:kern w:val="0"/>
                <w:sz w:val="24"/>
                <w:szCs w:val="24"/>
                <w:lang w:bidi="ar"/>
              </w:rPr>
              <w:t>6</w:t>
            </w:r>
          </w:p>
        </w:tc>
      </w:tr>
      <w:tr w:rsidR="002F3F05">
        <w:trPr>
          <w:trHeight w:val="683"/>
          <w:jc w:val="center"/>
        </w:trPr>
        <w:tc>
          <w:tcPr>
            <w:tcW w:w="3488" w:type="dxa"/>
            <w:tcBorders>
              <w:top w:val="nil"/>
              <w:left w:val="single" w:sz="4" w:space="0" w:color="auto"/>
              <w:bottom w:val="single" w:sz="4" w:space="0" w:color="auto"/>
              <w:right w:val="single" w:sz="4" w:space="0" w:color="auto"/>
            </w:tcBorders>
            <w:noWrap/>
            <w:vAlign w:val="center"/>
          </w:tcPr>
          <w:p w:rsidR="002F3F05" w:rsidRDefault="00651594">
            <w:pPr>
              <w:widowControl/>
              <w:jc w:val="center"/>
              <w:rPr>
                <w:rFonts w:ascii="宋体" w:hAnsi="宋体" w:cs="宋体"/>
                <w:kern w:val="0"/>
                <w:sz w:val="24"/>
                <w:szCs w:val="24"/>
              </w:rPr>
            </w:pPr>
            <w:r>
              <w:rPr>
                <w:rFonts w:ascii="宋体" w:hAnsi="宋体" w:cs="宋体" w:hint="eastAsia"/>
                <w:kern w:val="0"/>
                <w:sz w:val="24"/>
                <w:szCs w:val="24"/>
              </w:rPr>
              <w:t>云溪区</w:t>
            </w:r>
          </w:p>
        </w:tc>
        <w:tc>
          <w:tcPr>
            <w:tcW w:w="1554" w:type="dxa"/>
            <w:tcBorders>
              <w:top w:val="nil"/>
              <w:left w:val="nil"/>
              <w:bottom w:val="single" w:sz="4" w:space="0" w:color="auto"/>
              <w:right w:val="single" w:sz="4" w:space="0" w:color="auto"/>
            </w:tcBorders>
            <w:noWrap/>
            <w:vAlign w:val="center"/>
          </w:tcPr>
          <w:p w:rsidR="002F3F05" w:rsidRDefault="00651594">
            <w:pPr>
              <w:widowControl/>
              <w:jc w:val="center"/>
              <w:textAlignment w:val="center"/>
              <w:rPr>
                <w:rFonts w:ascii="宋体" w:hAnsi="宋体" w:cs="宋体"/>
                <w:kern w:val="0"/>
                <w:sz w:val="24"/>
                <w:szCs w:val="24"/>
              </w:rPr>
            </w:pPr>
            <w:r>
              <w:rPr>
                <w:rFonts w:ascii="宋体" w:hAnsi="宋体" w:cs="宋体" w:hint="eastAsia"/>
                <w:color w:val="000000"/>
                <w:kern w:val="0"/>
                <w:sz w:val="24"/>
                <w:szCs w:val="24"/>
                <w:lang w:bidi="ar"/>
              </w:rPr>
              <w:t>15</w:t>
            </w:r>
          </w:p>
        </w:tc>
        <w:tc>
          <w:tcPr>
            <w:tcW w:w="1554" w:type="dxa"/>
            <w:tcBorders>
              <w:top w:val="nil"/>
              <w:left w:val="nil"/>
              <w:bottom w:val="single" w:sz="4" w:space="0" w:color="auto"/>
              <w:right w:val="single" w:sz="4" w:space="0" w:color="auto"/>
            </w:tcBorders>
            <w:noWrap/>
            <w:vAlign w:val="center"/>
          </w:tcPr>
          <w:p w:rsidR="002F3F05" w:rsidRDefault="002F3F05">
            <w:pPr>
              <w:jc w:val="center"/>
              <w:rPr>
                <w:rFonts w:ascii="宋体" w:hAnsi="宋体" w:cs="宋体"/>
                <w:kern w:val="0"/>
                <w:sz w:val="24"/>
                <w:szCs w:val="24"/>
              </w:rPr>
            </w:pPr>
          </w:p>
        </w:tc>
        <w:tc>
          <w:tcPr>
            <w:tcW w:w="1563" w:type="dxa"/>
            <w:tcBorders>
              <w:top w:val="nil"/>
              <w:left w:val="nil"/>
              <w:bottom w:val="single" w:sz="4" w:space="0" w:color="auto"/>
              <w:right w:val="single" w:sz="4" w:space="0" w:color="auto"/>
            </w:tcBorders>
            <w:noWrap/>
            <w:vAlign w:val="center"/>
          </w:tcPr>
          <w:p w:rsidR="002F3F05" w:rsidRDefault="00651594">
            <w:pPr>
              <w:widowControl/>
              <w:jc w:val="center"/>
              <w:textAlignment w:val="center"/>
              <w:rPr>
                <w:rFonts w:ascii="宋体" w:hAnsi="宋体" w:cs="宋体"/>
                <w:kern w:val="0"/>
                <w:sz w:val="24"/>
                <w:szCs w:val="24"/>
              </w:rPr>
            </w:pPr>
            <w:r>
              <w:rPr>
                <w:rFonts w:ascii="宋体" w:hAnsi="宋体" w:cs="宋体" w:hint="eastAsia"/>
                <w:color w:val="000000"/>
                <w:kern w:val="0"/>
                <w:sz w:val="24"/>
                <w:szCs w:val="24"/>
                <w:lang w:bidi="ar"/>
              </w:rPr>
              <w:t>4</w:t>
            </w:r>
          </w:p>
        </w:tc>
      </w:tr>
      <w:tr w:rsidR="002F3F05">
        <w:trPr>
          <w:trHeight w:val="683"/>
          <w:jc w:val="center"/>
        </w:trPr>
        <w:tc>
          <w:tcPr>
            <w:tcW w:w="3488" w:type="dxa"/>
            <w:tcBorders>
              <w:top w:val="nil"/>
              <w:left w:val="single" w:sz="4" w:space="0" w:color="auto"/>
              <w:bottom w:val="single" w:sz="4" w:space="0" w:color="auto"/>
              <w:right w:val="single" w:sz="4" w:space="0" w:color="auto"/>
            </w:tcBorders>
            <w:noWrap/>
            <w:vAlign w:val="center"/>
          </w:tcPr>
          <w:p w:rsidR="002F3F05" w:rsidRDefault="00651594">
            <w:pPr>
              <w:widowControl/>
              <w:jc w:val="center"/>
              <w:rPr>
                <w:rFonts w:ascii="宋体" w:hAnsi="宋体" w:cs="宋体"/>
                <w:kern w:val="0"/>
                <w:sz w:val="24"/>
                <w:szCs w:val="24"/>
              </w:rPr>
            </w:pPr>
            <w:r>
              <w:rPr>
                <w:rFonts w:ascii="宋体" w:hAnsi="宋体" w:cs="宋体" w:hint="eastAsia"/>
                <w:kern w:val="0"/>
                <w:sz w:val="24"/>
                <w:szCs w:val="24"/>
              </w:rPr>
              <w:t>君山区</w:t>
            </w:r>
          </w:p>
        </w:tc>
        <w:tc>
          <w:tcPr>
            <w:tcW w:w="1554" w:type="dxa"/>
            <w:tcBorders>
              <w:top w:val="nil"/>
              <w:left w:val="nil"/>
              <w:bottom w:val="single" w:sz="4" w:space="0" w:color="auto"/>
              <w:right w:val="single" w:sz="4" w:space="0" w:color="auto"/>
            </w:tcBorders>
            <w:noWrap/>
            <w:vAlign w:val="center"/>
          </w:tcPr>
          <w:p w:rsidR="002F3F05" w:rsidRDefault="00651594">
            <w:pPr>
              <w:widowControl/>
              <w:jc w:val="center"/>
              <w:textAlignment w:val="center"/>
              <w:rPr>
                <w:rFonts w:ascii="宋体" w:hAnsi="宋体" w:cs="宋体"/>
                <w:kern w:val="0"/>
                <w:sz w:val="24"/>
                <w:szCs w:val="24"/>
              </w:rPr>
            </w:pPr>
            <w:r>
              <w:rPr>
                <w:rFonts w:ascii="宋体" w:hAnsi="宋体" w:cs="宋体" w:hint="eastAsia"/>
                <w:color w:val="000000"/>
                <w:kern w:val="0"/>
                <w:sz w:val="24"/>
                <w:szCs w:val="24"/>
                <w:lang w:bidi="ar"/>
              </w:rPr>
              <w:t>15</w:t>
            </w:r>
          </w:p>
        </w:tc>
        <w:tc>
          <w:tcPr>
            <w:tcW w:w="1554" w:type="dxa"/>
            <w:tcBorders>
              <w:top w:val="nil"/>
              <w:left w:val="nil"/>
              <w:bottom w:val="single" w:sz="4" w:space="0" w:color="auto"/>
              <w:right w:val="single" w:sz="4" w:space="0" w:color="auto"/>
            </w:tcBorders>
            <w:noWrap/>
            <w:vAlign w:val="center"/>
          </w:tcPr>
          <w:p w:rsidR="002F3F05" w:rsidRDefault="002F3F05">
            <w:pPr>
              <w:jc w:val="center"/>
              <w:rPr>
                <w:rFonts w:ascii="宋体" w:hAnsi="宋体" w:cs="宋体"/>
                <w:kern w:val="0"/>
                <w:sz w:val="24"/>
                <w:szCs w:val="24"/>
              </w:rPr>
            </w:pPr>
          </w:p>
        </w:tc>
        <w:tc>
          <w:tcPr>
            <w:tcW w:w="1563" w:type="dxa"/>
            <w:tcBorders>
              <w:top w:val="nil"/>
              <w:left w:val="nil"/>
              <w:bottom w:val="single" w:sz="4" w:space="0" w:color="auto"/>
              <w:right w:val="single" w:sz="4" w:space="0" w:color="auto"/>
            </w:tcBorders>
            <w:noWrap/>
            <w:vAlign w:val="center"/>
          </w:tcPr>
          <w:p w:rsidR="002F3F05" w:rsidRDefault="00651594">
            <w:pPr>
              <w:widowControl/>
              <w:jc w:val="center"/>
              <w:textAlignment w:val="center"/>
              <w:rPr>
                <w:rFonts w:ascii="宋体" w:hAnsi="宋体" w:cs="宋体"/>
                <w:kern w:val="0"/>
                <w:sz w:val="24"/>
                <w:szCs w:val="24"/>
              </w:rPr>
            </w:pPr>
            <w:r>
              <w:rPr>
                <w:rFonts w:ascii="宋体" w:hAnsi="宋体" w:cs="宋体" w:hint="eastAsia"/>
                <w:color w:val="000000"/>
                <w:kern w:val="0"/>
                <w:sz w:val="24"/>
                <w:szCs w:val="24"/>
                <w:lang w:bidi="ar"/>
              </w:rPr>
              <w:t>4</w:t>
            </w:r>
          </w:p>
        </w:tc>
      </w:tr>
      <w:tr w:rsidR="002F3F05">
        <w:trPr>
          <w:trHeight w:val="683"/>
          <w:jc w:val="center"/>
        </w:trPr>
        <w:tc>
          <w:tcPr>
            <w:tcW w:w="3488" w:type="dxa"/>
            <w:tcBorders>
              <w:top w:val="single" w:sz="4" w:space="0" w:color="auto"/>
              <w:left w:val="single" w:sz="4" w:space="0" w:color="auto"/>
              <w:bottom w:val="single" w:sz="4" w:space="0" w:color="auto"/>
              <w:right w:val="single" w:sz="4" w:space="0" w:color="auto"/>
            </w:tcBorders>
            <w:noWrap/>
            <w:vAlign w:val="center"/>
          </w:tcPr>
          <w:p w:rsidR="002F3F05" w:rsidRDefault="00651594">
            <w:pPr>
              <w:widowControl/>
              <w:jc w:val="center"/>
              <w:rPr>
                <w:rFonts w:ascii="宋体" w:hAnsi="宋体" w:cs="宋体"/>
                <w:kern w:val="0"/>
                <w:sz w:val="24"/>
                <w:szCs w:val="24"/>
              </w:rPr>
            </w:pPr>
            <w:r>
              <w:rPr>
                <w:rFonts w:ascii="宋体" w:hAnsi="宋体" w:cs="宋体" w:hint="eastAsia"/>
                <w:kern w:val="0"/>
                <w:sz w:val="24"/>
                <w:szCs w:val="24"/>
              </w:rPr>
              <w:t>屈原管理区</w:t>
            </w:r>
          </w:p>
        </w:tc>
        <w:tc>
          <w:tcPr>
            <w:tcW w:w="1554" w:type="dxa"/>
            <w:tcBorders>
              <w:top w:val="single" w:sz="4" w:space="0" w:color="auto"/>
              <w:left w:val="single" w:sz="4" w:space="0" w:color="auto"/>
              <w:bottom w:val="single" w:sz="4" w:space="0" w:color="auto"/>
              <w:right w:val="single" w:sz="4" w:space="0" w:color="auto"/>
            </w:tcBorders>
            <w:noWrap/>
            <w:vAlign w:val="center"/>
          </w:tcPr>
          <w:p w:rsidR="002F3F05" w:rsidRDefault="00651594">
            <w:pPr>
              <w:widowControl/>
              <w:jc w:val="center"/>
              <w:textAlignment w:val="center"/>
              <w:rPr>
                <w:rFonts w:ascii="宋体" w:hAnsi="宋体" w:cs="宋体"/>
                <w:kern w:val="0"/>
                <w:sz w:val="24"/>
                <w:szCs w:val="24"/>
              </w:rPr>
            </w:pPr>
            <w:r>
              <w:rPr>
                <w:rFonts w:ascii="宋体" w:hAnsi="宋体" w:cs="宋体" w:hint="eastAsia"/>
                <w:color w:val="000000"/>
                <w:kern w:val="0"/>
                <w:sz w:val="24"/>
                <w:szCs w:val="24"/>
                <w:lang w:bidi="ar"/>
              </w:rPr>
              <w:t>5</w:t>
            </w:r>
          </w:p>
        </w:tc>
        <w:tc>
          <w:tcPr>
            <w:tcW w:w="1554" w:type="dxa"/>
            <w:tcBorders>
              <w:top w:val="single" w:sz="4" w:space="0" w:color="auto"/>
              <w:left w:val="single" w:sz="4" w:space="0" w:color="auto"/>
              <w:bottom w:val="single" w:sz="4" w:space="0" w:color="auto"/>
              <w:right w:val="single" w:sz="4" w:space="0" w:color="auto"/>
            </w:tcBorders>
            <w:noWrap/>
            <w:vAlign w:val="center"/>
          </w:tcPr>
          <w:p w:rsidR="002F3F05" w:rsidRDefault="002F3F05">
            <w:pPr>
              <w:jc w:val="center"/>
              <w:rPr>
                <w:rFonts w:ascii="宋体" w:hAnsi="宋体" w:cs="宋体"/>
                <w:kern w:val="0"/>
                <w:sz w:val="24"/>
                <w:szCs w:val="24"/>
              </w:rPr>
            </w:pPr>
          </w:p>
        </w:tc>
        <w:tc>
          <w:tcPr>
            <w:tcW w:w="1563" w:type="dxa"/>
            <w:tcBorders>
              <w:top w:val="single" w:sz="4" w:space="0" w:color="auto"/>
              <w:left w:val="single" w:sz="4" w:space="0" w:color="auto"/>
              <w:bottom w:val="single" w:sz="4" w:space="0" w:color="auto"/>
              <w:right w:val="single" w:sz="4" w:space="0" w:color="auto"/>
            </w:tcBorders>
            <w:noWrap/>
            <w:vAlign w:val="center"/>
          </w:tcPr>
          <w:p w:rsidR="002F3F05" w:rsidRDefault="00651594">
            <w:pPr>
              <w:widowControl/>
              <w:jc w:val="center"/>
              <w:textAlignment w:val="center"/>
              <w:rPr>
                <w:rFonts w:ascii="宋体" w:hAnsi="宋体" w:cs="宋体"/>
                <w:kern w:val="0"/>
                <w:sz w:val="24"/>
                <w:szCs w:val="24"/>
              </w:rPr>
            </w:pPr>
            <w:r>
              <w:rPr>
                <w:rFonts w:ascii="宋体" w:hAnsi="宋体" w:cs="宋体" w:hint="eastAsia"/>
                <w:color w:val="000000"/>
                <w:kern w:val="0"/>
                <w:sz w:val="24"/>
                <w:szCs w:val="24"/>
                <w:lang w:bidi="ar"/>
              </w:rPr>
              <w:t>2</w:t>
            </w:r>
          </w:p>
        </w:tc>
      </w:tr>
      <w:tr w:rsidR="002F3F05">
        <w:trPr>
          <w:trHeight w:val="683"/>
          <w:jc w:val="center"/>
        </w:trPr>
        <w:tc>
          <w:tcPr>
            <w:tcW w:w="3488" w:type="dxa"/>
            <w:tcBorders>
              <w:top w:val="single" w:sz="4" w:space="0" w:color="auto"/>
              <w:left w:val="single" w:sz="4" w:space="0" w:color="auto"/>
              <w:bottom w:val="single" w:sz="4" w:space="0" w:color="auto"/>
              <w:right w:val="single" w:sz="4" w:space="0" w:color="auto"/>
            </w:tcBorders>
            <w:noWrap/>
            <w:vAlign w:val="center"/>
          </w:tcPr>
          <w:p w:rsidR="002F3F05" w:rsidRDefault="00651594">
            <w:pPr>
              <w:widowControl/>
              <w:jc w:val="center"/>
              <w:rPr>
                <w:rFonts w:ascii="宋体" w:hAnsi="宋体" w:cs="宋体"/>
                <w:kern w:val="0"/>
                <w:sz w:val="24"/>
                <w:szCs w:val="24"/>
              </w:rPr>
            </w:pPr>
            <w:r>
              <w:rPr>
                <w:rFonts w:ascii="宋体" w:hAnsi="宋体" w:cs="宋体" w:hint="eastAsia"/>
                <w:kern w:val="0"/>
                <w:sz w:val="24"/>
                <w:szCs w:val="24"/>
              </w:rPr>
              <w:t>岳阳经济技术开发区</w:t>
            </w:r>
          </w:p>
        </w:tc>
        <w:tc>
          <w:tcPr>
            <w:tcW w:w="1554" w:type="dxa"/>
            <w:tcBorders>
              <w:top w:val="single" w:sz="4" w:space="0" w:color="auto"/>
              <w:left w:val="single" w:sz="4" w:space="0" w:color="auto"/>
              <w:bottom w:val="single" w:sz="4" w:space="0" w:color="auto"/>
              <w:right w:val="single" w:sz="4" w:space="0" w:color="auto"/>
            </w:tcBorders>
            <w:noWrap/>
            <w:vAlign w:val="center"/>
          </w:tcPr>
          <w:p w:rsidR="002F3F05" w:rsidRDefault="00651594">
            <w:pPr>
              <w:widowControl/>
              <w:jc w:val="center"/>
              <w:textAlignment w:val="center"/>
              <w:rPr>
                <w:rFonts w:ascii="宋体" w:hAnsi="宋体" w:cs="宋体"/>
                <w:kern w:val="0"/>
                <w:sz w:val="24"/>
                <w:szCs w:val="24"/>
              </w:rPr>
            </w:pPr>
            <w:r>
              <w:rPr>
                <w:rFonts w:ascii="宋体" w:hAnsi="宋体" w:cs="宋体" w:hint="eastAsia"/>
                <w:color w:val="000000"/>
                <w:kern w:val="0"/>
                <w:sz w:val="24"/>
                <w:szCs w:val="24"/>
                <w:lang w:bidi="ar"/>
              </w:rPr>
              <w:t>15</w:t>
            </w:r>
          </w:p>
        </w:tc>
        <w:tc>
          <w:tcPr>
            <w:tcW w:w="1554" w:type="dxa"/>
            <w:tcBorders>
              <w:top w:val="single" w:sz="4" w:space="0" w:color="auto"/>
              <w:left w:val="single" w:sz="4" w:space="0" w:color="auto"/>
              <w:bottom w:val="single" w:sz="4" w:space="0" w:color="auto"/>
              <w:right w:val="single" w:sz="4" w:space="0" w:color="auto"/>
            </w:tcBorders>
            <w:noWrap/>
            <w:vAlign w:val="center"/>
          </w:tcPr>
          <w:p w:rsidR="002F3F05" w:rsidRDefault="002F3F05">
            <w:pPr>
              <w:jc w:val="center"/>
              <w:rPr>
                <w:rFonts w:ascii="宋体" w:hAnsi="宋体" w:cs="宋体"/>
                <w:kern w:val="0"/>
                <w:sz w:val="24"/>
                <w:szCs w:val="24"/>
              </w:rPr>
            </w:pPr>
          </w:p>
        </w:tc>
        <w:tc>
          <w:tcPr>
            <w:tcW w:w="1563" w:type="dxa"/>
            <w:tcBorders>
              <w:top w:val="single" w:sz="4" w:space="0" w:color="auto"/>
              <w:left w:val="single" w:sz="4" w:space="0" w:color="auto"/>
              <w:bottom w:val="single" w:sz="4" w:space="0" w:color="auto"/>
              <w:right w:val="single" w:sz="4" w:space="0" w:color="auto"/>
            </w:tcBorders>
            <w:noWrap/>
            <w:vAlign w:val="center"/>
          </w:tcPr>
          <w:p w:rsidR="002F3F05" w:rsidRDefault="00651594">
            <w:pPr>
              <w:widowControl/>
              <w:jc w:val="center"/>
              <w:textAlignment w:val="center"/>
              <w:rPr>
                <w:rFonts w:ascii="宋体" w:hAnsi="宋体" w:cs="宋体"/>
                <w:kern w:val="0"/>
                <w:sz w:val="24"/>
                <w:szCs w:val="24"/>
              </w:rPr>
            </w:pPr>
            <w:r>
              <w:rPr>
                <w:rFonts w:ascii="宋体" w:hAnsi="宋体" w:cs="宋体" w:hint="eastAsia"/>
                <w:color w:val="000000"/>
                <w:kern w:val="0"/>
                <w:sz w:val="24"/>
                <w:szCs w:val="24"/>
                <w:lang w:bidi="ar"/>
              </w:rPr>
              <w:t>4</w:t>
            </w:r>
          </w:p>
        </w:tc>
      </w:tr>
      <w:tr w:rsidR="002F3F05">
        <w:trPr>
          <w:trHeight w:val="683"/>
          <w:jc w:val="center"/>
        </w:trPr>
        <w:tc>
          <w:tcPr>
            <w:tcW w:w="3488" w:type="dxa"/>
            <w:tcBorders>
              <w:top w:val="single" w:sz="4" w:space="0" w:color="auto"/>
              <w:left w:val="single" w:sz="4" w:space="0" w:color="auto"/>
              <w:bottom w:val="single" w:sz="4" w:space="0" w:color="auto"/>
              <w:right w:val="single" w:sz="4" w:space="0" w:color="auto"/>
            </w:tcBorders>
            <w:noWrap/>
            <w:vAlign w:val="center"/>
          </w:tcPr>
          <w:p w:rsidR="002F3F05" w:rsidRDefault="00651594">
            <w:pPr>
              <w:widowControl/>
              <w:jc w:val="center"/>
              <w:rPr>
                <w:rFonts w:ascii="宋体" w:hAnsi="宋体" w:cs="宋体"/>
                <w:kern w:val="0"/>
                <w:sz w:val="24"/>
                <w:szCs w:val="24"/>
              </w:rPr>
            </w:pPr>
            <w:r>
              <w:rPr>
                <w:rFonts w:ascii="宋体" w:hAnsi="宋体" w:cs="宋体" w:hint="eastAsia"/>
                <w:kern w:val="0"/>
                <w:sz w:val="24"/>
                <w:szCs w:val="24"/>
              </w:rPr>
              <w:t>南湖新区</w:t>
            </w:r>
          </w:p>
        </w:tc>
        <w:tc>
          <w:tcPr>
            <w:tcW w:w="1554" w:type="dxa"/>
            <w:tcBorders>
              <w:top w:val="single" w:sz="4" w:space="0" w:color="auto"/>
              <w:left w:val="single" w:sz="4" w:space="0" w:color="auto"/>
              <w:bottom w:val="single" w:sz="4" w:space="0" w:color="auto"/>
              <w:right w:val="single" w:sz="4" w:space="0" w:color="auto"/>
            </w:tcBorders>
            <w:noWrap/>
            <w:vAlign w:val="center"/>
          </w:tcPr>
          <w:p w:rsidR="002F3F05" w:rsidRDefault="00651594">
            <w:pPr>
              <w:widowControl/>
              <w:jc w:val="center"/>
              <w:textAlignment w:val="center"/>
              <w:rPr>
                <w:rFonts w:ascii="宋体" w:hAnsi="宋体" w:cs="宋体"/>
                <w:kern w:val="0"/>
                <w:sz w:val="24"/>
                <w:szCs w:val="24"/>
              </w:rPr>
            </w:pPr>
            <w:r>
              <w:rPr>
                <w:rFonts w:ascii="宋体" w:hAnsi="宋体" w:cs="宋体" w:hint="eastAsia"/>
                <w:color w:val="000000"/>
                <w:kern w:val="0"/>
                <w:sz w:val="24"/>
                <w:szCs w:val="24"/>
                <w:lang w:bidi="ar"/>
              </w:rPr>
              <w:t>5</w:t>
            </w:r>
          </w:p>
        </w:tc>
        <w:tc>
          <w:tcPr>
            <w:tcW w:w="1554" w:type="dxa"/>
            <w:tcBorders>
              <w:top w:val="single" w:sz="4" w:space="0" w:color="auto"/>
              <w:left w:val="single" w:sz="4" w:space="0" w:color="auto"/>
              <w:bottom w:val="single" w:sz="4" w:space="0" w:color="auto"/>
              <w:right w:val="single" w:sz="4" w:space="0" w:color="auto"/>
            </w:tcBorders>
            <w:noWrap/>
            <w:vAlign w:val="center"/>
          </w:tcPr>
          <w:p w:rsidR="002F3F05" w:rsidRDefault="002F3F05">
            <w:pPr>
              <w:jc w:val="center"/>
              <w:rPr>
                <w:rFonts w:ascii="宋体" w:hAnsi="宋体" w:cs="宋体"/>
                <w:kern w:val="0"/>
                <w:sz w:val="24"/>
                <w:szCs w:val="24"/>
              </w:rPr>
            </w:pPr>
          </w:p>
        </w:tc>
        <w:tc>
          <w:tcPr>
            <w:tcW w:w="1563" w:type="dxa"/>
            <w:tcBorders>
              <w:top w:val="single" w:sz="4" w:space="0" w:color="auto"/>
              <w:left w:val="single" w:sz="4" w:space="0" w:color="auto"/>
              <w:bottom w:val="single" w:sz="4" w:space="0" w:color="auto"/>
              <w:right w:val="single" w:sz="4" w:space="0" w:color="auto"/>
            </w:tcBorders>
            <w:noWrap/>
            <w:vAlign w:val="center"/>
          </w:tcPr>
          <w:p w:rsidR="002F3F05" w:rsidRDefault="00651594">
            <w:pPr>
              <w:widowControl/>
              <w:jc w:val="center"/>
              <w:textAlignment w:val="center"/>
              <w:rPr>
                <w:rFonts w:ascii="宋体" w:hAnsi="宋体" w:cs="宋体"/>
                <w:kern w:val="0"/>
                <w:sz w:val="24"/>
                <w:szCs w:val="24"/>
              </w:rPr>
            </w:pPr>
            <w:r>
              <w:rPr>
                <w:rFonts w:ascii="宋体" w:hAnsi="宋体" w:cs="宋体" w:hint="eastAsia"/>
                <w:color w:val="000000"/>
                <w:kern w:val="0"/>
                <w:sz w:val="24"/>
                <w:szCs w:val="24"/>
                <w:lang w:bidi="ar"/>
              </w:rPr>
              <w:t>2</w:t>
            </w:r>
          </w:p>
        </w:tc>
      </w:tr>
      <w:tr w:rsidR="002F3F05">
        <w:trPr>
          <w:trHeight w:val="723"/>
          <w:jc w:val="center"/>
        </w:trPr>
        <w:tc>
          <w:tcPr>
            <w:tcW w:w="3488" w:type="dxa"/>
            <w:tcBorders>
              <w:top w:val="single" w:sz="4" w:space="0" w:color="auto"/>
              <w:left w:val="single" w:sz="4" w:space="0" w:color="auto"/>
              <w:bottom w:val="single" w:sz="4" w:space="0" w:color="auto"/>
              <w:right w:val="single" w:sz="4" w:space="0" w:color="auto"/>
            </w:tcBorders>
            <w:noWrap/>
            <w:vAlign w:val="center"/>
          </w:tcPr>
          <w:p w:rsidR="002F3F05" w:rsidRDefault="00651594">
            <w:pPr>
              <w:widowControl/>
              <w:jc w:val="center"/>
              <w:rPr>
                <w:rFonts w:ascii="宋体" w:hAnsi="宋体" w:cs="宋体"/>
                <w:kern w:val="0"/>
                <w:sz w:val="24"/>
                <w:szCs w:val="24"/>
              </w:rPr>
            </w:pPr>
            <w:r>
              <w:rPr>
                <w:rFonts w:ascii="宋体" w:hAnsi="宋体" w:cs="宋体" w:hint="eastAsia"/>
                <w:kern w:val="0"/>
                <w:sz w:val="24"/>
                <w:szCs w:val="24"/>
              </w:rPr>
              <w:t>合计</w:t>
            </w:r>
          </w:p>
        </w:tc>
        <w:tc>
          <w:tcPr>
            <w:tcW w:w="1554" w:type="dxa"/>
            <w:tcBorders>
              <w:top w:val="single" w:sz="4" w:space="0" w:color="auto"/>
              <w:left w:val="single" w:sz="4" w:space="0" w:color="auto"/>
              <w:bottom w:val="single" w:sz="4" w:space="0" w:color="auto"/>
              <w:right w:val="single" w:sz="4" w:space="0" w:color="auto"/>
            </w:tcBorders>
            <w:noWrap/>
            <w:vAlign w:val="center"/>
          </w:tcPr>
          <w:p w:rsidR="002F3F05" w:rsidRDefault="00651594">
            <w:pPr>
              <w:widowControl/>
              <w:jc w:val="center"/>
              <w:textAlignment w:val="center"/>
              <w:rPr>
                <w:rFonts w:ascii="宋体" w:hAnsi="宋体" w:cs="宋体"/>
                <w:kern w:val="0"/>
                <w:sz w:val="24"/>
                <w:szCs w:val="24"/>
              </w:rPr>
            </w:pPr>
            <w:r>
              <w:rPr>
                <w:rFonts w:ascii="宋体" w:hAnsi="宋体" w:cs="宋体" w:hint="eastAsia"/>
                <w:color w:val="000000"/>
                <w:kern w:val="0"/>
                <w:sz w:val="24"/>
                <w:szCs w:val="24"/>
                <w:lang w:bidi="ar"/>
              </w:rPr>
              <w:t>305</w:t>
            </w:r>
          </w:p>
        </w:tc>
        <w:tc>
          <w:tcPr>
            <w:tcW w:w="1554" w:type="dxa"/>
            <w:tcBorders>
              <w:top w:val="single" w:sz="4" w:space="0" w:color="auto"/>
              <w:left w:val="single" w:sz="4" w:space="0" w:color="auto"/>
              <w:bottom w:val="single" w:sz="4" w:space="0" w:color="auto"/>
              <w:right w:val="single" w:sz="4" w:space="0" w:color="auto"/>
            </w:tcBorders>
            <w:noWrap/>
            <w:vAlign w:val="center"/>
          </w:tcPr>
          <w:p w:rsidR="002F3F05" w:rsidRDefault="00651594">
            <w:pPr>
              <w:widowControl/>
              <w:jc w:val="center"/>
              <w:textAlignment w:val="center"/>
              <w:rPr>
                <w:rFonts w:ascii="宋体" w:hAnsi="宋体" w:cs="宋体"/>
                <w:kern w:val="0"/>
                <w:sz w:val="24"/>
                <w:szCs w:val="24"/>
              </w:rPr>
            </w:pPr>
            <w:r>
              <w:rPr>
                <w:rFonts w:ascii="宋体" w:hAnsi="宋体" w:cs="宋体" w:hint="eastAsia"/>
                <w:color w:val="000000"/>
                <w:kern w:val="0"/>
                <w:sz w:val="24"/>
                <w:szCs w:val="24"/>
                <w:lang w:bidi="ar"/>
              </w:rPr>
              <w:t>12</w:t>
            </w:r>
          </w:p>
        </w:tc>
        <w:tc>
          <w:tcPr>
            <w:tcW w:w="1563" w:type="dxa"/>
            <w:tcBorders>
              <w:top w:val="single" w:sz="4" w:space="0" w:color="auto"/>
              <w:left w:val="single" w:sz="4" w:space="0" w:color="auto"/>
              <w:bottom w:val="single" w:sz="4" w:space="0" w:color="auto"/>
              <w:right w:val="single" w:sz="4" w:space="0" w:color="auto"/>
            </w:tcBorders>
            <w:noWrap/>
            <w:vAlign w:val="center"/>
          </w:tcPr>
          <w:p w:rsidR="002F3F05" w:rsidRDefault="00651594">
            <w:pPr>
              <w:widowControl/>
              <w:jc w:val="center"/>
              <w:textAlignment w:val="center"/>
              <w:rPr>
                <w:rFonts w:ascii="宋体" w:hAnsi="宋体" w:cs="宋体"/>
                <w:kern w:val="0"/>
                <w:sz w:val="24"/>
                <w:szCs w:val="24"/>
              </w:rPr>
            </w:pPr>
            <w:r>
              <w:rPr>
                <w:rFonts w:ascii="宋体" w:hAnsi="宋体" w:cs="宋体" w:hint="eastAsia"/>
                <w:color w:val="000000"/>
                <w:kern w:val="0"/>
                <w:sz w:val="24"/>
                <w:szCs w:val="24"/>
                <w:lang w:bidi="ar"/>
              </w:rPr>
              <w:t>90</w:t>
            </w:r>
          </w:p>
        </w:tc>
      </w:tr>
    </w:tbl>
    <w:p w:rsidR="002F3F05" w:rsidRDefault="002F3F05">
      <w:pPr>
        <w:widowControl/>
        <w:jc w:val="left"/>
        <w:rPr>
          <w:rFonts w:ascii="宋体" w:hAnsi="宋体" w:cs="宋体"/>
          <w:kern w:val="0"/>
          <w:sz w:val="24"/>
          <w:szCs w:val="24"/>
        </w:rPr>
      </w:pPr>
    </w:p>
    <w:p w:rsidR="002F3F05" w:rsidRDefault="00651594">
      <w:pPr>
        <w:widowControl/>
        <w:jc w:val="left"/>
        <w:rPr>
          <w:rFonts w:ascii="宋体" w:hAnsi="宋体" w:cs="宋体"/>
          <w:kern w:val="0"/>
          <w:sz w:val="24"/>
          <w:szCs w:val="24"/>
        </w:rPr>
        <w:sectPr w:rsidR="002F3F05">
          <w:footerReference w:type="default" r:id="rId8"/>
          <w:footerReference w:type="first" r:id="rId9"/>
          <w:pgSz w:w="11906" w:h="16838"/>
          <w:pgMar w:top="1418" w:right="1588" w:bottom="1418" w:left="1588" w:header="851" w:footer="680" w:gutter="0"/>
          <w:cols w:space="720"/>
          <w:titlePg/>
          <w:docGrid w:type="lines" w:linePitch="312"/>
        </w:sectPr>
      </w:pPr>
      <w:r>
        <w:rPr>
          <w:rFonts w:ascii="宋体" w:hAnsi="宋体" w:cs="宋体" w:hint="eastAsia"/>
          <w:kern w:val="0"/>
          <w:sz w:val="24"/>
          <w:szCs w:val="24"/>
        </w:rPr>
        <w:t>备注：</w:t>
      </w:r>
      <w:r>
        <w:rPr>
          <w:rFonts w:ascii="宋体" w:hAnsi="宋体" w:cs="宋体" w:hint="eastAsia"/>
          <w:kern w:val="0"/>
          <w:sz w:val="24"/>
          <w:szCs w:val="24"/>
        </w:rPr>
        <w:t>202</w:t>
      </w:r>
      <w:r>
        <w:rPr>
          <w:rFonts w:ascii="宋体" w:hAnsi="宋体" w:cs="宋体" w:hint="eastAsia"/>
          <w:kern w:val="0"/>
          <w:sz w:val="24"/>
          <w:szCs w:val="24"/>
        </w:rPr>
        <w:t>2</w:t>
      </w:r>
      <w:r>
        <w:rPr>
          <w:rFonts w:ascii="宋体" w:hAnsi="宋体" w:cs="宋体" w:hint="eastAsia"/>
          <w:kern w:val="0"/>
          <w:sz w:val="24"/>
          <w:szCs w:val="24"/>
        </w:rPr>
        <w:t>年县市区优秀组织</w:t>
      </w:r>
      <w:r>
        <w:rPr>
          <w:rFonts w:ascii="宋体" w:hAnsi="宋体" w:cs="宋体" w:hint="eastAsia"/>
          <w:kern w:val="0"/>
          <w:sz w:val="24"/>
          <w:szCs w:val="24"/>
        </w:rPr>
        <w:t>奖</w:t>
      </w:r>
      <w:r>
        <w:rPr>
          <w:rFonts w:ascii="宋体" w:hAnsi="宋体" w:cs="宋体" w:hint="eastAsia"/>
          <w:kern w:val="0"/>
          <w:sz w:val="24"/>
          <w:szCs w:val="24"/>
        </w:rPr>
        <w:t>可多报</w:t>
      </w:r>
      <w:r>
        <w:rPr>
          <w:rFonts w:ascii="宋体" w:hAnsi="宋体" w:cs="宋体" w:hint="eastAsia"/>
          <w:kern w:val="0"/>
          <w:sz w:val="24"/>
          <w:szCs w:val="24"/>
        </w:rPr>
        <w:t>3-5</w:t>
      </w:r>
      <w:r>
        <w:rPr>
          <w:rFonts w:ascii="宋体" w:hAnsi="宋体" w:cs="宋体" w:hint="eastAsia"/>
          <w:kern w:val="0"/>
          <w:sz w:val="24"/>
          <w:szCs w:val="24"/>
        </w:rPr>
        <w:t>个</w:t>
      </w:r>
      <w:r>
        <w:rPr>
          <w:rFonts w:ascii="宋体" w:hAnsi="宋体" w:cs="宋体" w:hint="eastAsia"/>
          <w:kern w:val="0"/>
          <w:sz w:val="24"/>
          <w:szCs w:val="24"/>
        </w:rPr>
        <w:t>。</w:t>
      </w:r>
    </w:p>
    <w:p w:rsidR="002F3F05" w:rsidRDefault="00651594">
      <w:pPr>
        <w:spacing w:line="240" w:lineRule="atLeast"/>
        <w:jc w:val="left"/>
        <w:rPr>
          <w:rFonts w:ascii="黑体" w:eastAsia="黑体" w:cs="黑体"/>
          <w:color w:val="000000"/>
          <w:sz w:val="32"/>
          <w:szCs w:val="32"/>
        </w:rPr>
      </w:pPr>
      <w:r>
        <w:rPr>
          <w:rFonts w:ascii="黑体" w:eastAsia="黑体" w:cs="黑体" w:hint="eastAsia"/>
          <w:color w:val="000000"/>
          <w:sz w:val="32"/>
          <w:szCs w:val="32"/>
        </w:rPr>
        <w:lastRenderedPageBreak/>
        <w:t>附件</w:t>
      </w:r>
      <w:r>
        <w:rPr>
          <w:rFonts w:ascii="黑体" w:eastAsia="黑体" w:cs="黑体" w:hint="eastAsia"/>
          <w:color w:val="000000"/>
          <w:sz w:val="32"/>
          <w:szCs w:val="32"/>
        </w:rPr>
        <w:t>2</w:t>
      </w:r>
    </w:p>
    <w:p w:rsidR="002F3F05" w:rsidRDefault="002F3F05">
      <w:pPr>
        <w:spacing w:line="240" w:lineRule="atLeast"/>
        <w:jc w:val="left"/>
        <w:rPr>
          <w:rFonts w:ascii="黑体" w:eastAsia="黑体" w:cs="黑体"/>
          <w:color w:val="000000"/>
          <w:sz w:val="32"/>
          <w:szCs w:val="32"/>
        </w:rPr>
      </w:pPr>
    </w:p>
    <w:p w:rsidR="002F3F05" w:rsidRDefault="00651594">
      <w:pPr>
        <w:spacing w:line="240" w:lineRule="atLeast"/>
        <w:jc w:val="center"/>
        <w:rPr>
          <w:rFonts w:ascii="方正小标宋简体" w:eastAsia="方正小标宋简体" w:hAnsi="方正小标宋简体" w:cs="方正小标宋简体"/>
          <w:color w:val="000000"/>
          <w:sz w:val="44"/>
          <w:szCs w:val="36"/>
        </w:rPr>
      </w:pPr>
      <w:r>
        <w:rPr>
          <w:rFonts w:ascii="方正小标宋简体" w:eastAsia="方正小标宋简体" w:hAnsi="方正小标宋简体" w:cs="方正小标宋简体" w:hint="eastAsia"/>
          <w:color w:val="000000"/>
          <w:kern w:val="0"/>
          <w:sz w:val="44"/>
          <w:szCs w:val="36"/>
        </w:rPr>
        <w:t>市直各学校</w:t>
      </w:r>
      <w:r>
        <w:rPr>
          <w:rFonts w:ascii="方正小标宋简体" w:eastAsia="方正小标宋简体" w:hAnsi="方正小标宋简体" w:cs="方正小标宋简体" w:hint="eastAsia"/>
          <w:color w:val="000000"/>
          <w:sz w:val="44"/>
          <w:szCs w:val="36"/>
        </w:rPr>
        <w:t>“基础教育精品课”推荐名额</w:t>
      </w:r>
    </w:p>
    <w:p w:rsidR="002F3F05" w:rsidRDefault="002F3F05">
      <w:pPr>
        <w:spacing w:line="240" w:lineRule="atLeast"/>
        <w:jc w:val="center"/>
        <w:rPr>
          <w:rFonts w:ascii="方正小标宋简体" w:eastAsia="方正小标宋简体" w:hAnsi="方正小标宋简体" w:cs="方正小标宋简体"/>
          <w:color w:val="000000"/>
          <w:sz w:val="36"/>
          <w:szCs w:val="36"/>
        </w:rPr>
      </w:pPr>
    </w:p>
    <w:tbl>
      <w:tblPr>
        <w:tblW w:w="8777" w:type="dxa"/>
        <w:jc w:val="center"/>
        <w:tblLayout w:type="fixed"/>
        <w:tblLook w:val="04A0" w:firstRow="1" w:lastRow="0" w:firstColumn="1" w:lastColumn="0" w:noHBand="0" w:noVBand="1"/>
      </w:tblPr>
      <w:tblGrid>
        <w:gridCol w:w="2708"/>
        <w:gridCol w:w="2023"/>
        <w:gridCol w:w="2023"/>
        <w:gridCol w:w="2023"/>
      </w:tblGrid>
      <w:tr w:rsidR="002F3F05">
        <w:trPr>
          <w:trHeight w:val="750"/>
          <w:jc w:val="center"/>
        </w:trPr>
        <w:tc>
          <w:tcPr>
            <w:tcW w:w="2708" w:type="dxa"/>
            <w:tcBorders>
              <w:top w:val="single" w:sz="4" w:space="0" w:color="auto"/>
              <w:left w:val="single" w:sz="4" w:space="0" w:color="auto"/>
              <w:bottom w:val="single" w:sz="4" w:space="0" w:color="auto"/>
              <w:right w:val="single" w:sz="4" w:space="0" w:color="auto"/>
            </w:tcBorders>
            <w:noWrap/>
            <w:vAlign w:val="center"/>
          </w:tcPr>
          <w:p w:rsidR="002F3F05" w:rsidRDefault="00651594">
            <w:pPr>
              <w:widowControl/>
              <w:spacing w:line="300" w:lineRule="atLeast"/>
              <w:jc w:val="center"/>
              <w:rPr>
                <w:rFonts w:ascii="宋体" w:hAnsi="宋体" w:cs="宋体"/>
                <w:b/>
                <w:bCs/>
                <w:color w:val="000000"/>
                <w:kern w:val="0"/>
                <w:sz w:val="24"/>
              </w:rPr>
            </w:pPr>
            <w:r>
              <w:rPr>
                <w:rFonts w:ascii="宋体" w:hAnsi="宋体" w:cs="宋体" w:hint="eastAsia"/>
                <w:b/>
                <w:bCs/>
                <w:color w:val="000000"/>
                <w:kern w:val="0"/>
                <w:sz w:val="24"/>
              </w:rPr>
              <w:t>学校</w:t>
            </w:r>
          </w:p>
        </w:tc>
        <w:tc>
          <w:tcPr>
            <w:tcW w:w="2023" w:type="dxa"/>
            <w:tcBorders>
              <w:top w:val="single" w:sz="4" w:space="0" w:color="auto"/>
              <w:left w:val="nil"/>
              <w:bottom w:val="single" w:sz="4" w:space="0" w:color="auto"/>
              <w:right w:val="single" w:sz="4" w:space="0" w:color="auto"/>
            </w:tcBorders>
            <w:vAlign w:val="center"/>
          </w:tcPr>
          <w:p w:rsidR="002F3F05" w:rsidRDefault="00651594">
            <w:pPr>
              <w:widowControl/>
              <w:spacing w:line="300" w:lineRule="atLeast"/>
              <w:jc w:val="center"/>
              <w:rPr>
                <w:rFonts w:ascii="宋体" w:hAnsi="宋体" w:cs="宋体"/>
                <w:b/>
                <w:bCs/>
                <w:color w:val="000000"/>
                <w:kern w:val="0"/>
                <w:sz w:val="24"/>
              </w:rPr>
            </w:pPr>
            <w:r>
              <w:rPr>
                <w:rFonts w:ascii="宋体" w:hAnsi="宋体" w:cs="宋体" w:hint="eastAsia"/>
                <w:b/>
                <w:bCs/>
                <w:color w:val="000000"/>
                <w:kern w:val="0"/>
                <w:sz w:val="24"/>
              </w:rPr>
              <w:t>学科课程类</w:t>
            </w:r>
          </w:p>
        </w:tc>
        <w:tc>
          <w:tcPr>
            <w:tcW w:w="2023" w:type="dxa"/>
            <w:tcBorders>
              <w:top w:val="single" w:sz="4" w:space="0" w:color="auto"/>
              <w:left w:val="nil"/>
              <w:bottom w:val="single" w:sz="4" w:space="0" w:color="auto"/>
              <w:right w:val="single" w:sz="4" w:space="0" w:color="auto"/>
            </w:tcBorders>
            <w:vAlign w:val="center"/>
          </w:tcPr>
          <w:p w:rsidR="002F3F05" w:rsidRDefault="00651594">
            <w:pPr>
              <w:widowControl/>
              <w:spacing w:line="300" w:lineRule="atLeast"/>
              <w:jc w:val="center"/>
              <w:rPr>
                <w:rFonts w:ascii="宋体" w:hAnsi="宋体" w:cs="宋体"/>
                <w:b/>
                <w:bCs/>
                <w:color w:val="000000"/>
                <w:kern w:val="0"/>
                <w:sz w:val="24"/>
              </w:rPr>
            </w:pPr>
            <w:r>
              <w:rPr>
                <w:rFonts w:ascii="宋体" w:hAnsi="宋体" w:cs="宋体" w:hint="eastAsia"/>
                <w:b/>
                <w:bCs/>
                <w:color w:val="000000"/>
                <w:kern w:val="0"/>
                <w:sz w:val="24"/>
              </w:rPr>
              <w:t>特殊教育类</w:t>
            </w:r>
          </w:p>
        </w:tc>
        <w:tc>
          <w:tcPr>
            <w:tcW w:w="2023" w:type="dxa"/>
            <w:tcBorders>
              <w:top w:val="single" w:sz="4" w:space="0" w:color="auto"/>
              <w:left w:val="nil"/>
              <w:bottom w:val="single" w:sz="4" w:space="0" w:color="auto"/>
              <w:right w:val="single" w:sz="4" w:space="0" w:color="auto"/>
            </w:tcBorders>
            <w:vAlign w:val="center"/>
          </w:tcPr>
          <w:p w:rsidR="002F3F05" w:rsidRDefault="00651594">
            <w:pPr>
              <w:widowControl/>
              <w:spacing w:line="300" w:lineRule="atLeast"/>
              <w:jc w:val="center"/>
              <w:rPr>
                <w:rFonts w:ascii="宋体" w:hAnsi="宋体" w:cs="宋体"/>
                <w:b/>
                <w:bCs/>
                <w:color w:val="000000"/>
                <w:kern w:val="0"/>
                <w:sz w:val="24"/>
              </w:rPr>
            </w:pPr>
            <w:r>
              <w:rPr>
                <w:rFonts w:ascii="宋体" w:hAnsi="宋体" w:cs="宋体" w:hint="eastAsia"/>
                <w:b/>
                <w:bCs/>
                <w:color w:val="000000"/>
                <w:kern w:val="0"/>
                <w:sz w:val="24"/>
              </w:rPr>
              <w:t>实验教学类</w:t>
            </w:r>
          </w:p>
        </w:tc>
      </w:tr>
      <w:tr w:rsidR="002F3F05">
        <w:trPr>
          <w:trHeight w:val="707"/>
          <w:jc w:val="center"/>
        </w:trPr>
        <w:tc>
          <w:tcPr>
            <w:tcW w:w="2708" w:type="dxa"/>
            <w:tcBorders>
              <w:top w:val="nil"/>
              <w:left w:val="single" w:sz="4" w:space="0" w:color="auto"/>
              <w:bottom w:val="single" w:sz="4" w:space="0" w:color="auto"/>
              <w:right w:val="single" w:sz="4" w:space="0" w:color="auto"/>
            </w:tcBorders>
            <w:noWrap/>
            <w:vAlign w:val="center"/>
          </w:tcPr>
          <w:p w:rsidR="002F3F05" w:rsidRDefault="00651594">
            <w:pPr>
              <w:widowControl/>
              <w:jc w:val="center"/>
              <w:rPr>
                <w:rFonts w:ascii="宋体" w:hAnsi="宋体" w:cs="宋体"/>
                <w:kern w:val="0"/>
                <w:sz w:val="24"/>
                <w:szCs w:val="18"/>
              </w:rPr>
            </w:pPr>
            <w:r>
              <w:rPr>
                <w:rFonts w:ascii="宋体" w:hAnsi="宋体" w:cs="宋体" w:hint="eastAsia"/>
                <w:kern w:val="0"/>
                <w:sz w:val="24"/>
                <w:szCs w:val="18"/>
              </w:rPr>
              <w:t>岳阳中学</w:t>
            </w:r>
          </w:p>
        </w:tc>
        <w:tc>
          <w:tcPr>
            <w:tcW w:w="2023" w:type="dxa"/>
            <w:tcBorders>
              <w:top w:val="nil"/>
              <w:left w:val="nil"/>
              <w:bottom w:val="single" w:sz="4" w:space="0" w:color="auto"/>
              <w:right w:val="single" w:sz="4" w:space="0" w:color="auto"/>
            </w:tcBorders>
            <w:noWrap/>
            <w:vAlign w:val="center"/>
          </w:tcPr>
          <w:p w:rsidR="002F3F05" w:rsidRDefault="00651594">
            <w:pPr>
              <w:widowControl/>
              <w:jc w:val="center"/>
              <w:textAlignment w:val="center"/>
              <w:rPr>
                <w:rFonts w:ascii="宋体" w:hAnsi="宋体" w:cs="宋体"/>
                <w:kern w:val="0"/>
                <w:sz w:val="24"/>
                <w:szCs w:val="22"/>
              </w:rPr>
            </w:pPr>
            <w:r>
              <w:rPr>
                <w:rFonts w:ascii="宋体" w:hAnsi="宋体" w:cs="宋体" w:hint="eastAsia"/>
                <w:color w:val="000000"/>
                <w:kern w:val="0"/>
                <w:sz w:val="24"/>
                <w:szCs w:val="24"/>
                <w:lang w:bidi="ar"/>
              </w:rPr>
              <w:t>6</w:t>
            </w:r>
          </w:p>
        </w:tc>
        <w:tc>
          <w:tcPr>
            <w:tcW w:w="2023" w:type="dxa"/>
            <w:tcBorders>
              <w:top w:val="nil"/>
              <w:left w:val="nil"/>
              <w:bottom w:val="single" w:sz="4" w:space="0" w:color="auto"/>
              <w:right w:val="single" w:sz="4" w:space="0" w:color="auto"/>
            </w:tcBorders>
            <w:noWrap/>
            <w:vAlign w:val="center"/>
          </w:tcPr>
          <w:p w:rsidR="002F3F05" w:rsidRDefault="002F3F05">
            <w:pPr>
              <w:jc w:val="center"/>
              <w:rPr>
                <w:rFonts w:ascii="宋体" w:hAnsi="宋体" w:cs="宋体"/>
                <w:kern w:val="0"/>
                <w:sz w:val="24"/>
                <w:szCs w:val="22"/>
              </w:rPr>
            </w:pPr>
          </w:p>
        </w:tc>
        <w:tc>
          <w:tcPr>
            <w:tcW w:w="2023" w:type="dxa"/>
            <w:tcBorders>
              <w:top w:val="nil"/>
              <w:left w:val="nil"/>
              <w:bottom w:val="single" w:sz="4" w:space="0" w:color="auto"/>
              <w:right w:val="single" w:sz="4" w:space="0" w:color="auto"/>
            </w:tcBorders>
            <w:noWrap/>
            <w:vAlign w:val="center"/>
          </w:tcPr>
          <w:p w:rsidR="002F3F05" w:rsidRDefault="00651594">
            <w:pPr>
              <w:widowControl/>
              <w:jc w:val="center"/>
              <w:textAlignment w:val="center"/>
              <w:rPr>
                <w:rFonts w:ascii="宋体" w:hAnsi="宋体" w:cs="宋体"/>
                <w:kern w:val="0"/>
                <w:sz w:val="24"/>
                <w:szCs w:val="22"/>
              </w:rPr>
            </w:pPr>
            <w:r>
              <w:rPr>
                <w:rFonts w:ascii="宋体" w:hAnsi="宋体" w:cs="宋体" w:hint="eastAsia"/>
                <w:color w:val="000000"/>
                <w:kern w:val="0"/>
                <w:sz w:val="24"/>
                <w:szCs w:val="24"/>
                <w:lang w:bidi="ar"/>
              </w:rPr>
              <w:t>4</w:t>
            </w:r>
          </w:p>
        </w:tc>
      </w:tr>
      <w:tr w:rsidR="002F3F05">
        <w:trPr>
          <w:trHeight w:val="707"/>
          <w:jc w:val="center"/>
        </w:trPr>
        <w:tc>
          <w:tcPr>
            <w:tcW w:w="2708" w:type="dxa"/>
            <w:tcBorders>
              <w:top w:val="nil"/>
              <w:left w:val="single" w:sz="4" w:space="0" w:color="auto"/>
              <w:bottom w:val="single" w:sz="4" w:space="0" w:color="auto"/>
              <w:right w:val="single" w:sz="4" w:space="0" w:color="auto"/>
            </w:tcBorders>
            <w:noWrap/>
            <w:vAlign w:val="center"/>
          </w:tcPr>
          <w:p w:rsidR="002F3F05" w:rsidRDefault="00651594">
            <w:pPr>
              <w:widowControl/>
              <w:jc w:val="center"/>
              <w:rPr>
                <w:rFonts w:ascii="宋体" w:hAnsi="宋体" w:cs="宋体"/>
                <w:kern w:val="0"/>
                <w:sz w:val="24"/>
                <w:szCs w:val="18"/>
              </w:rPr>
            </w:pPr>
            <w:r>
              <w:rPr>
                <w:rFonts w:ascii="宋体" w:hAnsi="宋体" w:cs="宋体" w:hint="eastAsia"/>
                <w:kern w:val="0"/>
                <w:sz w:val="24"/>
                <w:szCs w:val="18"/>
              </w:rPr>
              <w:t>市一中</w:t>
            </w:r>
          </w:p>
        </w:tc>
        <w:tc>
          <w:tcPr>
            <w:tcW w:w="2023" w:type="dxa"/>
            <w:tcBorders>
              <w:top w:val="nil"/>
              <w:left w:val="nil"/>
              <w:bottom w:val="single" w:sz="4" w:space="0" w:color="auto"/>
              <w:right w:val="single" w:sz="4" w:space="0" w:color="auto"/>
            </w:tcBorders>
            <w:noWrap/>
            <w:vAlign w:val="center"/>
          </w:tcPr>
          <w:p w:rsidR="002F3F05" w:rsidRDefault="00651594">
            <w:pPr>
              <w:widowControl/>
              <w:jc w:val="center"/>
              <w:textAlignment w:val="center"/>
              <w:rPr>
                <w:rFonts w:ascii="宋体" w:hAnsi="宋体" w:cs="宋体"/>
                <w:kern w:val="0"/>
                <w:sz w:val="24"/>
                <w:szCs w:val="22"/>
              </w:rPr>
            </w:pPr>
            <w:r>
              <w:rPr>
                <w:rFonts w:ascii="宋体" w:hAnsi="宋体" w:cs="宋体" w:hint="eastAsia"/>
                <w:color w:val="000000"/>
                <w:kern w:val="0"/>
                <w:sz w:val="24"/>
                <w:szCs w:val="24"/>
                <w:lang w:bidi="ar"/>
              </w:rPr>
              <w:t>6</w:t>
            </w:r>
          </w:p>
        </w:tc>
        <w:tc>
          <w:tcPr>
            <w:tcW w:w="2023" w:type="dxa"/>
            <w:tcBorders>
              <w:top w:val="nil"/>
              <w:left w:val="nil"/>
              <w:bottom w:val="single" w:sz="4" w:space="0" w:color="auto"/>
              <w:right w:val="single" w:sz="4" w:space="0" w:color="auto"/>
            </w:tcBorders>
            <w:noWrap/>
            <w:vAlign w:val="center"/>
          </w:tcPr>
          <w:p w:rsidR="002F3F05" w:rsidRDefault="002F3F05">
            <w:pPr>
              <w:jc w:val="center"/>
              <w:rPr>
                <w:rFonts w:ascii="宋体" w:hAnsi="宋体" w:cs="宋体"/>
                <w:kern w:val="0"/>
                <w:sz w:val="24"/>
                <w:szCs w:val="22"/>
              </w:rPr>
            </w:pPr>
          </w:p>
        </w:tc>
        <w:tc>
          <w:tcPr>
            <w:tcW w:w="2023" w:type="dxa"/>
            <w:tcBorders>
              <w:top w:val="nil"/>
              <w:left w:val="nil"/>
              <w:bottom w:val="single" w:sz="4" w:space="0" w:color="auto"/>
              <w:right w:val="single" w:sz="4" w:space="0" w:color="auto"/>
            </w:tcBorders>
            <w:noWrap/>
            <w:vAlign w:val="center"/>
          </w:tcPr>
          <w:p w:rsidR="002F3F05" w:rsidRDefault="00651594">
            <w:pPr>
              <w:widowControl/>
              <w:jc w:val="center"/>
              <w:textAlignment w:val="center"/>
              <w:rPr>
                <w:rFonts w:ascii="宋体" w:hAnsi="宋体" w:cs="宋体"/>
                <w:kern w:val="0"/>
                <w:sz w:val="24"/>
                <w:szCs w:val="22"/>
              </w:rPr>
            </w:pPr>
            <w:r>
              <w:rPr>
                <w:rFonts w:ascii="宋体" w:hAnsi="宋体" w:cs="宋体" w:hint="eastAsia"/>
                <w:color w:val="000000"/>
                <w:kern w:val="0"/>
                <w:sz w:val="24"/>
                <w:szCs w:val="24"/>
                <w:lang w:bidi="ar"/>
              </w:rPr>
              <w:t>4</w:t>
            </w:r>
          </w:p>
        </w:tc>
      </w:tr>
      <w:tr w:rsidR="002F3F05">
        <w:trPr>
          <w:trHeight w:val="707"/>
          <w:jc w:val="center"/>
        </w:trPr>
        <w:tc>
          <w:tcPr>
            <w:tcW w:w="2708" w:type="dxa"/>
            <w:tcBorders>
              <w:top w:val="nil"/>
              <w:left w:val="single" w:sz="4" w:space="0" w:color="auto"/>
              <w:bottom w:val="single" w:sz="4" w:space="0" w:color="auto"/>
              <w:right w:val="single" w:sz="4" w:space="0" w:color="auto"/>
            </w:tcBorders>
            <w:noWrap/>
            <w:vAlign w:val="center"/>
          </w:tcPr>
          <w:p w:rsidR="002F3F05" w:rsidRDefault="00651594">
            <w:pPr>
              <w:widowControl/>
              <w:jc w:val="center"/>
              <w:rPr>
                <w:rFonts w:ascii="宋体" w:hAnsi="宋体" w:cs="宋体"/>
                <w:kern w:val="0"/>
                <w:sz w:val="24"/>
                <w:szCs w:val="18"/>
              </w:rPr>
            </w:pPr>
            <w:r>
              <w:rPr>
                <w:rFonts w:ascii="宋体" w:hAnsi="宋体" w:cs="宋体" w:hint="eastAsia"/>
                <w:kern w:val="0"/>
                <w:sz w:val="24"/>
                <w:szCs w:val="18"/>
              </w:rPr>
              <w:t>市十四中</w:t>
            </w:r>
          </w:p>
        </w:tc>
        <w:tc>
          <w:tcPr>
            <w:tcW w:w="2023" w:type="dxa"/>
            <w:tcBorders>
              <w:top w:val="nil"/>
              <w:left w:val="nil"/>
              <w:bottom w:val="single" w:sz="4" w:space="0" w:color="auto"/>
              <w:right w:val="single" w:sz="4" w:space="0" w:color="auto"/>
            </w:tcBorders>
            <w:noWrap/>
            <w:vAlign w:val="center"/>
          </w:tcPr>
          <w:p w:rsidR="002F3F05" w:rsidRDefault="00651594">
            <w:pPr>
              <w:widowControl/>
              <w:jc w:val="center"/>
              <w:textAlignment w:val="center"/>
              <w:rPr>
                <w:rFonts w:ascii="宋体" w:hAnsi="宋体" w:cs="宋体"/>
                <w:kern w:val="0"/>
                <w:sz w:val="24"/>
                <w:szCs w:val="22"/>
              </w:rPr>
            </w:pPr>
            <w:r>
              <w:rPr>
                <w:rFonts w:ascii="宋体" w:hAnsi="宋体" w:cs="宋体" w:hint="eastAsia"/>
                <w:color w:val="000000"/>
                <w:kern w:val="0"/>
                <w:sz w:val="24"/>
                <w:szCs w:val="24"/>
                <w:lang w:bidi="ar"/>
              </w:rPr>
              <w:t>6</w:t>
            </w:r>
          </w:p>
        </w:tc>
        <w:tc>
          <w:tcPr>
            <w:tcW w:w="2023" w:type="dxa"/>
            <w:tcBorders>
              <w:top w:val="nil"/>
              <w:left w:val="nil"/>
              <w:bottom w:val="single" w:sz="4" w:space="0" w:color="auto"/>
              <w:right w:val="single" w:sz="4" w:space="0" w:color="auto"/>
            </w:tcBorders>
            <w:noWrap/>
            <w:vAlign w:val="center"/>
          </w:tcPr>
          <w:p w:rsidR="002F3F05" w:rsidRDefault="002F3F05">
            <w:pPr>
              <w:jc w:val="center"/>
              <w:rPr>
                <w:rFonts w:ascii="宋体" w:hAnsi="宋体" w:cs="宋体"/>
                <w:kern w:val="0"/>
                <w:sz w:val="24"/>
                <w:szCs w:val="22"/>
              </w:rPr>
            </w:pPr>
          </w:p>
        </w:tc>
        <w:tc>
          <w:tcPr>
            <w:tcW w:w="2023" w:type="dxa"/>
            <w:tcBorders>
              <w:top w:val="nil"/>
              <w:left w:val="nil"/>
              <w:bottom w:val="single" w:sz="4" w:space="0" w:color="auto"/>
              <w:right w:val="single" w:sz="4" w:space="0" w:color="auto"/>
            </w:tcBorders>
            <w:noWrap/>
            <w:vAlign w:val="center"/>
          </w:tcPr>
          <w:p w:rsidR="002F3F05" w:rsidRDefault="00651594">
            <w:pPr>
              <w:widowControl/>
              <w:jc w:val="center"/>
              <w:textAlignment w:val="center"/>
              <w:rPr>
                <w:rFonts w:ascii="宋体" w:hAnsi="宋体" w:cs="宋体"/>
                <w:kern w:val="0"/>
                <w:sz w:val="24"/>
                <w:szCs w:val="22"/>
              </w:rPr>
            </w:pPr>
            <w:r>
              <w:rPr>
                <w:rFonts w:ascii="宋体" w:hAnsi="宋体" w:cs="宋体" w:hint="eastAsia"/>
                <w:color w:val="000000"/>
                <w:kern w:val="0"/>
                <w:sz w:val="24"/>
                <w:szCs w:val="24"/>
                <w:lang w:bidi="ar"/>
              </w:rPr>
              <w:t>4</w:t>
            </w:r>
          </w:p>
        </w:tc>
      </w:tr>
      <w:tr w:rsidR="002F3F05">
        <w:trPr>
          <w:trHeight w:val="707"/>
          <w:jc w:val="center"/>
        </w:trPr>
        <w:tc>
          <w:tcPr>
            <w:tcW w:w="2708" w:type="dxa"/>
            <w:tcBorders>
              <w:top w:val="nil"/>
              <w:left w:val="single" w:sz="4" w:space="0" w:color="auto"/>
              <w:bottom w:val="single" w:sz="4" w:space="0" w:color="auto"/>
              <w:right w:val="single" w:sz="4" w:space="0" w:color="auto"/>
            </w:tcBorders>
            <w:noWrap/>
            <w:vAlign w:val="center"/>
          </w:tcPr>
          <w:p w:rsidR="002F3F05" w:rsidRDefault="00651594">
            <w:pPr>
              <w:widowControl/>
              <w:jc w:val="center"/>
              <w:rPr>
                <w:rFonts w:ascii="宋体" w:hAnsi="宋体" w:cs="宋体"/>
                <w:kern w:val="0"/>
                <w:sz w:val="24"/>
                <w:szCs w:val="18"/>
              </w:rPr>
            </w:pPr>
            <w:r>
              <w:rPr>
                <w:rFonts w:ascii="宋体" w:hAnsi="宋体" w:cs="宋体" w:hint="eastAsia"/>
                <w:kern w:val="0"/>
                <w:sz w:val="24"/>
                <w:szCs w:val="18"/>
              </w:rPr>
              <w:t>市十五中</w:t>
            </w:r>
          </w:p>
        </w:tc>
        <w:tc>
          <w:tcPr>
            <w:tcW w:w="2023" w:type="dxa"/>
            <w:tcBorders>
              <w:top w:val="nil"/>
              <w:left w:val="nil"/>
              <w:bottom w:val="single" w:sz="4" w:space="0" w:color="auto"/>
              <w:right w:val="single" w:sz="4" w:space="0" w:color="auto"/>
            </w:tcBorders>
            <w:noWrap/>
            <w:vAlign w:val="center"/>
          </w:tcPr>
          <w:p w:rsidR="002F3F05" w:rsidRDefault="00651594">
            <w:pPr>
              <w:widowControl/>
              <w:jc w:val="center"/>
              <w:textAlignment w:val="center"/>
              <w:rPr>
                <w:rFonts w:ascii="宋体" w:hAnsi="宋体" w:cs="宋体"/>
                <w:kern w:val="0"/>
                <w:sz w:val="24"/>
                <w:szCs w:val="22"/>
              </w:rPr>
            </w:pPr>
            <w:r>
              <w:rPr>
                <w:rFonts w:ascii="宋体" w:hAnsi="宋体" w:cs="宋体" w:hint="eastAsia"/>
                <w:color w:val="000000"/>
                <w:kern w:val="0"/>
                <w:sz w:val="24"/>
                <w:szCs w:val="24"/>
                <w:lang w:bidi="ar"/>
              </w:rPr>
              <w:t>6</w:t>
            </w:r>
          </w:p>
        </w:tc>
        <w:tc>
          <w:tcPr>
            <w:tcW w:w="2023" w:type="dxa"/>
            <w:tcBorders>
              <w:top w:val="nil"/>
              <w:left w:val="nil"/>
              <w:bottom w:val="single" w:sz="4" w:space="0" w:color="auto"/>
              <w:right w:val="single" w:sz="4" w:space="0" w:color="auto"/>
            </w:tcBorders>
            <w:noWrap/>
            <w:vAlign w:val="center"/>
          </w:tcPr>
          <w:p w:rsidR="002F3F05" w:rsidRDefault="002F3F05">
            <w:pPr>
              <w:jc w:val="center"/>
              <w:rPr>
                <w:rFonts w:ascii="宋体" w:hAnsi="宋体" w:cs="宋体"/>
                <w:kern w:val="0"/>
                <w:sz w:val="24"/>
                <w:szCs w:val="22"/>
              </w:rPr>
            </w:pPr>
          </w:p>
        </w:tc>
        <w:tc>
          <w:tcPr>
            <w:tcW w:w="2023" w:type="dxa"/>
            <w:tcBorders>
              <w:top w:val="nil"/>
              <w:left w:val="nil"/>
              <w:bottom w:val="single" w:sz="4" w:space="0" w:color="auto"/>
              <w:right w:val="single" w:sz="4" w:space="0" w:color="auto"/>
            </w:tcBorders>
            <w:noWrap/>
            <w:vAlign w:val="center"/>
          </w:tcPr>
          <w:p w:rsidR="002F3F05" w:rsidRDefault="00651594">
            <w:pPr>
              <w:widowControl/>
              <w:jc w:val="center"/>
              <w:textAlignment w:val="center"/>
              <w:rPr>
                <w:rFonts w:ascii="宋体" w:hAnsi="宋体" w:cs="宋体"/>
                <w:kern w:val="0"/>
                <w:sz w:val="24"/>
                <w:szCs w:val="22"/>
              </w:rPr>
            </w:pPr>
            <w:r>
              <w:rPr>
                <w:rFonts w:ascii="宋体" w:hAnsi="宋体" w:cs="宋体" w:hint="eastAsia"/>
                <w:color w:val="000000"/>
                <w:kern w:val="0"/>
                <w:sz w:val="24"/>
                <w:szCs w:val="24"/>
                <w:lang w:bidi="ar"/>
              </w:rPr>
              <w:t>4</w:t>
            </w:r>
          </w:p>
        </w:tc>
      </w:tr>
      <w:tr w:rsidR="002F3F05">
        <w:trPr>
          <w:trHeight w:val="707"/>
          <w:jc w:val="center"/>
        </w:trPr>
        <w:tc>
          <w:tcPr>
            <w:tcW w:w="2708" w:type="dxa"/>
            <w:tcBorders>
              <w:top w:val="nil"/>
              <w:left w:val="single" w:sz="4" w:space="0" w:color="auto"/>
              <w:bottom w:val="single" w:sz="4" w:space="0" w:color="auto"/>
              <w:right w:val="single" w:sz="4" w:space="0" w:color="auto"/>
            </w:tcBorders>
            <w:noWrap/>
            <w:vAlign w:val="center"/>
          </w:tcPr>
          <w:p w:rsidR="002F3F05" w:rsidRDefault="00651594">
            <w:pPr>
              <w:widowControl/>
              <w:jc w:val="center"/>
              <w:rPr>
                <w:rFonts w:ascii="宋体" w:hAnsi="宋体" w:cs="宋体"/>
                <w:kern w:val="0"/>
                <w:sz w:val="24"/>
                <w:szCs w:val="18"/>
              </w:rPr>
            </w:pPr>
            <w:r>
              <w:rPr>
                <w:rFonts w:ascii="宋体" w:hAnsi="宋体" w:cs="宋体" w:hint="eastAsia"/>
                <w:kern w:val="0"/>
                <w:sz w:val="24"/>
                <w:szCs w:val="18"/>
              </w:rPr>
              <w:t>市特殊学校</w:t>
            </w:r>
          </w:p>
        </w:tc>
        <w:tc>
          <w:tcPr>
            <w:tcW w:w="2023" w:type="dxa"/>
            <w:tcBorders>
              <w:top w:val="nil"/>
              <w:left w:val="nil"/>
              <w:bottom w:val="single" w:sz="4" w:space="0" w:color="auto"/>
              <w:right w:val="single" w:sz="4" w:space="0" w:color="auto"/>
            </w:tcBorders>
            <w:noWrap/>
            <w:vAlign w:val="center"/>
          </w:tcPr>
          <w:p w:rsidR="002F3F05" w:rsidRDefault="002F3F05">
            <w:pPr>
              <w:jc w:val="center"/>
              <w:rPr>
                <w:rFonts w:ascii="宋体" w:hAnsi="宋体" w:cs="宋体"/>
                <w:kern w:val="0"/>
                <w:sz w:val="24"/>
                <w:szCs w:val="22"/>
              </w:rPr>
            </w:pPr>
          </w:p>
        </w:tc>
        <w:tc>
          <w:tcPr>
            <w:tcW w:w="2023" w:type="dxa"/>
            <w:tcBorders>
              <w:top w:val="nil"/>
              <w:left w:val="nil"/>
              <w:bottom w:val="single" w:sz="4" w:space="0" w:color="auto"/>
              <w:right w:val="single" w:sz="4" w:space="0" w:color="auto"/>
            </w:tcBorders>
            <w:noWrap/>
            <w:vAlign w:val="center"/>
          </w:tcPr>
          <w:p w:rsidR="002F3F05" w:rsidRDefault="00651594">
            <w:pPr>
              <w:widowControl/>
              <w:jc w:val="center"/>
              <w:textAlignment w:val="center"/>
              <w:rPr>
                <w:rFonts w:ascii="宋体" w:hAnsi="宋体" w:cs="宋体"/>
                <w:kern w:val="0"/>
                <w:sz w:val="24"/>
                <w:szCs w:val="22"/>
              </w:rPr>
            </w:pPr>
            <w:r>
              <w:rPr>
                <w:rFonts w:ascii="宋体" w:hAnsi="宋体" w:cs="宋体" w:hint="eastAsia"/>
                <w:color w:val="000000"/>
                <w:kern w:val="0"/>
                <w:sz w:val="24"/>
                <w:szCs w:val="24"/>
                <w:lang w:bidi="ar"/>
              </w:rPr>
              <w:t>6</w:t>
            </w:r>
          </w:p>
        </w:tc>
        <w:tc>
          <w:tcPr>
            <w:tcW w:w="2023" w:type="dxa"/>
            <w:tcBorders>
              <w:top w:val="nil"/>
              <w:left w:val="nil"/>
              <w:bottom w:val="single" w:sz="4" w:space="0" w:color="auto"/>
              <w:right w:val="single" w:sz="4" w:space="0" w:color="auto"/>
            </w:tcBorders>
            <w:noWrap/>
            <w:vAlign w:val="center"/>
          </w:tcPr>
          <w:p w:rsidR="002F3F05" w:rsidRDefault="002F3F05">
            <w:pPr>
              <w:jc w:val="center"/>
              <w:rPr>
                <w:rFonts w:ascii="宋体" w:hAnsi="宋体" w:cs="宋体"/>
                <w:kern w:val="0"/>
                <w:sz w:val="24"/>
                <w:szCs w:val="22"/>
              </w:rPr>
            </w:pPr>
          </w:p>
        </w:tc>
      </w:tr>
      <w:tr w:rsidR="002F3F05">
        <w:trPr>
          <w:trHeight w:val="707"/>
          <w:jc w:val="center"/>
        </w:trPr>
        <w:tc>
          <w:tcPr>
            <w:tcW w:w="2708" w:type="dxa"/>
            <w:tcBorders>
              <w:top w:val="nil"/>
              <w:left w:val="single" w:sz="4" w:space="0" w:color="auto"/>
              <w:bottom w:val="single" w:sz="4" w:space="0" w:color="auto"/>
              <w:right w:val="single" w:sz="4" w:space="0" w:color="auto"/>
            </w:tcBorders>
            <w:noWrap/>
            <w:vAlign w:val="center"/>
          </w:tcPr>
          <w:p w:rsidR="002F3F05" w:rsidRDefault="00651594">
            <w:pPr>
              <w:widowControl/>
              <w:jc w:val="center"/>
              <w:rPr>
                <w:rFonts w:ascii="宋体" w:hAnsi="宋体" w:cs="宋体"/>
                <w:kern w:val="0"/>
                <w:sz w:val="24"/>
                <w:szCs w:val="18"/>
              </w:rPr>
            </w:pPr>
            <w:r>
              <w:rPr>
                <w:rFonts w:ascii="宋体" w:hAnsi="宋体" w:cs="宋体" w:hint="eastAsia"/>
                <w:kern w:val="0"/>
                <w:sz w:val="24"/>
                <w:szCs w:val="18"/>
              </w:rPr>
              <w:t>弘毅新华中学</w:t>
            </w:r>
          </w:p>
        </w:tc>
        <w:tc>
          <w:tcPr>
            <w:tcW w:w="2023" w:type="dxa"/>
            <w:tcBorders>
              <w:top w:val="nil"/>
              <w:left w:val="nil"/>
              <w:bottom w:val="single" w:sz="4" w:space="0" w:color="auto"/>
              <w:right w:val="single" w:sz="4" w:space="0" w:color="auto"/>
            </w:tcBorders>
            <w:noWrap/>
            <w:vAlign w:val="center"/>
          </w:tcPr>
          <w:p w:rsidR="002F3F05" w:rsidRDefault="00651594">
            <w:pPr>
              <w:widowControl/>
              <w:jc w:val="center"/>
              <w:textAlignment w:val="center"/>
              <w:rPr>
                <w:rFonts w:ascii="宋体" w:hAnsi="宋体" w:cs="宋体"/>
                <w:kern w:val="0"/>
                <w:sz w:val="24"/>
                <w:szCs w:val="22"/>
              </w:rPr>
            </w:pPr>
            <w:r>
              <w:rPr>
                <w:rFonts w:ascii="宋体" w:hAnsi="宋体" w:cs="宋体" w:hint="eastAsia"/>
                <w:color w:val="000000"/>
                <w:kern w:val="0"/>
                <w:sz w:val="24"/>
                <w:szCs w:val="24"/>
                <w:lang w:bidi="ar"/>
              </w:rPr>
              <w:t>2</w:t>
            </w:r>
          </w:p>
        </w:tc>
        <w:tc>
          <w:tcPr>
            <w:tcW w:w="2023" w:type="dxa"/>
            <w:tcBorders>
              <w:top w:val="nil"/>
              <w:left w:val="nil"/>
              <w:bottom w:val="single" w:sz="4" w:space="0" w:color="auto"/>
              <w:right w:val="single" w:sz="4" w:space="0" w:color="auto"/>
            </w:tcBorders>
            <w:noWrap/>
            <w:vAlign w:val="center"/>
          </w:tcPr>
          <w:p w:rsidR="002F3F05" w:rsidRDefault="002F3F05">
            <w:pPr>
              <w:jc w:val="center"/>
              <w:rPr>
                <w:rFonts w:ascii="宋体" w:hAnsi="宋体" w:cs="宋体"/>
                <w:kern w:val="0"/>
                <w:sz w:val="24"/>
                <w:szCs w:val="22"/>
              </w:rPr>
            </w:pPr>
          </w:p>
        </w:tc>
        <w:tc>
          <w:tcPr>
            <w:tcW w:w="2023" w:type="dxa"/>
            <w:tcBorders>
              <w:top w:val="nil"/>
              <w:left w:val="nil"/>
              <w:bottom w:val="single" w:sz="4" w:space="0" w:color="auto"/>
              <w:right w:val="single" w:sz="4" w:space="0" w:color="auto"/>
            </w:tcBorders>
            <w:noWrap/>
            <w:vAlign w:val="center"/>
          </w:tcPr>
          <w:p w:rsidR="002F3F05" w:rsidRDefault="00651594">
            <w:pPr>
              <w:widowControl/>
              <w:jc w:val="center"/>
              <w:textAlignment w:val="center"/>
              <w:rPr>
                <w:rFonts w:ascii="宋体" w:hAnsi="宋体" w:cs="宋体"/>
                <w:kern w:val="0"/>
                <w:sz w:val="24"/>
                <w:szCs w:val="22"/>
              </w:rPr>
            </w:pPr>
            <w:r>
              <w:rPr>
                <w:rFonts w:ascii="宋体" w:hAnsi="宋体" w:cs="宋体" w:hint="eastAsia"/>
                <w:color w:val="000000"/>
                <w:kern w:val="0"/>
                <w:sz w:val="24"/>
                <w:szCs w:val="24"/>
                <w:lang w:bidi="ar"/>
              </w:rPr>
              <w:t>2</w:t>
            </w:r>
          </w:p>
        </w:tc>
      </w:tr>
      <w:tr w:rsidR="002F3F05">
        <w:trPr>
          <w:trHeight w:val="707"/>
          <w:jc w:val="center"/>
        </w:trPr>
        <w:tc>
          <w:tcPr>
            <w:tcW w:w="2708" w:type="dxa"/>
            <w:tcBorders>
              <w:top w:val="nil"/>
              <w:left w:val="single" w:sz="4" w:space="0" w:color="auto"/>
              <w:bottom w:val="single" w:sz="4" w:space="0" w:color="auto"/>
              <w:right w:val="single" w:sz="4" w:space="0" w:color="auto"/>
            </w:tcBorders>
            <w:noWrap/>
            <w:vAlign w:val="center"/>
          </w:tcPr>
          <w:p w:rsidR="002F3F05" w:rsidRDefault="00651594">
            <w:pPr>
              <w:widowControl/>
              <w:jc w:val="center"/>
              <w:rPr>
                <w:rFonts w:ascii="宋体" w:hAnsi="宋体" w:cs="宋体"/>
                <w:kern w:val="0"/>
                <w:sz w:val="24"/>
                <w:szCs w:val="18"/>
              </w:rPr>
            </w:pPr>
            <w:r>
              <w:rPr>
                <w:rFonts w:ascii="宋体" w:hAnsi="宋体" w:cs="宋体" w:hint="eastAsia"/>
                <w:kern w:val="0"/>
                <w:sz w:val="24"/>
                <w:szCs w:val="18"/>
              </w:rPr>
              <w:t>华夏学校</w:t>
            </w:r>
          </w:p>
        </w:tc>
        <w:tc>
          <w:tcPr>
            <w:tcW w:w="2023" w:type="dxa"/>
            <w:tcBorders>
              <w:top w:val="nil"/>
              <w:left w:val="nil"/>
              <w:bottom w:val="single" w:sz="4" w:space="0" w:color="auto"/>
              <w:right w:val="single" w:sz="4" w:space="0" w:color="auto"/>
            </w:tcBorders>
            <w:noWrap/>
            <w:vAlign w:val="center"/>
          </w:tcPr>
          <w:p w:rsidR="002F3F05" w:rsidRDefault="00651594">
            <w:pPr>
              <w:widowControl/>
              <w:jc w:val="center"/>
              <w:textAlignment w:val="center"/>
              <w:rPr>
                <w:rFonts w:ascii="宋体" w:hAnsi="宋体" w:cs="宋体"/>
                <w:kern w:val="0"/>
                <w:sz w:val="24"/>
                <w:szCs w:val="22"/>
              </w:rPr>
            </w:pPr>
            <w:r>
              <w:rPr>
                <w:rFonts w:ascii="宋体" w:hAnsi="宋体" w:cs="宋体" w:hint="eastAsia"/>
                <w:color w:val="000000"/>
                <w:kern w:val="0"/>
                <w:sz w:val="24"/>
                <w:szCs w:val="24"/>
                <w:lang w:bidi="ar"/>
              </w:rPr>
              <w:t>2</w:t>
            </w:r>
          </w:p>
        </w:tc>
        <w:tc>
          <w:tcPr>
            <w:tcW w:w="2023" w:type="dxa"/>
            <w:tcBorders>
              <w:top w:val="nil"/>
              <w:left w:val="nil"/>
              <w:bottom w:val="single" w:sz="4" w:space="0" w:color="auto"/>
              <w:right w:val="single" w:sz="4" w:space="0" w:color="auto"/>
            </w:tcBorders>
            <w:noWrap/>
            <w:vAlign w:val="center"/>
          </w:tcPr>
          <w:p w:rsidR="002F3F05" w:rsidRDefault="002F3F05">
            <w:pPr>
              <w:jc w:val="center"/>
              <w:rPr>
                <w:rFonts w:ascii="宋体" w:hAnsi="宋体" w:cs="宋体"/>
                <w:kern w:val="0"/>
                <w:sz w:val="24"/>
                <w:szCs w:val="22"/>
              </w:rPr>
            </w:pPr>
          </w:p>
        </w:tc>
        <w:tc>
          <w:tcPr>
            <w:tcW w:w="2023" w:type="dxa"/>
            <w:tcBorders>
              <w:top w:val="nil"/>
              <w:left w:val="nil"/>
              <w:bottom w:val="single" w:sz="4" w:space="0" w:color="auto"/>
              <w:right w:val="single" w:sz="4" w:space="0" w:color="auto"/>
            </w:tcBorders>
            <w:noWrap/>
            <w:vAlign w:val="center"/>
          </w:tcPr>
          <w:p w:rsidR="002F3F05" w:rsidRDefault="00651594">
            <w:pPr>
              <w:widowControl/>
              <w:jc w:val="center"/>
              <w:textAlignment w:val="center"/>
              <w:rPr>
                <w:rFonts w:ascii="宋体" w:hAnsi="宋体" w:cs="宋体"/>
                <w:kern w:val="0"/>
                <w:sz w:val="24"/>
                <w:szCs w:val="22"/>
              </w:rPr>
            </w:pPr>
            <w:r>
              <w:rPr>
                <w:rFonts w:ascii="宋体" w:hAnsi="宋体" w:cs="宋体" w:hint="eastAsia"/>
                <w:color w:val="000000"/>
                <w:kern w:val="0"/>
                <w:sz w:val="24"/>
                <w:szCs w:val="24"/>
                <w:lang w:bidi="ar"/>
              </w:rPr>
              <w:t>2</w:t>
            </w:r>
          </w:p>
        </w:tc>
      </w:tr>
      <w:tr w:rsidR="002F3F05">
        <w:trPr>
          <w:trHeight w:val="707"/>
          <w:jc w:val="center"/>
        </w:trPr>
        <w:tc>
          <w:tcPr>
            <w:tcW w:w="2708" w:type="dxa"/>
            <w:tcBorders>
              <w:top w:val="nil"/>
              <w:left w:val="single" w:sz="4" w:space="0" w:color="auto"/>
              <w:bottom w:val="single" w:sz="4" w:space="0" w:color="auto"/>
              <w:right w:val="single" w:sz="4" w:space="0" w:color="auto"/>
            </w:tcBorders>
            <w:noWrap/>
            <w:vAlign w:val="center"/>
          </w:tcPr>
          <w:p w:rsidR="002F3F05" w:rsidRDefault="00651594">
            <w:pPr>
              <w:widowControl/>
              <w:jc w:val="center"/>
              <w:rPr>
                <w:rFonts w:ascii="宋体" w:hAnsi="宋体" w:cs="宋体"/>
                <w:kern w:val="0"/>
                <w:sz w:val="24"/>
                <w:szCs w:val="18"/>
              </w:rPr>
            </w:pPr>
            <w:proofErr w:type="gramStart"/>
            <w:r>
              <w:rPr>
                <w:rFonts w:ascii="宋体" w:hAnsi="宋体" w:cs="宋体" w:hint="eastAsia"/>
                <w:kern w:val="0"/>
                <w:sz w:val="24"/>
                <w:szCs w:val="18"/>
              </w:rPr>
              <w:t>宜登双语</w:t>
            </w:r>
            <w:proofErr w:type="gramEnd"/>
            <w:r>
              <w:rPr>
                <w:rFonts w:ascii="宋体" w:hAnsi="宋体" w:cs="宋体" w:hint="eastAsia"/>
                <w:kern w:val="0"/>
                <w:sz w:val="24"/>
                <w:szCs w:val="18"/>
              </w:rPr>
              <w:t>学校</w:t>
            </w:r>
          </w:p>
        </w:tc>
        <w:tc>
          <w:tcPr>
            <w:tcW w:w="2023" w:type="dxa"/>
            <w:tcBorders>
              <w:top w:val="nil"/>
              <w:left w:val="nil"/>
              <w:bottom w:val="single" w:sz="4" w:space="0" w:color="auto"/>
              <w:right w:val="single" w:sz="4" w:space="0" w:color="auto"/>
            </w:tcBorders>
            <w:noWrap/>
            <w:vAlign w:val="center"/>
          </w:tcPr>
          <w:p w:rsidR="002F3F05" w:rsidRDefault="00651594">
            <w:pPr>
              <w:widowControl/>
              <w:jc w:val="center"/>
              <w:textAlignment w:val="center"/>
              <w:rPr>
                <w:rFonts w:ascii="宋体" w:hAnsi="宋体" w:cs="宋体"/>
                <w:kern w:val="0"/>
                <w:sz w:val="24"/>
                <w:szCs w:val="22"/>
              </w:rPr>
            </w:pPr>
            <w:r>
              <w:rPr>
                <w:rFonts w:ascii="宋体" w:hAnsi="宋体" w:cs="宋体" w:hint="eastAsia"/>
                <w:color w:val="000000"/>
                <w:kern w:val="0"/>
                <w:sz w:val="24"/>
                <w:szCs w:val="24"/>
                <w:lang w:bidi="ar"/>
              </w:rPr>
              <w:t>2</w:t>
            </w:r>
          </w:p>
        </w:tc>
        <w:tc>
          <w:tcPr>
            <w:tcW w:w="2023" w:type="dxa"/>
            <w:tcBorders>
              <w:top w:val="nil"/>
              <w:left w:val="nil"/>
              <w:bottom w:val="single" w:sz="4" w:space="0" w:color="auto"/>
              <w:right w:val="single" w:sz="4" w:space="0" w:color="auto"/>
            </w:tcBorders>
            <w:noWrap/>
            <w:vAlign w:val="center"/>
          </w:tcPr>
          <w:p w:rsidR="002F3F05" w:rsidRDefault="002F3F05">
            <w:pPr>
              <w:jc w:val="center"/>
              <w:rPr>
                <w:rFonts w:ascii="宋体" w:hAnsi="宋体" w:cs="宋体"/>
                <w:kern w:val="0"/>
                <w:sz w:val="24"/>
                <w:szCs w:val="22"/>
              </w:rPr>
            </w:pPr>
          </w:p>
        </w:tc>
        <w:tc>
          <w:tcPr>
            <w:tcW w:w="2023" w:type="dxa"/>
            <w:tcBorders>
              <w:top w:val="nil"/>
              <w:left w:val="nil"/>
              <w:bottom w:val="single" w:sz="4" w:space="0" w:color="auto"/>
              <w:right w:val="single" w:sz="4" w:space="0" w:color="auto"/>
            </w:tcBorders>
            <w:noWrap/>
            <w:vAlign w:val="center"/>
          </w:tcPr>
          <w:p w:rsidR="002F3F05" w:rsidRDefault="00651594">
            <w:pPr>
              <w:widowControl/>
              <w:jc w:val="center"/>
              <w:textAlignment w:val="center"/>
              <w:rPr>
                <w:rFonts w:ascii="宋体" w:hAnsi="宋体" w:cs="宋体"/>
                <w:kern w:val="0"/>
                <w:sz w:val="24"/>
                <w:szCs w:val="22"/>
              </w:rPr>
            </w:pPr>
            <w:r>
              <w:rPr>
                <w:rFonts w:ascii="宋体" w:hAnsi="宋体" w:cs="宋体" w:hint="eastAsia"/>
                <w:color w:val="000000"/>
                <w:kern w:val="0"/>
                <w:sz w:val="24"/>
                <w:szCs w:val="24"/>
                <w:lang w:bidi="ar"/>
              </w:rPr>
              <w:t>2</w:t>
            </w:r>
          </w:p>
        </w:tc>
      </w:tr>
      <w:tr w:rsidR="002F3F05">
        <w:trPr>
          <w:trHeight w:val="707"/>
          <w:jc w:val="center"/>
        </w:trPr>
        <w:tc>
          <w:tcPr>
            <w:tcW w:w="2708" w:type="dxa"/>
            <w:tcBorders>
              <w:top w:val="nil"/>
              <w:left w:val="single" w:sz="4" w:space="0" w:color="auto"/>
              <w:bottom w:val="single" w:sz="4" w:space="0" w:color="auto"/>
              <w:right w:val="single" w:sz="4" w:space="0" w:color="auto"/>
            </w:tcBorders>
            <w:noWrap/>
            <w:vAlign w:val="center"/>
          </w:tcPr>
          <w:p w:rsidR="002F3F05" w:rsidRDefault="00651594">
            <w:pPr>
              <w:widowControl/>
              <w:jc w:val="center"/>
              <w:rPr>
                <w:rFonts w:ascii="宋体" w:hAnsi="宋体" w:cs="宋体"/>
                <w:kern w:val="0"/>
                <w:sz w:val="24"/>
                <w:szCs w:val="18"/>
              </w:rPr>
            </w:pPr>
            <w:r>
              <w:rPr>
                <w:rFonts w:ascii="宋体" w:hAnsi="宋体" w:cs="宋体" w:hint="eastAsia"/>
                <w:kern w:val="0"/>
                <w:sz w:val="24"/>
                <w:szCs w:val="18"/>
              </w:rPr>
              <w:t>岳州中学</w:t>
            </w:r>
          </w:p>
        </w:tc>
        <w:tc>
          <w:tcPr>
            <w:tcW w:w="2023" w:type="dxa"/>
            <w:tcBorders>
              <w:top w:val="nil"/>
              <w:left w:val="nil"/>
              <w:bottom w:val="single" w:sz="4" w:space="0" w:color="auto"/>
              <w:right w:val="single" w:sz="4" w:space="0" w:color="auto"/>
            </w:tcBorders>
            <w:noWrap/>
            <w:vAlign w:val="center"/>
          </w:tcPr>
          <w:p w:rsidR="002F3F05" w:rsidRDefault="00651594">
            <w:pPr>
              <w:widowControl/>
              <w:jc w:val="center"/>
              <w:textAlignment w:val="center"/>
              <w:rPr>
                <w:rFonts w:ascii="宋体" w:hAnsi="宋体" w:cs="宋体"/>
                <w:kern w:val="0"/>
                <w:sz w:val="24"/>
                <w:szCs w:val="22"/>
              </w:rPr>
            </w:pPr>
            <w:r>
              <w:rPr>
                <w:rFonts w:ascii="宋体" w:hAnsi="宋体" w:cs="宋体" w:hint="eastAsia"/>
                <w:color w:val="000000"/>
                <w:kern w:val="0"/>
                <w:sz w:val="24"/>
                <w:szCs w:val="24"/>
                <w:lang w:bidi="ar"/>
              </w:rPr>
              <w:t>2</w:t>
            </w:r>
          </w:p>
        </w:tc>
        <w:tc>
          <w:tcPr>
            <w:tcW w:w="2023" w:type="dxa"/>
            <w:tcBorders>
              <w:top w:val="nil"/>
              <w:left w:val="nil"/>
              <w:bottom w:val="single" w:sz="4" w:space="0" w:color="auto"/>
              <w:right w:val="single" w:sz="4" w:space="0" w:color="auto"/>
            </w:tcBorders>
            <w:noWrap/>
            <w:vAlign w:val="center"/>
          </w:tcPr>
          <w:p w:rsidR="002F3F05" w:rsidRDefault="002F3F05">
            <w:pPr>
              <w:jc w:val="center"/>
              <w:rPr>
                <w:rFonts w:ascii="宋体" w:hAnsi="宋体" w:cs="宋体"/>
                <w:kern w:val="0"/>
                <w:sz w:val="24"/>
                <w:szCs w:val="22"/>
              </w:rPr>
            </w:pPr>
          </w:p>
        </w:tc>
        <w:tc>
          <w:tcPr>
            <w:tcW w:w="2023" w:type="dxa"/>
            <w:tcBorders>
              <w:top w:val="nil"/>
              <w:left w:val="nil"/>
              <w:bottom w:val="single" w:sz="4" w:space="0" w:color="auto"/>
              <w:right w:val="single" w:sz="4" w:space="0" w:color="auto"/>
            </w:tcBorders>
            <w:noWrap/>
            <w:vAlign w:val="center"/>
          </w:tcPr>
          <w:p w:rsidR="002F3F05" w:rsidRDefault="00651594">
            <w:pPr>
              <w:widowControl/>
              <w:jc w:val="center"/>
              <w:textAlignment w:val="center"/>
              <w:rPr>
                <w:rFonts w:ascii="宋体" w:hAnsi="宋体" w:cs="宋体"/>
                <w:kern w:val="0"/>
                <w:sz w:val="24"/>
                <w:szCs w:val="22"/>
              </w:rPr>
            </w:pPr>
            <w:r>
              <w:rPr>
                <w:rFonts w:ascii="宋体" w:hAnsi="宋体" w:cs="宋体" w:hint="eastAsia"/>
                <w:color w:val="000000"/>
                <w:kern w:val="0"/>
                <w:sz w:val="24"/>
                <w:szCs w:val="24"/>
                <w:lang w:bidi="ar"/>
              </w:rPr>
              <w:t>2</w:t>
            </w:r>
          </w:p>
        </w:tc>
      </w:tr>
      <w:tr w:rsidR="002F3F05">
        <w:trPr>
          <w:trHeight w:val="707"/>
          <w:jc w:val="center"/>
        </w:trPr>
        <w:tc>
          <w:tcPr>
            <w:tcW w:w="2708" w:type="dxa"/>
            <w:tcBorders>
              <w:top w:val="nil"/>
              <w:left w:val="single" w:sz="4" w:space="0" w:color="auto"/>
              <w:bottom w:val="single" w:sz="4" w:space="0" w:color="auto"/>
              <w:right w:val="single" w:sz="4" w:space="0" w:color="auto"/>
            </w:tcBorders>
            <w:noWrap/>
            <w:vAlign w:val="center"/>
          </w:tcPr>
          <w:p w:rsidR="002F3F05" w:rsidRDefault="00651594">
            <w:pPr>
              <w:widowControl/>
              <w:jc w:val="center"/>
              <w:rPr>
                <w:rFonts w:ascii="宋体" w:hAnsi="宋体" w:cs="宋体"/>
                <w:kern w:val="0"/>
                <w:sz w:val="24"/>
                <w:szCs w:val="18"/>
              </w:rPr>
            </w:pPr>
            <w:proofErr w:type="gramStart"/>
            <w:r>
              <w:rPr>
                <w:rFonts w:ascii="宋体" w:hAnsi="宋体" w:cs="宋体" w:hint="eastAsia"/>
                <w:kern w:val="0"/>
                <w:sz w:val="24"/>
                <w:szCs w:val="18"/>
              </w:rPr>
              <w:t>郡华学校</w:t>
            </w:r>
            <w:proofErr w:type="gramEnd"/>
          </w:p>
        </w:tc>
        <w:tc>
          <w:tcPr>
            <w:tcW w:w="2023" w:type="dxa"/>
            <w:tcBorders>
              <w:top w:val="nil"/>
              <w:left w:val="nil"/>
              <w:bottom w:val="single" w:sz="4" w:space="0" w:color="auto"/>
              <w:right w:val="single" w:sz="4" w:space="0" w:color="auto"/>
            </w:tcBorders>
            <w:noWrap/>
            <w:vAlign w:val="center"/>
          </w:tcPr>
          <w:p w:rsidR="002F3F05" w:rsidRDefault="00651594">
            <w:pPr>
              <w:widowControl/>
              <w:jc w:val="center"/>
              <w:textAlignment w:val="center"/>
              <w:rPr>
                <w:rFonts w:ascii="宋体" w:hAnsi="宋体" w:cs="宋体"/>
                <w:kern w:val="0"/>
                <w:sz w:val="24"/>
                <w:szCs w:val="22"/>
              </w:rPr>
            </w:pPr>
            <w:r>
              <w:rPr>
                <w:rFonts w:ascii="宋体" w:hAnsi="宋体" w:cs="宋体" w:hint="eastAsia"/>
                <w:color w:val="000000"/>
                <w:kern w:val="0"/>
                <w:sz w:val="24"/>
                <w:szCs w:val="24"/>
                <w:lang w:bidi="ar"/>
              </w:rPr>
              <w:t>2</w:t>
            </w:r>
          </w:p>
        </w:tc>
        <w:tc>
          <w:tcPr>
            <w:tcW w:w="2023" w:type="dxa"/>
            <w:tcBorders>
              <w:top w:val="nil"/>
              <w:left w:val="nil"/>
              <w:bottom w:val="single" w:sz="4" w:space="0" w:color="auto"/>
              <w:right w:val="single" w:sz="4" w:space="0" w:color="auto"/>
            </w:tcBorders>
            <w:noWrap/>
            <w:vAlign w:val="center"/>
          </w:tcPr>
          <w:p w:rsidR="002F3F05" w:rsidRDefault="002F3F05">
            <w:pPr>
              <w:jc w:val="center"/>
              <w:rPr>
                <w:rFonts w:ascii="宋体" w:hAnsi="宋体" w:cs="宋体"/>
                <w:kern w:val="0"/>
                <w:sz w:val="24"/>
                <w:szCs w:val="22"/>
              </w:rPr>
            </w:pPr>
          </w:p>
        </w:tc>
        <w:tc>
          <w:tcPr>
            <w:tcW w:w="2023" w:type="dxa"/>
            <w:tcBorders>
              <w:top w:val="nil"/>
              <w:left w:val="nil"/>
              <w:bottom w:val="single" w:sz="4" w:space="0" w:color="auto"/>
              <w:right w:val="single" w:sz="4" w:space="0" w:color="auto"/>
            </w:tcBorders>
            <w:noWrap/>
            <w:vAlign w:val="center"/>
          </w:tcPr>
          <w:p w:rsidR="002F3F05" w:rsidRDefault="00651594">
            <w:pPr>
              <w:widowControl/>
              <w:jc w:val="center"/>
              <w:textAlignment w:val="center"/>
              <w:rPr>
                <w:rFonts w:ascii="宋体" w:hAnsi="宋体" w:cs="宋体"/>
                <w:kern w:val="0"/>
                <w:sz w:val="24"/>
                <w:szCs w:val="22"/>
              </w:rPr>
            </w:pPr>
            <w:r>
              <w:rPr>
                <w:rFonts w:ascii="宋体" w:hAnsi="宋体" w:cs="宋体" w:hint="eastAsia"/>
                <w:color w:val="000000"/>
                <w:kern w:val="0"/>
                <w:sz w:val="24"/>
                <w:szCs w:val="24"/>
                <w:lang w:bidi="ar"/>
              </w:rPr>
              <w:t>2</w:t>
            </w:r>
          </w:p>
        </w:tc>
      </w:tr>
      <w:tr w:rsidR="002F3F05">
        <w:trPr>
          <w:trHeight w:val="707"/>
          <w:jc w:val="center"/>
        </w:trPr>
        <w:tc>
          <w:tcPr>
            <w:tcW w:w="2708" w:type="dxa"/>
            <w:tcBorders>
              <w:top w:val="nil"/>
              <w:left w:val="single" w:sz="4" w:space="0" w:color="auto"/>
              <w:bottom w:val="single" w:sz="4" w:space="0" w:color="auto"/>
              <w:right w:val="single" w:sz="4" w:space="0" w:color="auto"/>
            </w:tcBorders>
            <w:noWrap/>
            <w:vAlign w:val="center"/>
          </w:tcPr>
          <w:p w:rsidR="002F3F05" w:rsidRDefault="00651594">
            <w:pPr>
              <w:widowControl/>
              <w:jc w:val="center"/>
              <w:rPr>
                <w:rFonts w:ascii="宋体" w:hAnsi="宋体" w:cs="宋体"/>
                <w:kern w:val="0"/>
                <w:sz w:val="24"/>
                <w:szCs w:val="18"/>
              </w:rPr>
            </w:pPr>
            <w:r>
              <w:rPr>
                <w:rFonts w:ascii="宋体" w:hAnsi="宋体" w:cs="宋体" w:hint="eastAsia"/>
                <w:kern w:val="0"/>
                <w:sz w:val="24"/>
                <w:szCs w:val="18"/>
              </w:rPr>
              <w:t>博雅南湖高级中学</w:t>
            </w:r>
          </w:p>
        </w:tc>
        <w:tc>
          <w:tcPr>
            <w:tcW w:w="2023" w:type="dxa"/>
            <w:tcBorders>
              <w:top w:val="nil"/>
              <w:left w:val="nil"/>
              <w:bottom w:val="single" w:sz="4" w:space="0" w:color="auto"/>
              <w:right w:val="single" w:sz="4" w:space="0" w:color="auto"/>
            </w:tcBorders>
            <w:noWrap/>
            <w:vAlign w:val="center"/>
          </w:tcPr>
          <w:p w:rsidR="002F3F05" w:rsidRDefault="00651594">
            <w:pPr>
              <w:widowControl/>
              <w:jc w:val="center"/>
              <w:textAlignment w:val="center"/>
              <w:rPr>
                <w:rFonts w:ascii="宋体" w:hAnsi="宋体" w:cs="宋体"/>
                <w:kern w:val="0"/>
                <w:sz w:val="24"/>
                <w:szCs w:val="22"/>
              </w:rPr>
            </w:pPr>
            <w:r>
              <w:rPr>
                <w:rFonts w:ascii="宋体" w:hAnsi="宋体" w:cs="宋体" w:hint="eastAsia"/>
                <w:color w:val="000000"/>
                <w:kern w:val="0"/>
                <w:sz w:val="24"/>
                <w:szCs w:val="24"/>
                <w:lang w:bidi="ar"/>
              </w:rPr>
              <w:t>2</w:t>
            </w:r>
          </w:p>
        </w:tc>
        <w:tc>
          <w:tcPr>
            <w:tcW w:w="2023" w:type="dxa"/>
            <w:tcBorders>
              <w:top w:val="nil"/>
              <w:left w:val="nil"/>
              <w:bottom w:val="single" w:sz="4" w:space="0" w:color="auto"/>
              <w:right w:val="single" w:sz="4" w:space="0" w:color="auto"/>
            </w:tcBorders>
            <w:noWrap/>
            <w:vAlign w:val="center"/>
          </w:tcPr>
          <w:p w:rsidR="002F3F05" w:rsidRDefault="002F3F05">
            <w:pPr>
              <w:jc w:val="center"/>
              <w:rPr>
                <w:rFonts w:ascii="宋体" w:hAnsi="宋体" w:cs="宋体"/>
                <w:kern w:val="0"/>
                <w:sz w:val="24"/>
                <w:szCs w:val="22"/>
              </w:rPr>
            </w:pPr>
          </w:p>
        </w:tc>
        <w:tc>
          <w:tcPr>
            <w:tcW w:w="2023" w:type="dxa"/>
            <w:tcBorders>
              <w:top w:val="nil"/>
              <w:left w:val="nil"/>
              <w:bottom w:val="single" w:sz="4" w:space="0" w:color="auto"/>
              <w:right w:val="single" w:sz="4" w:space="0" w:color="auto"/>
            </w:tcBorders>
            <w:noWrap/>
            <w:vAlign w:val="center"/>
          </w:tcPr>
          <w:p w:rsidR="002F3F05" w:rsidRDefault="00651594">
            <w:pPr>
              <w:widowControl/>
              <w:jc w:val="center"/>
              <w:textAlignment w:val="center"/>
              <w:rPr>
                <w:rFonts w:ascii="宋体" w:hAnsi="宋体" w:cs="宋体"/>
                <w:kern w:val="0"/>
                <w:sz w:val="24"/>
                <w:szCs w:val="22"/>
              </w:rPr>
            </w:pPr>
            <w:r>
              <w:rPr>
                <w:rFonts w:ascii="宋体" w:hAnsi="宋体" w:cs="宋体" w:hint="eastAsia"/>
                <w:color w:val="000000"/>
                <w:kern w:val="0"/>
                <w:sz w:val="24"/>
                <w:szCs w:val="24"/>
                <w:lang w:bidi="ar"/>
              </w:rPr>
              <w:t>2</w:t>
            </w:r>
          </w:p>
        </w:tc>
      </w:tr>
      <w:tr w:rsidR="002F3F05">
        <w:trPr>
          <w:trHeight w:val="707"/>
          <w:jc w:val="center"/>
        </w:trPr>
        <w:tc>
          <w:tcPr>
            <w:tcW w:w="2708" w:type="dxa"/>
            <w:tcBorders>
              <w:top w:val="nil"/>
              <w:left w:val="single" w:sz="4" w:space="0" w:color="auto"/>
              <w:bottom w:val="single" w:sz="4" w:space="0" w:color="auto"/>
              <w:right w:val="single" w:sz="4" w:space="0" w:color="auto"/>
            </w:tcBorders>
            <w:noWrap/>
            <w:vAlign w:val="center"/>
          </w:tcPr>
          <w:p w:rsidR="002F3F05" w:rsidRDefault="00651594">
            <w:pPr>
              <w:widowControl/>
              <w:jc w:val="center"/>
              <w:rPr>
                <w:rFonts w:ascii="宋体" w:hAnsi="宋体" w:cs="宋体"/>
                <w:kern w:val="0"/>
                <w:sz w:val="24"/>
                <w:szCs w:val="18"/>
              </w:rPr>
            </w:pPr>
            <w:r>
              <w:rPr>
                <w:rFonts w:ascii="宋体" w:hAnsi="宋体" w:cs="宋体" w:hint="eastAsia"/>
                <w:kern w:val="0"/>
                <w:sz w:val="24"/>
                <w:szCs w:val="18"/>
              </w:rPr>
              <w:t>云梦中学</w:t>
            </w:r>
          </w:p>
        </w:tc>
        <w:tc>
          <w:tcPr>
            <w:tcW w:w="2023" w:type="dxa"/>
            <w:tcBorders>
              <w:top w:val="nil"/>
              <w:left w:val="nil"/>
              <w:bottom w:val="single" w:sz="4" w:space="0" w:color="auto"/>
              <w:right w:val="single" w:sz="4" w:space="0" w:color="auto"/>
            </w:tcBorders>
            <w:noWrap/>
            <w:vAlign w:val="center"/>
          </w:tcPr>
          <w:p w:rsidR="002F3F05" w:rsidRDefault="00651594">
            <w:pPr>
              <w:widowControl/>
              <w:jc w:val="center"/>
              <w:textAlignment w:val="center"/>
              <w:rPr>
                <w:rFonts w:ascii="宋体" w:hAnsi="宋体" w:cs="宋体"/>
                <w:kern w:val="0"/>
                <w:sz w:val="24"/>
                <w:szCs w:val="18"/>
              </w:rPr>
            </w:pPr>
            <w:r>
              <w:rPr>
                <w:rFonts w:ascii="宋体" w:hAnsi="宋体" w:cs="宋体" w:hint="eastAsia"/>
                <w:color w:val="000000"/>
                <w:kern w:val="0"/>
                <w:sz w:val="24"/>
                <w:szCs w:val="24"/>
                <w:lang w:bidi="ar"/>
              </w:rPr>
              <w:t>2</w:t>
            </w:r>
          </w:p>
        </w:tc>
        <w:tc>
          <w:tcPr>
            <w:tcW w:w="2023" w:type="dxa"/>
            <w:tcBorders>
              <w:top w:val="nil"/>
              <w:left w:val="nil"/>
              <w:bottom w:val="single" w:sz="4" w:space="0" w:color="auto"/>
              <w:right w:val="single" w:sz="4" w:space="0" w:color="auto"/>
            </w:tcBorders>
            <w:noWrap/>
            <w:vAlign w:val="center"/>
          </w:tcPr>
          <w:p w:rsidR="002F3F05" w:rsidRDefault="002F3F05">
            <w:pPr>
              <w:jc w:val="center"/>
              <w:rPr>
                <w:rFonts w:ascii="宋体" w:hAnsi="宋体" w:cs="宋体"/>
                <w:kern w:val="0"/>
                <w:sz w:val="24"/>
                <w:szCs w:val="18"/>
              </w:rPr>
            </w:pPr>
          </w:p>
        </w:tc>
        <w:tc>
          <w:tcPr>
            <w:tcW w:w="2023" w:type="dxa"/>
            <w:tcBorders>
              <w:top w:val="nil"/>
              <w:left w:val="nil"/>
              <w:bottom w:val="single" w:sz="4" w:space="0" w:color="auto"/>
              <w:right w:val="single" w:sz="4" w:space="0" w:color="auto"/>
            </w:tcBorders>
            <w:noWrap/>
            <w:vAlign w:val="center"/>
          </w:tcPr>
          <w:p w:rsidR="002F3F05" w:rsidRDefault="00651594">
            <w:pPr>
              <w:widowControl/>
              <w:jc w:val="center"/>
              <w:textAlignment w:val="center"/>
              <w:rPr>
                <w:rFonts w:ascii="宋体" w:hAnsi="宋体" w:cs="宋体"/>
                <w:kern w:val="0"/>
                <w:sz w:val="24"/>
                <w:szCs w:val="18"/>
              </w:rPr>
            </w:pPr>
            <w:r>
              <w:rPr>
                <w:rFonts w:ascii="宋体" w:hAnsi="宋体" w:cs="宋体" w:hint="eastAsia"/>
                <w:color w:val="000000"/>
                <w:kern w:val="0"/>
                <w:sz w:val="24"/>
                <w:szCs w:val="24"/>
                <w:lang w:bidi="ar"/>
              </w:rPr>
              <w:t>2</w:t>
            </w:r>
          </w:p>
        </w:tc>
      </w:tr>
      <w:tr w:rsidR="002F3F05">
        <w:trPr>
          <w:trHeight w:val="707"/>
          <w:jc w:val="center"/>
        </w:trPr>
        <w:tc>
          <w:tcPr>
            <w:tcW w:w="2708" w:type="dxa"/>
            <w:tcBorders>
              <w:top w:val="nil"/>
              <w:left w:val="single" w:sz="4" w:space="0" w:color="auto"/>
              <w:bottom w:val="single" w:sz="4" w:space="0" w:color="auto"/>
              <w:right w:val="single" w:sz="4" w:space="0" w:color="auto"/>
            </w:tcBorders>
            <w:noWrap/>
            <w:vAlign w:val="center"/>
          </w:tcPr>
          <w:p w:rsidR="002F3F05" w:rsidRDefault="00651594">
            <w:pPr>
              <w:widowControl/>
              <w:jc w:val="center"/>
              <w:rPr>
                <w:rFonts w:ascii="宋体" w:hAnsi="宋体" w:cs="宋体"/>
                <w:kern w:val="0"/>
                <w:sz w:val="24"/>
                <w:szCs w:val="18"/>
              </w:rPr>
            </w:pPr>
            <w:r>
              <w:rPr>
                <w:rFonts w:ascii="宋体" w:hAnsi="宋体" w:cs="宋体" w:hint="eastAsia"/>
                <w:kern w:val="0"/>
                <w:sz w:val="24"/>
                <w:szCs w:val="18"/>
              </w:rPr>
              <w:t>洞庭高级中学</w:t>
            </w:r>
          </w:p>
        </w:tc>
        <w:tc>
          <w:tcPr>
            <w:tcW w:w="2023" w:type="dxa"/>
            <w:tcBorders>
              <w:top w:val="nil"/>
              <w:left w:val="nil"/>
              <w:bottom w:val="single" w:sz="4" w:space="0" w:color="auto"/>
              <w:right w:val="single" w:sz="4" w:space="0" w:color="auto"/>
            </w:tcBorders>
            <w:noWrap/>
            <w:vAlign w:val="center"/>
          </w:tcPr>
          <w:p w:rsidR="002F3F05" w:rsidRDefault="00651594">
            <w:pPr>
              <w:widowControl/>
              <w:jc w:val="center"/>
              <w:textAlignment w:val="center"/>
              <w:rPr>
                <w:rFonts w:ascii="宋体" w:hAnsi="宋体" w:cs="宋体"/>
                <w:kern w:val="0"/>
                <w:sz w:val="24"/>
                <w:szCs w:val="18"/>
              </w:rPr>
            </w:pPr>
            <w:r>
              <w:rPr>
                <w:rFonts w:ascii="宋体" w:hAnsi="宋体" w:cs="宋体" w:hint="eastAsia"/>
                <w:color w:val="000000"/>
                <w:kern w:val="0"/>
                <w:sz w:val="24"/>
                <w:szCs w:val="24"/>
                <w:lang w:bidi="ar"/>
              </w:rPr>
              <w:t>2</w:t>
            </w:r>
          </w:p>
        </w:tc>
        <w:tc>
          <w:tcPr>
            <w:tcW w:w="2023" w:type="dxa"/>
            <w:tcBorders>
              <w:top w:val="nil"/>
              <w:left w:val="nil"/>
              <w:bottom w:val="single" w:sz="4" w:space="0" w:color="auto"/>
              <w:right w:val="single" w:sz="4" w:space="0" w:color="auto"/>
            </w:tcBorders>
            <w:noWrap/>
            <w:vAlign w:val="center"/>
          </w:tcPr>
          <w:p w:rsidR="002F3F05" w:rsidRDefault="002F3F05">
            <w:pPr>
              <w:jc w:val="center"/>
              <w:rPr>
                <w:rFonts w:ascii="宋体" w:hAnsi="宋体" w:cs="宋体"/>
                <w:kern w:val="0"/>
                <w:sz w:val="24"/>
                <w:szCs w:val="18"/>
              </w:rPr>
            </w:pPr>
          </w:p>
        </w:tc>
        <w:tc>
          <w:tcPr>
            <w:tcW w:w="2023" w:type="dxa"/>
            <w:tcBorders>
              <w:top w:val="nil"/>
              <w:left w:val="nil"/>
              <w:bottom w:val="single" w:sz="4" w:space="0" w:color="auto"/>
              <w:right w:val="single" w:sz="4" w:space="0" w:color="auto"/>
            </w:tcBorders>
            <w:noWrap/>
            <w:vAlign w:val="center"/>
          </w:tcPr>
          <w:p w:rsidR="002F3F05" w:rsidRDefault="00651594">
            <w:pPr>
              <w:widowControl/>
              <w:jc w:val="center"/>
              <w:textAlignment w:val="center"/>
              <w:rPr>
                <w:rFonts w:ascii="宋体" w:hAnsi="宋体" w:cs="宋体"/>
                <w:kern w:val="0"/>
                <w:sz w:val="24"/>
                <w:szCs w:val="18"/>
              </w:rPr>
            </w:pPr>
            <w:r>
              <w:rPr>
                <w:rFonts w:ascii="宋体" w:hAnsi="宋体" w:cs="宋体" w:hint="eastAsia"/>
                <w:color w:val="000000"/>
                <w:kern w:val="0"/>
                <w:sz w:val="24"/>
                <w:szCs w:val="24"/>
                <w:lang w:bidi="ar"/>
              </w:rPr>
              <w:t>2</w:t>
            </w:r>
          </w:p>
        </w:tc>
      </w:tr>
      <w:tr w:rsidR="002F3F05">
        <w:trPr>
          <w:trHeight w:val="717"/>
          <w:jc w:val="center"/>
        </w:trPr>
        <w:tc>
          <w:tcPr>
            <w:tcW w:w="2708" w:type="dxa"/>
            <w:tcBorders>
              <w:top w:val="nil"/>
              <w:left w:val="single" w:sz="4" w:space="0" w:color="auto"/>
              <w:bottom w:val="single" w:sz="4" w:space="0" w:color="auto"/>
              <w:right w:val="single" w:sz="4" w:space="0" w:color="auto"/>
            </w:tcBorders>
            <w:noWrap/>
            <w:vAlign w:val="center"/>
          </w:tcPr>
          <w:p w:rsidR="002F3F05" w:rsidRDefault="00651594">
            <w:pPr>
              <w:widowControl/>
              <w:jc w:val="center"/>
              <w:rPr>
                <w:rFonts w:ascii="宋体" w:hAnsi="宋体" w:cs="宋体"/>
                <w:kern w:val="0"/>
                <w:sz w:val="24"/>
                <w:szCs w:val="18"/>
              </w:rPr>
            </w:pPr>
            <w:r>
              <w:rPr>
                <w:rFonts w:ascii="宋体" w:hAnsi="宋体" w:cs="宋体" w:hint="eastAsia"/>
                <w:kern w:val="0"/>
                <w:sz w:val="24"/>
                <w:szCs w:val="18"/>
              </w:rPr>
              <w:t>合计</w:t>
            </w:r>
          </w:p>
        </w:tc>
        <w:tc>
          <w:tcPr>
            <w:tcW w:w="2023" w:type="dxa"/>
            <w:tcBorders>
              <w:top w:val="nil"/>
              <w:left w:val="nil"/>
              <w:bottom w:val="single" w:sz="4" w:space="0" w:color="auto"/>
              <w:right w:val="single" w:sz="4" w:space="0" w:color="auto"/>
            </w:tcBorders>
            <w:noWrap/>
            <w:vAlign w:val="center"/>
          </w:tcPr>
          <w:p w:rsidR="002F3F05" w:rsidRDefault="00651594">
            <w:pPr>
              <w:widowControl/>
              <w:jc w:val="center"/>
              <w:textAlignment w:val="center"/>
              <w:rPr>
                <w:rFonts w:ascii="宋体" w:hAnsi="宋体" w:cs="宋体"/>
                <w:kern w:val="0"/>
                <w:sz w:val="24"/>
                <w:szCs w:val="22"/>
              </w:rPr>
            </w:pPr>
            <w:r>
              <w:rPr>
                <w:rFonts w:ascii="宋体" w:hAnsi="宋体" w:cs="宋体" w:hint="eastAsia"/>
                <w:color w:val="000000"/>
                <w:kern w:val="0"/>
                <w:sz w:val="24"/>
                <w:szCs w:val="24"/>
                <w:lang w:bidi="ar"/>
              </w:rPr>
              <w:t>40</w:t>
            </w:r>
          </w:p>
        </w:tc>
        <w:tc>
          <w:tcPr>
            <w:tcW w:w="2023" w:type="dxa"/>
            <w:tcBorders>
              <w:top w:val="nil"/>
              <w:left w:val="nil"/>
              <w:bottom w:val="single" w:sz="4" w:space="0" w:color="auto"/>
              <w:right w:val="single" w:sz="4" w:space="0" w:color="auto"/>
            </w:tcBorders>
            <w:noWrap/>
            <w:vAlign w:val="center"/>
          </w:tcPr>
          <w:p w:rsidR="002F3F05" w:rsidRDefault="00651594">
            <w:pPr>
              <w:widowControl/>
              <w:jc w:val="center"/>
              <w:textAlignment w:val="center"/>
              <w:rPr>
                <w:rFonts w:ascii="宋体" w:hAnsi="宋体" w:cs="宋体"/>
                <w:kern w:val="0"/>
                <w:sz w:val="24"/>
                <w:szCs w:val="22"/>
              </w:rPr>
            </w:pPr>
            <w:r>
              <w:rPr>
                <w:rFonts w:ascii="宋体" w:hAnsi="宋体" w:cs="宋体" w:hint="eastAsia"/>
                <w:color w:val="000000"/>
                <w:kern w:val="0"/>
                <w:sz w:val="24"/>
                <w:szCs w:val="24"/>
                <w:lang w:bidi="ar"/>
              </w:rPr>
              <w:t>6</w:t>
            </w:r>
          </w:p>
        </w:tc>
        <w:tc>
          <w:tcPr>
            <w:tcW w:w="2023" w:type="dxa"/>
            <w:tcBorders>
              <w:top w:val="nil"/>
              <w:left w:val="nil"/>
              <w:bottom w:val="single" w:sz="4" w:space="0" w:color="auto"/>
              <w:right w:val="single" w:sz="4" w:space="0" w:color="auto"/>
            </w:tcBorders>
            <w:noWrap/>
            <w:vAlign w:val="center"/>
          </w:tcPr>
          <w:p w:rsidR="002F3F05" w:rsidRDefault="00651594">
            <w:pPr>
              <w:widowControl/>
              <w:jc w:val="center"/>
              <w:textAlignment w:val="center"/>
              <w:rPr>
                <w:rFonts w:ascii="宋体" w:hAnsi="宋体" w:cs="宋体"/>
                <w:kern w:val="0"/>
                <w:sz w:val="24"/>
                <w:szCs w:val="22"/>
              </w:rPr>
            </w:pPr>
            <w:r>
              <w:rPr>
                <w:rFonts w:ascii="宋体" w:hAnsi="宋体" w:cs="宋体" w:hint="eastAsia"/>
                <w:color w:val="000000"/>
                <w:kern w:val="0"/>
                <w:sz w:val="24"/>
                <w:szCs w:val="24"/>
                <w:lang w:bidi="ar"/>
              </w:rPr>
              <w:t>32</w:t>
            </w:r>
          </w:p>
        </w:tc>
      </w:tr>
    </w:tbl>
    <w:p w:rsidR="002F3F05" w:rsidRDefault="002F3F05">
      <w:pPr>
        <w:spacing w:line="360" w:lineRule="auto"/>
        <w:rPr>
          <w:rFonts w:ascii="黑体" w:eastAsia="黑体" w:cs="黑体"/>
          <w:color w:val="000000"/>
          <w:sz w:val="32"/>
          <w:szCs w:val="32"/>
        </w:rPr>
      </w:pPr>
    </w:p>
    <w:p w:rsidR="002F3F05" w:rsidRDefault="002F3F05">
      <w:pPr>
        <w:spacing w:line="360" w:lineRule="auto"/>
        <w:rPr>
          <w:rFonts w:ascii="黑体" w:eastAsia="黑体" w:cs="黑体"/>
          <w:color w:val="000000"/>
          <w:sz w:val="32"/>
          <w:szCs w:val="32"/>
        </w:rPr>
      </w:pPr>
    </w:p>
    <w:p w:rsidR="002F3F05" w:rsidRDefault="00651594">
      <w:pPr>
        <w:spacing w:line="360" w:lineRule="auto"/>
        <w:rPr>
          <w:rFonts w:ascii="黑体" w:eastAsia="黑体" w:cs="黑体"/>
          <w:color w:val="000000"/>
          <w:sz w:val="32"/>
          <w:szCs w:val="32"/>
        </w:rPr>
      </w:pPr>
      <w:r>
        <w:rPr>
          <w:rFonts w:ascii="黑体" w:eastAsia="黑体" w:cs="黑体" w:hint="eastAsia"/>
          <w:color w:val="000000"/>
          <w:sz w:val="32"/>
          <w:szCs w:val="32"/>
        </w:rPr>
        <w:lastRenderedPageBreak/>
        <w:t>附件</w:t>
      </w:r>
      <w:r>
        <w:rPr>
          <w:rFonts w:ascii="黑体" w:eastAsia="黑体" w:cs="黑体" w:hint="eastAsia"/>
          <w:color w:val="000000"/>
          <w:sz w:val="32"/>
          <w:szCs w:val="32"/>
        </w:rPr>
        <w:t>3</w:t>
      </w:r>
    </w:p>
    <w:p w:rsidR="002F3F05" w:rsidRDefault="002F3F05">
      <w:pPr>
        <w:spacing w:line="600" w:lineRule="exact"/>
        <w:ind w:firstLineChars="200" w:firstLine="880"/>
        <w:rPr>
          <w:rFonts w:eastAsia="方正小标宋简体"/>
          <w:kern w:val="21"/>
          <w:sz w:val="44"/>
          <w:szCs w:val="44"/>
        </w:rPr>
      </w:pPr>
    </w:p>
    <w:p w:rsidR="002F3F05" w:rsidRDefault="00651594">
      <w:pPr>
        <w:spacing w:before="139" w:line="219" w:lineRule="auto"/>
        <w:ind w:left="3002"/>
        <w:rPr>
          <w:rFonts w:ascii="宋体" w:hAnsi="宋体" w:cs="宋体"/>
          <w:sz w:val="43"/>
          <w:szCs w:val="43"/>
        </w:rPr>
      </w:pPr>
      <w:r>
        <w:rPr>
          <w:rFonts w:ascii="宋体" w:hAnsi="宋体" w:cs="宋体"/>
          <w:spacing w:val="8"/>
          <w:sz w:val="43"/>
          <w:szCs w:val="43"/>
          <w14:textOutline w14:w="6350" w14:cap="flat" w14:cmpd="sng" w14:algn="ctr">
            <w14:solidFill>
              <w14:srgbClr w14:val="000000"/>
            </w14:solidFill>
            <w14:prstDash w14:val="solid"/>
            <w14:miter w14:lim="0"/>
          </w14:textOutline>
        </w:rPr>
        <w:t>精品</w:t>
      </w:r>
      <w:proofErr w:type="gramStart"/>
      <w:r>
        <w:rPr>
          <w:rFonts w:ascii="宋体" w:hAnsi="宋体" w:cs="宋体"/>
          <w:spacing w:val="8"/>
          <w:sz w:val="43"/>
          <w:szCs w:val="43"/>
          <w14:textOutline w14:w="6350" w14:cap="flat" w14:cmpd="sng" w14:algn="ctr">
            <w14:solidFill>
              <w14:srgbClr w14:val="000000"/>
            </w14:solidFill>
            <w14:prstDash w14:val="solid"/>
            <w14:miter w14:lim="0"/>
          </w14:textOutline>
        </w:rPr>
        <w:t>课制作</w:t>
      </w:r>
      <w:proofErr w:type="gramEnd"/>
      <w:r>
        <w:rPr>
          <w:rFonts w:ascii="宋体" w:hAnsi="宋体" w:cs="宋体"/>
          <w:spacing w:val="8"/>
          <w:sz w:val="43"/>
          <w:szCs w:val="43"/>
          <w14:textOutline w14:w="6350" w14:cap="flat" w14:cmpd="sng" w14:algn="ctr">
            <w14:solidFill>
              <w14:srgbClr w14:val="000000"/>
            </w14:solidFill>
            <w14:prstDash w14:val="solid"/>
            <w14:miter w14:lim="0"/>
          </w14:textOutline>
        </w:rPr>
        <w:t>要求</w:t>
      </w:r>
    </w:p>
    <w:p w:rsidR="002F3F05" w:rsidRDefault="002F3F05">
      <w:pPr>
        <w:spacing w:line="326" w:lineRule="auto"/>
        <w:rPr>
          <w:rFonts w:ascii="Arial"/>
        </w:rPr>
      </w:pPr>
    </w:p>
    <w:p w:rsidR="002F3F05" w:rsidRDefault="002F3F05">
      <w:pPr>
        <w:spacing w:line="326" w:lineRule="auto"/>
        <w:rPr>
          <w:rFonts w:ascii="Arial"/>
        </w:rPr>
      </w:pPr>
    </w:p>
    <w:p w:rsidR="002F3F05" w:rsidRDefault="00651594">
      <w:pPr>
        <w:spacing w:line="660" w:lineRule="exact"/>
        <w:ind w:leftChars="304" w:left="638"/>
        <w:rPr>
          <w:rFonts w:ascii="黑体" w:eastAsia="黑体" w:hAnsi="黑体" w:cs="黑体"/>
          <w:color w:val="000000"/>
          <w:sz w:val="32"/>
          <w:szCs w:val="32"/>
        </w:rPr>
      </w:pPr>
      <w:r>
        <w:rPr>
          <w:rFonts w:ascii="黑体" w:eastAsia="黑体" w:hAnsi="黑体" w:cs="黑体" w:hint="eastAsia"/>
          <w:color w:val="000000"/>
          <w:sz w:val="32"/>
          <w:szCs w:val="32"/>
        </w:rPr>
        <w:t>一、学科课程、特殊教育</w:t>
      </w:r>
    </w:p>
    <w:p w:rsidR="002F3F05" w:rsidRDefault="00651594">
      <w:pPr>
        <w:widowControl/>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学科课程、特殊教育精品课内容应为教育部审定的各年级各学科教材中的具体一课（节）所含知识（可选择的课程以平台公布的课程节点为准）。一课（节）如有多个课时，需分别制作多个微课，最多不超过</w:t>
      </w:r>
      <w:r>
        <w:rPr>
          <w:rFonts w:ascii="仿宋_GB2312" w:eastAsia="仿宋_GB2312" w:cs="仿宋_GB2312" w:hint="eastAsia"/>
          <w:sz w:val="32"/>
          <w:szCs w:val="32"/>
        </w:rPr>
        <w:t>3</w:t>
      </w:r>
      <w:r>
        <w:rPr>
          <w:rFonts w:ascii="仿宋_GB2312" w:eastAsia="仿宋_GB2312" w:cs="仿宋_GB2312" w:hint="eastAsia"/>
          <w:sz w:val="32"/>
          <w:szCs w:val="32"/>
        </w:rPr>
        <w:t>个课时。每课时</w:t>
      </w:r>
      <w:proofErr w:type="gramStart"/>
      <w:r>
        <w:rPr>
          <w:rFonts w:ascii="仿宋_GB2312" w:eastAsia="仿宋_GB2312" w:cs="仿宋_GB2312" w:hint="eastAsia"/>
          <w:sz w:val="32"/>
          <w:szCs w:val="32"/>
        </w:rPr>
        <w:t>微课包括微课</w:t>
      </w:r>
      <w:proofErr w:type="gramEnd"/>
      <w:r>
        <w:rPr>
          <w:rFonts w:ascii="仿宋_GB2312" w:eastAsia="仿宋_GB2312" w:cs="仿宋_GB2312" w:hint="eastAsia"/>
          <w:sz w:val="32"/>
          <w:szCs w:val="32"/>
        </w:rPr>
        <w:t>视频、教学设计、学习任务单、课件、作业练习。特殊教育类可不提交作业练习。如有实验内容，可提供实验视频。相关模板可从平台下载</w:t>
      </w:r>
      <w:r>
        <w:rPr>
          <w:rFonts w:ascii="仿宋_GB2312" w:eastAsia="仿宋_GB2312" w:cs="仿宋_GB2312" w:hint="eastAsia"/>
          <w:sz w:val="32"/>
          <w:szCs w:val="32"/>
        </w:rPr>
        <w:t>。</w:t>
      </w:r>
    </w:p>
    <w:p w:rsidR="002F3F05" w:rsidRDefault="00651594">
      <w:pPr>
        <w:widowControl/>
        <w:spacing w:line="600" w:lineRule="exact"/>
        <w:ind w:firstLineChars="200" w:firstLine="643"/>
        <w:rPr>
          <w:rFonts w:ascii="仿宋_GB2312" w:eastAsia="仿宋_GB2312" w:cs="仿宋_GB2312"/>
          <w:b/>
          <w:bCs/>
          <w:sz w:val="32"/>
          <w:szCs w:val="32"/>
        </w:rPr>
      </w:pPr>
      <w:r>
        <w:rPr>
          <w:rFonts w:ascii="仿宋_GB2312" w:eastAsia="仿宋_GB2312" w:cs="仿宋_GB2312" w:hint="eastAsia"/>
          <w:b/>
          <w:bCs/>
          <w:sz w:val="32"/>
          <w:szCs w:val="32"/>
        </w:rPr>
        <w:t>（一）</w:t>
      </w:r>
      <w:proofErr w:type="gramStart"/>
      <w:r>
        <w:rPr>
          <w:rFonts w:ascii="仿宋_GB2312" w:eastAsia="仿宋_GB2312" w:cs="仿宋_GB2312" w:hint="eastAsia"/>
          <w:b/>
          <w:bCs/>
          <w:sz w:val="32"/>
          <w:szCs w:val="32"/>
        </w:rPr>
        <w:t>微课视频</w:t>
      </w:r>
      <w:proofErr w:type="gramEnd"/>
    </w:p>
    <w:p w:rsidR="002F3F05" w:rsidRDefault="00651594">
      <w:pPr>
        <w:widowControl/>
        <w:spacing w:line="600" w:lineRule="exact"/>
        <w:ind w:firstLineChars="200" w:firstLine="640"/>
        <w:rPr>
          <w:rFonts w:ascii="仿宋_GB2312" w:eastAsia="仿宋_GB2312" w:cs="仿宋_GB2312"/>
          <w:sz w:val="32"/>
          <w:szCs w:val="32"/>
        </w:rPr>
      </w:pPr>
      <w:proofErr w:type="gramStart"/>
      <w:r>
        <w:rPr>
          <w:rFonts w:ascii="仿宋_GB2312" w:eastAsia="仿宋_GB2312" w:cs="仿宋_GB2312" w:hint="eastAsia"/>
          <w:sz w:val="32"/>
          <w:szCs w:val="32"/>
        </w:rPr>
        <w:t>微课视频</w:t>
      </w:r>
      <w:proofErr w:type="gramEnd"/>
      <w:r>
        <w:rPr>
          <w:rFonts w:ascii="仿宋_GB2312" w:eastAsia="仿宋_GB2312" w:cs="仿宋_GB2312" w:hint="eastAsia"/>
          <w:sz w:val="32"/>
          <w:szCs w:val="32"/>
        </w:rPr>
        <w:t>应采用“教师讲解</w:t>
      </w:r>
      <w:r>
        <w:rPr>
          <w:rFonts w:ascii="仿宋_GB2312" w:eastAsia="仿宋_GB2312" w:cs="仿宋_GB2312" w:hint="eastAsia"/>
          <w:sz w:val="32"/>
          <w:szCs w:val="32"/>
        </w:rPr>
        <w:t>+</w:t>
      </w:r>
      <w:r>
        <w:rPr>
          <w:rFonts w:ascii="仿宋_GB2312" w:eastAsia="仿宋_GB2312" w:cs="仿宋_GB2312" w:hint="eastAsia"/>
          <w:sz w:val="32"/>
          <w:szCs w:val="32"/>
        </w:rPr>
        <w:t>多媒体大屏”的形式，适当呈现授课教师画面，增强教学的交互性和画面的可视性。</w:t>
      </w:r>
      <w:proofErr w:type="gramStart"/>
      <w:r>
        <w:rPr>
          <w:rFonts w:ascii="仿宋_GB2312" w:eastAsia="仿宋_GB2312" w:cs="仿宋_GB2312" w:hint="eastAsia"/>
          <w:sz w:val="32"/>
          <w:szCs w:val="32"/>
        </w:rPr>
        <w:t>单个微课视频</w:t>
      </w:r>
      <w:proofErr w:type="gramEnd"/>
      <w:r>
        <w:rPr>
          <w:rFonts w:ascii="仿宋_GB2312" w:eastAsia="仿宋_GB2312" w:cs="仿宋_GB2312" w:hint="eastAsia"/>
          <w:sz w:val="32"/>
          <w:szCs w:val="32"/>
        </w:rPr>
        <w:t>时长：小学</w:t>
      </w:r>
      <w:r>
        <w:rPr>
          <w:rFonts w:ascii="仿宋_GB2312" w:eastAsia="仿宋_GB2312" w:cs="仿宋_GB2312" w:hint="eastAsia"/>
          <w:sz w:val="32"/>
          <w:szCs w:val="32"/>
        </w:rPr>
        <w:t>10</w:t>
      </w:r>
      <w:r>
        <w:rPr>
          <w:rFonts w:ascii="仿宋_GB2312" w:eastAsia="仿宋_GB2312" w:cs="仿宋_GB2312" w:hint="eastAsia"/>
          <w:sz w:val="32"/>
          <w:szCs w:val="32"/>
        </w:rPr>
        <w:t>－</w:t>
      </w:r>
      <w:r>
        <w:rPr>
          <w:rFonts w:ascii="仿宋_GB2312" w:eastAsia="仿宋_GB2312" w:cs="仿宋_GB2312" w:hint="eastAsia"/>
          <w:sz w:val="32"/>
          <w:szCs w:val="32"/>
        </w:rPr>
        <w:t>15</w:t>
      </w:r>
      <w:r>
        <w:rPr>
          <w:rFonts w:ascii="仿宋_GB2312" w:eastAsia="仿宋_GB2312" w:cs="仿宋_GB2312" w:hint="eastAsia"/>
          <w:sz w:val="32"/>
          <w:szCs w:val="32"/>
        </w:rPr>
        <w:t>分钟、中学</w:t>
      </w:r>
      <w:r>
        <w:rPr>
          <w:rFonts w:ascii="仿宋_GB2312" w:eastAsia="仿宋_GB2312" w:cs="仿宋_GB2312" w:hint="eastAsia"/>
          <w:sz w:val="32"/>
          <w:szCs w:val="32"/>
        </w:rPr>
        <w:t>15</w:t>
      </w:r>
      <w:r>
        <w:rPr>
          <w:rFonts w:ascii="仿宋_GB2312" w:eastAsia="仿宋_GB2312" w:cs="仿宋_GB2312" w:hint="eastAsia"/>
          <w:sz w:val="32"/>
          <w:szCs w:val="32"/>
        </w:rPr>
        <w:t>－</w:t>
      </w:r>
      <w:r>
        <w:rPr>
          <w:rFonts w:ascii="仿宋_GB2312" w:eastAsia="仿宋_GB2312" w:cs="仿宋_GB2312" w:hint="eastAsia"/>
          <w:sz w:val="32"/>
          <w:szCs w:val="32"/>
        </w:rPr>
        <w:t>20</w:t>
      </w:r>
      <w:r>
        <w:rPr>
          <w:rFonts w:ascii="仿宋_GB2312" w:eastAsia="仿宋_GB2312" w:cs="仿宋_GB2312" w:hint="eastAsia"/>
          <w:sz w:val="32"/>
          <w:szCs w:val="32"/>
        </w:rPr>
        <w:t>分钟。</w:t>
      </w:r>
      <w:proofErr w:type="gramStart"/>
      <w:r>
        <w:rPr>
          <w:rFonts w:ascii="仿宋_GB2312" w:eastAsia="仿宋_GB2312" w:cs="仿宋_GB2312" w:hint="eastAsia"/>
          <w:sz w:val="32"/>
          <w:szCs w:val="32"/>
        </w:rPr>
        <w:t>微课视频</w:t>
      </w:r>
      <w:proofErr w:type="gramEnd"/>
      <w:r>
        <w:rPr>
          <w:rFonts w:ascii="仿宋_GB2312" w:eastAsia="仿宋_GB2312" w:cs="仿宋_GB2312" w:hint="eastAsia"/>
          <w:sz w:val="32"/>
          <w:szCs w:val="32"/>
        </w:rPr>
        <w:t>应包含片头，时长</w:t>
      </w:r>
      <w:r>
        <w:rPr>
          <w:rFonts w:ascii="仿宋_GB2312" w:eastAsia="仿宋_GB2312" w:cs="仿宋_GB2312" w:hint="eastAsia"/>
          <w:sz w:val="32"/>
          <w:szCs w:val="32"/>
        </w:rPr>
        <w:t>5</w:t>
      </w:r>
      <w:r>
        <w:rPr>
          <w:rFonts w:ascii="仿宋_GB2312" w:eastAsia="仿宋_GB2312" w:cs="仿宋_GB2312" w:hint="eastAsia"/>
          <w:sz w:val="32"/>
          <w:szCs w:val="32"/>
        </w:rPr>
        <w:t>秒，文字信息包括：教材版本、学科、年级、课名、主讲教师等信息。录制环境安静无噪音，光照充足均匀，教师语言规范，声音响亮。视频画面的比例为</w:t>
      </w:r>
      <w:r>
        <w:rPr>
          <w:rFonts w:ascii="仿宋_GB2312" w:eastAsia="仿宋_GB2312" w:cs="仿宋_GB2312" w:hint="eastAsia"/>
          <w:sz w:val="32"/>
          <w:szCs w:val="32"/>
        </w:rPr>
        <w:t>16:9</w:t>
      </w:r>
      <w:r>
        <w:rPr>
          <w:rFonts w:ascii="仿宋_GB2312" w:eastAsia="仿宋_GB2312" w:cs="仿宋_GB2312" w:hint="eastAsia"/>
          <w:sz w:val="32"/>
          <w:szCs w:val="32"/>
        </w:rPr>
        <w:t>，大小不超过</w:t>
      </w:r>
      <w:r>
        <w:rPr>
          <w:rFonts w:ascii="仿宋_GB2312" w:eastAsia="仿宋_GB2312" w:cs="仿宋_GB2312" w:hint="eastAsia"/>
          <w:sz w:val="32"/>
          <w:szCs w:val="32"/>
        </w:rPr>
        <w:t>1G</w:t>
      </w:r>
      <w:r>
        <w:rPr>
          <w:rFonts w:ascii="仿宋_GB2312" w:eastAsia="仿宋_GB2312" w:cs="仿宋_GB2312" w:hint="eastAsia"/>
          <w:sz w:val="32"/>
          <w:szCs w:val="32"/>
        </w:rPr>
        <w:t>，编码格式</w:t>
      </w:r>
      <w:r>
        <w:rPr>
          <w:rFonts w:ascii="仿宋_GB2312" w:eastAsia="仿宋_GB2312" w:cs="仿宋_GB2312" w:hint="eastAsia"/>
          <w:sz w:val="32"/>
          <w:szCs w:val="32"/>
        </w:rPr>
        <w:t>H.264/25</w:t>
      </w:r>
      <w:r>
        <w:rPr>
          <w:rFonts w:ascii="仿宋_GB2312" w:eastAsia="仿宋_GB2312" w:cs="仿宋_GB2312" w:hint="eastAsia"/>
          <w:sz w:val="32"/>
          <w:szCs w:val="32"/>
        </w:rPr>
        <w:t>帧，分辨率</w:t>
      </w:r>
      <w:r>
        <w:rPr>
          <w:rFonts w:ascii="仿宋_GB2312" w:eastAsia="仿宋_GB2312" w:cs="仿宋_GB2312" w:hint="eastAsia"/>
          <w:sz w:val="32"/>
          <w:szCs w:val="32"/>
        </w:rPr>
        <w:t>1920*1080P</w:t>
      </w:r>
      <w:r>
        <w:rPr>
          <w:rFonts w:ascii="仿宋_GB2312" w:eastAsia="仿宋_GB2312" w:cs="仿宋_GB2312" w:hint="eastAsia"/>
          <w:sz w:val="32"/>
          <w:szCs w:val="32"/>
        </w:rPr>
        <w:t>，建议码率</w:t>
      </w:r>
      <w:r>
        <w:rPr>
          <w:rFonts w:ascii="仿宋_GB2312" w:eastAsia="仿宋_GB2312" w:cs="仿宋_GB2312" w:hint="eastAsia"/>
          <w:sz w:val="32"/>
          <w:szCs w:val="32"/>
        </w:rPr>
        <w:t>8Mbps</w:t>
      </w:r>
      <w:r>
        <w:rPr>
          <w:rFonts w:ascii="仿宋_GB2312" w:eastAsia="仿宋_GB2312" w:cs="仿宋_GB2312" w:hint="eastAsia"/>
          <w:sz w:val="32"/>
          <w:szCs w:val="32"/>
        </w:rPr>
        <w:t>，音频</w:t>
      </w:r>
      <w:r>
        <w:rPr>
          <w:rFonts w:ascii="仿宋_GB2312" w:eastAsia="仿宋_GB2312" w:cs="仿宋_GB2312" w:hint="eastAsia"/>
          <w:sz w:val="32"/>
          <w:szCs w:val="32"/>
        </w:rPr>
        <w:t>ACC</w:t>
      </w:r>
      <w:r>
        <w:rPr>
          <w:rFonts w:ascii="仿宋_GB2312" w:eastAsia="仿宋_GB2312" w:cs="仿宋_GB2312" w:hint="eastAsia"/>
          <w:sz w:val="32"/>
          <w:szCs w:val="32"/>
        </w:rPr>
        <w:t>编码、码率</w:t>
      </w:r>
      <w:r>
        <w:rPr>
          <w:rFonts w:ascii="仿宋_GB2312" w:eastAsia="仿宋_GB2312" w:cs="仿宋_GB2312" w:hint="eastAsia"/>
          <w:sz w:val="32"/>
          <w:szCs w:val="32"/>
        </w:rPr>
        <w:t>128Kbps</w:t>
      </w:r>
      <w:r>
        <w:rPr>
          <w:rFonts w:ascii="仿宋_GB2312" w:eastAsia="仿宋_GB2312" w:cs="仿宋_GB2312" w:hint="eastAsia"/>
          <w:sz w:val="32"/>
          <w:szCs w:val="32"/>
        </w:rPr>
        <w:t>。鼓励教师</w:t>
      </w:r>
      <w:proofErr w:type="gramStart"/>
      <w:r>
        <w:rPr>
          <w:rFonts w:ascii="仿宋_GB2312" w:eastAsia="仿宋_GB2312" w:cs="仿宋_GB2312" w:hint="eastAsia"/>
          <w:sz w:val="32"/>
          <w:szCs w:val="32"/>
        </w:rPr>
        <w:t>对微课视频</w:t>
      </w:r>
      <w:proofErr w:type="gramEnd"/>
      <w:r>
        <w:rPr>
          <w:rFonts w:ascii="仿宋_GB2312" w:eastAsia="仿宋_GB2312" w:cs="仿宋_GB2312" w:hint="eastAsia"/>
          <w:sz w:val="32"/>
          <w:szCs w:val="32"/>
        </w:rPr>
        <w:t>文件进行后期编制</w:t>
      </w:r>
      <w:r>
        <w:rPr>
          <w:rFonts w:ascii="仿宋_GB2312" w:eastAsia="仿宋_GB2312" w:cs="仿宋_GB2312" w:hint="eastAsia"/>
          <w:sz w:val="32"/>
          <w:szCs w:val="32"/>
        </w:rPr>
        <w:t>，可根据教学内容要求适当调整屏幕大小，布局美观大方。</w:t>
      </w:r>
    </w:p>
    <w:p w:rsidR="002F3F05" w:rsidRDefault="00651594">
      <w:pPr>
        <w:widowControl/>
        <w:spacing w:line="600" w:lineRule="exact"/>
        <w:ind w:firstLineChars="200" w:firstLine="643"/>
        <w:rPr>
          <w:rFonts w:ascii="仿宋_GB2312" w:eastAsia="仿宋_GB2312" w:cs="仿宋_GB2312"/>
          <w:b/>
          <w:bCs/>
          <w:sz w:val="32"/>
          <w:szCs w:val="32"/>
        </w:rPr>
      </w:pPr>
      <w:r>
        <w:rPr>
          <w:rFonts w:ascii="仿宋_GB2312" w:eastAsia="仿宋_GB2312" w:cs="仿宋_GB2312" w:hint="eastAsia"/>
          <w:b/>
          <w:bCs/>
          <w:sz w:val="32"/>
          <w:szCs w:val="32"/>
        </w:rPr>
        <w:t>（二）课件</w:t>
      </w:r>
    </w:p>
    <w:p w:rsidR="002F3F05" w:rsidRDefault="00651594">
      <w:pPr>
        <w:widowControl/>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lastRenderedPageBreak/>
        <w:t>课件及其嵌入的媒体素材应确保内容清晰无误，界面设计简明、布局合理、重点突出，风格统一。引用地图应使用教材上的地图并标明出处，格式为：地图出自</w:t>
      </w:r>
      <w:r>
        <w:rPr>
          <w:rFonts w:ascii="仿宋_GB2312" w:eastAsia="仿宋_GB2312" w:cs="仿宋_GB2312" w:hint="eastAsia"/>
          <w:sz w:val="32"/>
          <w:szCs w:val="32"/>
        </w:rPr>
        <w:t>xxx</w:t>
      </w:r>
      <w:r>
        <w:rPr>
          <w:rFonts w:ascii="仿宋_GB2312" w:eastAsia="仿宋_GB2312" w:cs="仿宋_GB2312" w:hint="eastAsia"/>
          <w:sz w:val="32"/>
          <w:szCs w:val="32"/>
        </w:rPr>
        <w:t>（教材名，出版社，版本，第</w:t>
      </w:r>
      <w:r>
        <w:rPr>
          <w:rFonts w:ascii="仿宋_GB2312" w:eastAsia="仿宋_GB2312" w:cs="仿宋_GB2312" w:hint="eastAsia"/>
          <w:sz w:val="32"/>
          <w:szCs w:val="32"/>
        </w:rPr>
        <w:t>x</w:t>
      </w:r>
      <w:r>
        <w:rPr>
          <w:rFonts w:ascii="仿宋_GB2312" w:eastAsia="仿宋_GB2312" w:cs="仿宋_GB2312" w:hint="eastAsia"/>
          <w:sz w:val="32"/>
          <w:szCs w:val="32"/>
        </w:rPr>
        <w:t>页）。</w:t>
      </w:r>
    </w:p>
    <w:p w:rsidR="002F3F05" w:rsidRDefault="00651594">
      <w:pPr>
        <w:widowControl/>
        <w:spacing w:line="600" w:lineRule="exact"/>
        <w:ind w:firstLineChars="200" w:firstLine="643"/>
        <w:rPr>
          <w:rFonts w:ascii="仿宋_GB2312" w:eastAsia="仿宋_GB2312" w:cs="仿宋_GB2312"/>
          <w:b/>
          <w:bCs/>
          <w:sz w:val="32"/>
          <w:szCs w:val="32"/>
        </w:rPr>
      </w:pPr>
      <w:r>
        <w:rPr>
          <w:rFonts w:ascii="仿宋_GB2312" w:eastAsia="仿宋_GB2312" w:cs="仿宋_GB2312" w:hint="eastAsia"/>
          <w:b/>
          <w:bCs/>
          <w:sz w:val="32"/>
          <w:szCs w:val="32"/>
        </w:rPr>
        <w:t>（三）其他文档</w:t>
      </w:r>
    </w:p>
    <w:p w:rsidR="002F3F05" w:rsidRDefault="00651594">
      <w:pPr>
        <w:widowControl/>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教学设计、学习任务单、作业练习等以文本的形式呈现。</w:t>
      </w:r>
    </w:p>
    <w:p w:rsidR="002F3F05" w:rsidRDefault="00651594">
      <w:pPr>
        <w:widowControl/>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学科课程类教学设计应至少包含教学目标、教学内容和教学过程等。教学目标符合课程标准要求、学科教学指导意见和教学实际情况。教学内容要充分利用已有的课</w:t>
      </w:r>
      <w:proofErr w:type="gramStart"/>
      <w:r>
        <w:rPr>
          <w:rFonts w:ascii="仿宋_GB2312" w:eastAsia="仿宋_GB2312" w:cs="仿宋_GB2312" w:hint="eastAsia"/>
          <w:sz w:val="32"/>
          <w:szCs w:val="32"/>
        </w:rPr>
        <w:t>例研究</w:t>
      </w:r>
      <w:proofErr w:type="gramEnd"/>
      <w:r>
        <w:rPr>
          <w:rFonts w:ascii="仿宋_GB2312" w:eastAsia="仿宋_GB2312" w:cs="仿宋_GB2312" w:hint="eastAsia"/>
          <w:sz w:val="32"/>
          <w:szCs w:val="32"/>
        </w:rPr>
        <w:t>成果，着重分析本课重点与难点。教学过程包含必要的教学环节，层次清晰，体现多样化教学方式。学习任务单内容应包括学习目标、学习任务、学习准备、学习方式和环节以及配套学习资源推荐（包括教科书相关内容阅读及其他学习资源）等。作业练习应与学习目标相一致，建议设计多样化的作业任务，除适量的纸笔练习题（需附答案）外，可布置绘图、调研报告、手抄报、课后实践活动等任务。特殊教育</w:t>
      </w:r>
      <w:r>
        <w:rPr>
          <w:rFonts w:ascii="仿宋_GB2312" w:eastAsia="仿宋_GB2312" w:cs="仿宋_GB2312" w:hint="eastAsia"/>
          <w:sz w:val="32"/>
          <w:szCs w:val="32"/>
        </w:rPr>
        <w:t>类教学设计应至少包含教学目标、教学内容和教学过程等。针对残疾儿童青少年身心发展特点和个体差异开展学情分析，确定适宜的教学目标、教学重点难点。教学内容要充分利用已有的课</w:t>
      </w:r>
      <w:proofErr w:type="gramStart"/>
      <w:r>
        <w:rPr>
          <w:rFonts w:ascii="仿宋_GB2312" w:eastAsia="仿宋_GB2312" w:cs="仿宋_GB2312" w:hint="eastAsia"/>
          <w:sz w:val="32"/>
          <w:szCs w:val="32"/>
        </w:rPr>
        <w:t>例研究</w:t>
      </w:r>
      <w:proofErr w:type="gramEnd"/>
      <w:r>
        <w:rPr>
          <w:rFonts w:ascii="仿宋_GB2312" w:eastAsia="仿宋_GB2312" w:cs="仿宋_GB2312" w:hint="eastAsia"/>
          <w:sz w:val="32"/>
          <w:szCs w:val="32"/>
        </w:rPr>
        <w:t>成果，选用适切的教学资源，合理安排教学各环节。学习任务单内容应包括学习目标、学习任务、学习方式和环节以及配套学习资源推荐（包括教科书相关内容阅读及其他学习资源）等。</w:t>
      </w:r>
    </w:p>
    <w:p w:rsidR="002F3F05" w:rsidRDefault="00651594">
      <w:pPr>
        <w:spacing w:line="660" w:lineRule="exact"/>
        <w:ind w:leftChars="304" w:left="638"/>
        <w:rPr>
          <w:rFonts w:ascii="黑体" w:eastAsia="黑体" w:hAnsi="黑体" w:cs="黑体"/>
          <w:color w:val="000000"/>
          <w:sz w:val="32"/>
          <w:szCs w:val="32"/>
        </w:rPr>
      </w:pPr>
      <w:r>
        <w:rPr>
          <w:rFonts w:ascii="黑体" w:eastAsia="黑体" w:hAnsi="黑体" w:cs="黑体" w:hint="eastAsia"/>
          <w:color w:val="000000"/>
          <w:sz w:val="32"/>
          <w:szCs w:val="32"/>
        </w:rPr>
        <w:t>二、实验教学</w:t>
      </w:r>
    </w:p>
    <w:p w:rsidR="002F3F05" w:rsidRDefault="00651594">
      <w:pPr>
        <w:widowControl/>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lastRenderedPageBreak/>
        <w:t>实验教学精品课应为义务教育各学科课程标准（</w:t>
      </w:r>
      <w:r>
        <w:rPr>
          <w:rFonts w:ascii="仿宋_GB2312" w:eastAsia="仿宋_GB2312" w:cs="仿宋_GB2312" w:hint="eastAsia"/>
          <w:sz w:val="32"/>
          <w:szCs w:val="32"/>
        </w:rPr>
        <w:t>2022</w:t>
      </w:r>
      <w:r>
        <w:rPr>
          <w:rFonts w:ascii="仿宋_GB2312" w:eastAsia="仿宋_GB2312" w:cs="仿宋_GB2312" w:hint="eastAsia"/>
          <w:sz w:val="32"/>
          <w:szCs w:val="32"/>
        </w:rPr>
        <w:t>年版）和普通高中各学科课程标准（</w:t>
      </w:r>
      <w:r>
        <w:rPr>
          <w:rFonts w:ascii="仿宋_GB2312" w:eastAsia="仿宋_GB2312" w:cs="仿宋_GB2312" w:hint="eastAsia"/>
          <w:sz w:val="32"/>
          <w:szCs w:val="32"/>
        </w:rPr>
        <w:t>2017</w:t>
      </w:r>
      <w:r>
        <w:rPr>
          <w:rFonts w:ascii="仿宋_GB2312" w:eastAsia="仿宋_GB2312" w:cs="仿宋_GB2312" w:hint="eastAsia"/>
          <w:sz w:val="32"/>
          <w:szCs w:val="32"/>
        </w:rPr>
        <w:t>年版</w:t>
      </w:r>
      <w:r>
        <w:rPr>
          <w:rFonts w:ascii="仿宋_GB2312" w:eastAsia="仿宋_GB2312" w:cs="仿宋_GB2312" w:hint="eastAsia"/>
          <w:sz w:val="32"/>
          <w:szCs w:val="32"/>
        </w:rPr>
        <w:t>2022</w:t>
      </w:r>
      <w:r>
        <w:rPr>
          <w:rFonts w:ascii="仿宋_GB2312" w:eastAsia="仿宋_GB2312" w:cs="仿宋_GB2312" w:hint="eastAsia"/>
          <w:sz w:val="32"/>
          <w:szCs w:val="32"/>
        </w:rPr>
        <w:t>年修订）所涉及的实验或实践活动。具体包括小学数学、科学、信</w:t>
      </w:r>
      <w:r>
        <w:rPr>
          <w:rFonts w:ascii="仿宋_GB2312" w:eastAsia="仿宋_GB2312" w:cs="仿宋_GB2312" w:hint="eastAsia"/>
          <w:sz w:val="32"/>
          <w:szCs w:val="32"/>
        </w:rPr>
        <w:t>息科技，初中数学、物理、化学、生物学、地理、信息科技，高中数学、物理、化学、生物学、地理、通用技术、信息技术等学科。实验类型</w:t>
      </w:r>
      <w:proofErr w:type="gramStart"/>
      <w:r>
        <w:rPr>
          <w:rFonts w:ascii="仿宋_GB2312" w:eastAsia="仿宋_GB2312" w:cs="仿宋_GB2312" w:hint="eastAsia"/>
          <w:sz w:val="32"/>
          <w:szCs w:val="32"/>
        </w:rPr>
        <w:t>可为课标原型</w:t>
      </w:r>
      <w:proofErr w:type="gramEnd"/>
      <w:r>
        <w:rPr>
          <w:rFonts w:ascii="仿宋_GB2312" w:eastAsia="仿宋_GB2312" w:cs="仿宋_GB2312" w:hint="eastAsia"/>
          <w:sz w:val="32"/>
          <w:szCs w:val="32"/>
        </w:rPr>
        <w:t>实验、</w:t>
      </w:r>
      <w:proofErr w:type="gramStart"/>
      <w:r>
        <w:rPr>
          <w:rFonts w:ascii="仿宋_GB2312" w:eastAsia="仿宋_GB2312" w:cs="仿宋_GB2312" w:hint="eastAsia"/>
          <w:sz w:val="32"/>
          <w:szCs w:val="32"/>
        </w:rPr>
        <w:t>课标实验</w:t>
      </w:r>
      <w:proofErr w:type="gramEnd"/>
      <w:r>
        <w:rPr>
          <w:rFonts w:ascii="仿宋_GB2312" w:eastAsia="仿宋_GB2312" w:cs="仿宋_GB2312" w:hint="eastAsia"/>
          <w:sz w:val="32"/>
          <w:szCs w:val="32"/>
        </w:rPr>
        <w:t>的简单变式实验、基于真实问题情境的实验以及跨学科实验等多种形式。每节</w:t>
      </w:r>
      <w:proofErr w:type="gramStart"/>
      <w:r>
        <w:rPr>
          <w:rFonts w:ascii="仿宋_GB2312" w:eastAsia="仿宋_GB2312" w:cs="仿宋_GB2312" w:hint="eastAsia"/>
          <w:sz w:val="32"/>
          <w:szCs w:val="32"/>
        </w:rPr>
        <w:t>课需包括</w:t>
      </w:r>
      <w:proofErr w:type="gramEnd"/>
      <w:r>
        <w:rPr>
          <w:rFonts w:ascii="仿宋_GB2312" w:eastAsia="仿宋_GB2312" w:cs="仿宋_GB2312" w:hint="eastAsia"/>
          <w:sz w:val="32"/>
          <w:szCs w:val="32"/>
        </w:rPr>
        <w:t>实验教学视频、实验教学设计、导学案、课件等。</w:t>
      </w:r>
    </w:p>
    <w:p w:rsidR="002F3F05" w:rsidRDefault="00651594">
      <w:pPr>
        <w:widowControl/>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为有效加强中小学科学教育，鼓励教师在教学中积极运用科学研究与工程设计的一般范式与方法，创新实验教学模式，提升实验教学品质。鼓励教师利用新技术、新材料、新工艺创新实验设计，激发学生创新意识与实践意愿。鼓励教师布置实践性作业，有效减轻学生课业负担，增加学生科学探索的机会。</w:t>
      </w:r>
    </w:p>
    <w:p w:rsidR="002F3F05" w:rsidRDefault="00651594">
      <w:pPr>
        <w:widowControl/>
        <w:spacing w:line="600" w:lineRule="exact"/>
        <w:ind w:firstLineChars="200" w:firstLine="643"/>
        <w:rPr>
          <w:rFonts w:ascii="仿宋_GB2312" w:eastAsia="仿宋_GB2312" w:cs="仿宋_GB2312"/>
          <w:b/>
          <w:bCs/>
          <w:sz w:val="32"/>
          <w:szCs w:val="32"/>
        </w:rPr>
      </w:pPr>
      <w:r>
        <w:rPr>
          <w:rFonts w:ascii="仿宋_GB2312" w:eastAsia="仿宋_GB2312" w:cs="仿宋_GB2312" w:hint="eastAsia"/>
          <w:b/>
          <w:bCs/>
          <w:sz w:val="32"/>
          <w:szCs w:val="32"/>
        </w:rPr>
        <w:t>（一）实验教学视频</w:t>
      </w:r>
    </w:p>
    <w:p w:rsidR="002F3F05" w:rsidRDefault="00651594">
      <w:pPr>
        <w:widowControl/>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实验教学视频应为一节完整实验课的实录，时长一般为</w:t>
      </w:r>
      <w:r>
        <w:rPr>
          <w:rFonts w:ascii="仿宋_GB2312" w:eastAsia="仿宋_GB2312" w:cs="仿宋_GB2312" w:hint="eastAsia"/>
          <w:sz w:val="32"/>
          <w:szCs w:val="32"/>
        </w:rPr>
        <w:t>40-45</w:t>
      </w:r>
      <w:r>
        <w:rPr>
          <w:rFonts w:ascii="仿宋_GB2312" w:eastAsia="仿宋_GB2312" w:cs="仿宋_GB2312" w:hint="eastAsia"/>
          <w:sz w:val="32"/>
          <w:szCs w:val="32"/>
        </w:rPr>
        <w:t>分钟。实验教学视频应包含片头，时长</w:t>
      </w:r>
      <w:r>
        <w:rPr>
          <w:rFonts w:ascii="仿宋_GB2312" w:eastAsia="仿宋_GB2312" w:cs="仿宋_GB2312" w:hint="eastAsia"/>
          <w:sz w:val="32"/>
          <w:szCs w:val="32"/>
        </w:rPr>
        <w:t>5</w:t>
      </w:r>
      <w:r>
        <w:rPr>
          <w:rFonts w:ascii="仿宋_GB2312" w:eastAsia="仿宋_GB2312" w:cs="仿宋_GB2312" w:hint="eastAsia"/>
          <w:sz w:val="32"/>
          <w:szCs w:val="32"/>
        </w:rPr>
        <w:t>秒，文字信息包括学科、年级、课名、主讲教师、学校等。视频画面的比例为</w:t>
      </w:r>
      <w:r>
        <w:rPr>
          <w:rFonts w:ascii="仿宋_GB2312" w:eastAsia="仿宋_GB2312" w:cs="仿宋_GB2312" w:hint="eastAsia"/>
          <w:sz w:val="32"/>
          <w:szCs w:val="32"/>
        </w:rPr>
        <w:t>16:9</w:t>
      </w:r>
      <w:r>
        <w:rPr>
          <w:rFonts w:ascii="仿宋_GB2312" w:eastAsia="仿宋_GB2312" w:cs="仿宋_GB2312" w:hint="eastAsia"/>
          <w:sz w:val="32"/>
          <w:szCs w:val="32"/>
        </w:rPr>
        <w:t>，大小不超过</w:t>
      </w:r>
      <w:r>
        <w:rPr>
          <w:rFonts w:ascii="仿宋_GB2312" w:eastAsia="仿宋_GB2312" w:cs="仿宋_GB2312" w:hint="eastAsia"/>
          <w:sz w:val="32"/>
          <w:szCs w:val="32"/>
        </w:rPr>
        <w:t>3G</w:t>
      </w:r>
      <w:r>
        <w:rPr>
          <w:rFonts w:ascii="仿宋_GB2312" w:eastAsia="仿宋_GB2312" w:cs="仿宋_GB2312" w:hint="eastAsia"/>
          <w:sz w:val="32"/>
          <w:szCs w:val="32"/>
        </w:rPr>
        <w:t>，编码格式</w:t>
      </w:r>
      <w:r>
        <w:rPr>
          <w:rFonts w:ascii="仿宋_GB2312" w:eastAsia="仿宋_GB2312" w:cs="仿宋_GB2312" w:hint="eastAsia"/>
          <w:sz w:val="32"/>
          <w:szCs w:val="32"/>
        </w:rPr>
        <w:t>H.264/25</w:t>
      </w:r>
      <w:r>
        <w:rPr>
          <w:rFonts w:ascii="仿宋_GB2312" w:eastAsia="仿宋_GB2312" w:cs="仿宋_GB2312" w:hint="eastAsia"/>
          <w:sz w:val="32"/>
          <w:szCs w:val="32"/>
        </w:rPr>
        <w:t>帧，分辨率</w:t>
      </w:r>
      <w:r>
        <w:rPr>
          <w:rFonts w:ascii="仿宋_GB2312" w:eastAsia="仿宋_GB2312" w:cs="仿宋_GB2312" w:hint="eastAsia"/>
          <w:sz w:val="32"/>
          <w:szCs w:val="32"/>
        </w:rPr>
        <w:t>1920*1080P</w:t>
      </w:r>
      <w:r>
        <w:rPr>
          <w:rFonts w:ascii="仿宋_GB2312" w:eastAsia="仿宋_GB2312" w:cs="仿宋_GB2312" w:hint="eastAsia"/>
          <w:sz w:val="32"/>
          <w:szCs w:val="32"/>
        </w:rPr>
        <w:t>，码率</w:t>
      </w:r>
      <w:r>
        <w:rPr>
          <w:rFonts w:ascii="仿宋_GB2312" w:eastAsia="仿宋_GB2312" w:cs="仿宋_GB2312" w:hint="eastAsia"/>
          <w:sz w:val="32"/>
          <w:szCs w:val="32"/>
        </w:rPr>
        <w:t>8Mbps</w:t>
      </w:r>
      <w:r>
        <w:rPr>
          <w:rFonts w:ascii="仿宋_GB2312" w:eastAsia="仿宋_GB2312" w:cs="仿宋_GB2312" w:hint="eastAsia"/>
          <w:sz w:val="32"/>
          <w:szCs w:val="32"/>
        </w:rPr>
        <w:t>，音频</w:t>
      </w:r>
      <w:r>
        <w:rPr>
          <w:rFonts w:ascii="仿宋_GB2312" w:eastAsia="仿宋_GB2312" w:cs="仿宋_GB2312" w:hint="eastAsia"/>
          <w:sz w:val="32"/>
          <w:szCs w:val="32"/>
        </w:rPr>
        <w:t>ACC</w:t>
      </w:r>
      <w:r>
        <w:rPr>
          <w:rFonts w:ascii="仿宋_GB2312" w:eastAsia="仿宋_GB2312" w:cs="仿宋_GB2312" w:hint="eastAsia"/>
          <w:sz w:val="32"/>
          <w:szCs w:val="32"/>
        </w:rPr>
        <w:t>编码、码率</w:t>
      </w:r>
      <w:r>
        <w:rPr>
          <w:rFonts w:ascii="仿宋_GB2312" w:eastAsia="仿宋_GB2312" w:cs="仿宋_GB2312" w:hint="eastAsia"/>
          <w:sz w:val="32"/>
          <w:szCs w:val="32"/>
        </w:rPr>
        <w:t>128Kbps</w:t>
      </w:r>
      <w:r>
        <w:rPr>
          <w:rFonts w:ascii="仿宋_GB2312" w:eastAsia="仿宋_GB2312" w:cs="仿宋_GB2312" w:hint="eastAsia"/>
          <w:sz w:val="32"/>
          <w:szCs w:val="32"/>
        </w:rPr>
        <w:t>。实验准备、实验过程、实验</w:t>
      </w:r>
      <w:proofErr w:type="gramStart"/>
      <w:r>
        <w:rPr>
          <w:rFonts w:ascii="仿宋_GB2312" w:eastAsia="仿宋_GB2312" w:cs="仿宋_GB2312" w:hint="eastAsia"/>
          <w:sz w:val="32"/>
          <w:szCs w:val="32"/>
        </w:rPr>
        <w:t>结果须近镜头</w:t>
      </w:r>
      <w:proofErr w:type="gramEnd"/>
      <w:r>
        <w:rPr>
          <w:rFonts w:ascii="仿宋_GB2312" w:eastAsia="仿宋_GB2312" w:cs="仿宋_GB2312" w:hint="eastAsia"/>
          <w:sz w:val="32"/>
          <w:szCs w:val="32"/>
        </w:rPr>
        <w:t>拍摄，要求图像、声音清晰，不抖动、无噪音。</w:t>
      </w:r>
    </w:p>
    <w:p w:rsidR="002F3F05" w:rsidRDefault="00651594">
      <w:pPr>
        <w:widowControl/>
        <w:spacing w:line="600" w:lineRule="exact"/>
        <w:ind w:firstLineChars="200" w:firstLine="643"/>
        <w:rPr>
          <w:rFonts w:ascii="仿宋_GB2312" w:eastAsia="仿宋_GB2312" w:cs="仿宋_GB2312"/>
          <w:b/>
          <w:bCs/>
          <w:sz w:val="32"/>
          <w:szCs w:val="32"/>
        </w:rPr>
      </w:pPr>
      <w:r>
        <w:rPr>
          <w:rFonts w:ascii="仿宋_GB2312" w:eastAsia="仿宋_GB2312" w:cs="仿宋_GB2312" w:hint="eastAsia"/>
          <w:b/>
          <w:bCs/>
          <w:sz w:val="32"/>
          <w:szCs w:val="32"/>
        </w:rPr>
        <w:t>（二）课件</w:t>
      </w:r>
    </w:p>
    <w:p w:rsidR="002F3F05" w:rsidRDefault="00651594">
      <w:pPr>
        <w:widowControl/>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课件及其嵌入的媒体素材应确保内容清晰无误，界面设计简明、布局合理、重点突出，课件字体大小和配色方案要符合</w:t>
      </w:r>
      <w:r>
        <w:rPr>
          <w:rFonts w:ascii="仿宋_GB2312" w:eastAsia="仿宋_GB2312" w:cs="仿宋_GB2312" w:hint="eastAsia"/>
          <w:sz w:val="32"/>
          <w:szCs w:val="32"/>
        </w:rPr>
        <w:lastRenderedPageBreak/>
        <w:t>GB40070-2021</w:t>
      </w:r>
      <w:r>
        <w:rPr>
          <w:rFonts w:ascii="仿宋_GB2312" w:eastAsia="仿宋_GB2312" w:cs="仿宋_GB2312" w:hint="eastAsia"/>
          <w:sz w:val="32"/>
          <w:szCs w:val="32"/>
        </w:rPr>
        <w:t>《儿童青少年学习用品近视防控卫生要求》。教学采用的纸质及电子地图、地球仪等应为经过有审核权的自然资源主管部门审核的产品。</w:t>
      </w:r>
    </w:p>
    <w:p w:rsidR="002F3F05" w:rsidRDefault="00651594">
      <w:pPr>
        <w:widowControl/>
        <w:spacing w:line="600" w:lineRule="exact"/>
        <w:ind w:firstLineChars="200" w:firstLine="643"/>
        <w:rPr>
          <w:rFonts w:ascii="仿宋_GB2312" w:eastAsia="仿宋_GB2312" w:cs="仿宋_GB2312"/>
          <w:b/>
          <w:bCs/>
          <w:sz w:val="32"/>
          <w:szCs w:val="32"/>
        </w:rPr>
      </w:pPr>
      <w:r>
        <w:rPr>
          <w:rFonts w:ascii="仿宋_GB2312" w:eastAsia="仿宋_GB2312" w:cs="仿宋_GB2312" w:hint="eastAsia"/>
          <w:b/>
          <w:bCs/>
          <w:sz w:val="32"/>
          <w:szCs w:val="32"/>
        </w:rPr>
        <w:t>（三）其他文档</w:t>
      </w:r>
    </w:p>
    <w:p w:rsidR="002F3F05" w:rsidRDefault="00651594">
      <w:pPr>
        <w:widowControl/>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实验教学设计、</w:t>
      </w:r>
      <w:proofErr w:type="gramStart"/>
      <w:r>
        <w:rPr>
          <w:rFonts w:ascii="仿宋_GB2312" w:eastAsia="仿宋_GB2312" w:cs="仿宋_GB2312" w:hint="eastAsia"/>
          <w:sz w:val="32"/>
          <w:szCs w:val="32"/>
        </w:rPr>
        <w:t>导学案以</w:t>
      </w:r>
      <w:proofErr w:type="gramEnd"/>
      <w:r>
        <w:rPr>
          <w:rFonts w:ascii="仿宋_GB2312" w:eastAsia="仿宋_GB2312" w:cs="仿宋_GB2312" w:hint="eastAsia"/>
          <w:sz w:val="32"/>
          <w:szCs w:val="32"/>
        </w:rPr>
        <w:t>文本形式呈现。</w:t>
      </w:r>
    </w:p>
    <w:p w:rsidR="002F3F05" w:rsidRDefault="00651594">
      <w:pPr>
        <w:widowControl/>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实验教学设计包含素养目标、实验资源、实验设</w:t>
      </w:r>
      <w:r>
        <w:rPr>
          <w:rFonts w:ascii="仿宋_GB2312" w:eastAsia="仿宋_GB2312" w:cs="仿宋_GB2312" w:hint="eastAsia"/>
          <w:sz w:val="32"/>
          <w:szCs w:val="32"/>
        </w:rPr>
        <w:t>计与创新点、实验教学过程、教学反思、实践作业等部分。素养目标适宜、恰当、全面。实验设计科学、合理、新颖，符合学生年龄特征与操作水平。实验资源名称规范、规格明确。实验教学过程详略得当、条理清晰。实践作业应与实验教学课紧密联系，有利于学生实验素养的提升。</w:t>
      </w:r>
    </w:p>
    <w:p w:rsidR="002F3F05" w:rsidRDefault="00651594">
      <w:pPr>
        <w:widowControl/>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导</w:t>
      </w:r>
      <w:proofErr w:type="gramStart"/>
      <w:r>
        <w:rPr>
          <w:rFonts w:ascii="仿宋_GB2312" w:eastAsia="仿宋_GB2312" w:cs="仿宋_GB2312" w:hint="eastAsia"/>
          <w:sz w:val="32"/>
          <w:szCs w:val="32"/>
        </w:rPr>
        <w:t>学案设计</w:t>
      </w:r>
      <w:proofErr w:type="gramEnd"/>
      <w:r>
        <w:rPr>
          <w:rFonts w:ascii="仿宋_GB2312" w:eastAsia="仿宋_GB2312" w:cs="仿宋_GB2312" w:hint="eastAsia"/>
          <w:sz w:val="32"/>
          <w:szCs w:val="32"/>
        </w:rPr>
        <w:t>应能有效支撑素养目标的落地与实验教学过程的实施，科学探究类实验应注重科学方法的指导与应用，任务</w:t>
      </w:r>
      <w:proofErr w:type="gramStart"/>
      <w:r>
        <w:rPr>
          <w:rFonts w:ascii="仿宋_GB2312" w:eastAsia="仿宋_GB2312" w:cs="仿宋_GB2312" w:hint="eastAsia"/>
          <w:sz w:val="32"/>
          <w:szCs w:val="32"/>
        </w:rPr>
        <w:t>型实践</w:t>
      </w:r>
      <w:proofErr w:type="gramEnd"/>
      <w:r>
        <w:rPr>
          <w:rFonts w:ascii="仿宋_GB2312" w:eastAsia="仿宋_GB2312" w:cs="仿宋_GB2312" w:hint="eastAsia"/>
          <w:sz w:val="32"/>
          <w:szCs w:val="32"/>
        </w:rPr>
        <w:t>应注重学生问题解决能力的培养。同时需提交至少</w:t>
      </w:r>
      <w:r>
        <w:rPr>
          <w:rFonts w:ascii="仿宋_GB2312" w:eastAsia="仿宋_GB2312" w:cs="仿宋_GB2312" w:hint="eastAsia"/>
          <w:sz w:val="32"/>
          <w:szCs w:val="32"/>
        </w:rPr>
        <w:t>3</w:t>
      </w:r>
      <w:r>
        <w:rPr>
          <w:rFonts w:ascii="仿宋_GB2312" w:eastAsia="仿宋_GB2312" w:cs="仿宋_GB2312" w:hint="eastAsia"/>
          <w:sz w:val="32"/>
          <w:szCs w:val="32"/>
        </w:rPr>
        <w:t>份学生完成后的</w:t>
      </w:r>
      <w:proofErr w:type="gramStart"/>
      <w:r>
        <w:rPr>
          <w:rFonts w:ascii="仿宋_GB2312" w:eastAsia="仿宋_GB2312" w:cs="仿宋_GB2312" w:hint="eastAsia"/>
          <w:sz w:val="32"/>
          <w:szCs w:val="32"/>
        </w:rPr>
        <w:t>导学案扫描</w:t>
      </w:r>
      <w:proofErr w:type="gramEnd"/>
      <w:r>
        <w:rPr>
          <w:rFonts w:ascii="仿宋_GB2312" w:eastAsia="仿宋_GB2312" w:cs="仿宋_GB2312" w:hint="eastAsia"/>
          <w:sz w:val="32"/>
          <w:szCs w:val="32"/>
        </w:rPr>
        <w:t>件，要求与课堂一致、真实、典型。</w:t>
      </w:r>
    </w:p>
    <w:p w:rsidR="002F3F05" w:rsidRDefault="002F3F05">
      <w:pPr>
        <w:widowControl/>
        <w:spacing w:line="600" w:lineRule="exact"/>
        <w:ind w:firstLineChars="200" w:firstLine="640"/>
        <w:rPr>
          <w:rFonts w:ascii="仿宋_GB2312" w:eastAsia="仿宋_GB2312" w:cs="仿宋_GB2312"/>
          <w:sz w:val="32"/>
          <w:szCs w:val="32"/>
        </w:rPr>
        <w:sectPr w:rsidR="002F3F05">
          <w:footerReference w:type="default" r:id="rId10"/>
          <w:pgSz w:w="11906" w:h="16839"/>
          <w:pgMar w:top="1431" w:right="1320" w:bottom="1312" w:left="1429" w:header="0" w:footer="952" w:gutter="0"/>
          <w:cols w:space="720"/>
        </w:sectPr>
      </w:pPr>
    </w:p>
    <w:p w:rsidR="002F3F05" w:rsidRDefault="00651594">
      <w:pPr>
        <w:spacing w:line="360" w:lineRule="auto"/>
        <w:rPr>
          <w:rFonts w:ascii="黑体" w:eastAsia="黑体" w:cs="黑体"/>
          <w:color w:val="000000"/>
          <w:sz w:val="32"/>
          <w:szCs w:val="32"/>
        </w:rPr>
      </w:pPr>
      <w:r>
        <w:rPr>
          <w:rFonts w:ascii="黑体" w:eastAsia="黑体" w:cs="黑体" w:hint="eastAsia"/>
          <w:color w:val="000000"/>
          <w:sz w:val="32"/>
          <w:szCs w:val="32"/>
        </w:rPr>
        <w:lastRenderedPageBreak/>
        <w:t>附件</w:t>
      </w:r>
      <w:r>
        <w:rPr>
          <w:rFonts w:ascii="黑体" w:eastAsia="黑体" w:cs="黑体" w:hint="eastAsia"/>
          <w:color w:val="000000"/>
          <w:sz w:val="32"/>
          <w:szCs w:val="32"/>
        </w:rPr>
        <w:t>4</w:t>
      </w:r>
    </w:p>
    <w:p w:rsidR="002F3F05" w:rsidRDefault="002F3F05">
      <w:pPr>
        <w:spacing w:line="265" w:lineRule="auto"/>
        <w:rPr>
          <w:rFonts w:ascii="Arial"/>
        </w:rPr>
      </w:pPr>
    </w:p>
    <w:p w:rsidR="002F3F05" w:rsidRDefault="002F3F05">
      <w:pPr>
        <w:spacing w:line="265" w:lineRule="auto"/>
        <w:rPr>
          <w:rFonts w:ascii="Arial"/>
        </w:rPr>
      </w:pPr>
    </w:p>
    <w:p w:rsidR="002F3F05" w:rsidRDefault="00651594">
      <w:pPr>
        <w:spacing w:before="140" w:line="219" w:lineRule="auto"/>
        <w:ind w:left="3118"/>
        <w:rPr>
          <w:rFonts w:ascii="宋体" w:hAnsi="宋体" w:cs="宋体"/>
          <w:sz w:val="43"/>
          <w:szCs w:val="43"/>
        </w:rPr>
      </w:pPr>
      <w:r>
        <w:rPr>
          <w:rFonts w:ascii="宋体" w:hAnsi="宋体" w:cs="宋体"/>
          <w:spacing w:val="8"/>
          <w:sz w:val="43"/>
          <w:szCs w:val="43"/>
          <w14:textOutline w14:w="6350" w14:cap="flat" w14:cmpd="sng" w14:algn="ctr">
            <w14:solidFill>
              <w14:srgbClr w14:val="000000"/>
            </w14:solidFill>
            <w14:prstDash w14:val="solid"/>
            <w14:miter w14:lim="0"/>
          </w14:textOutline>
        </w:rPr>
        <w:t>精品</w:t>
      </w:r>
      <w:proofErr w:type="gramStart"/>
      <w:r>
        <w:rPr>
          <w:rFonts w:ascii="宋体" w:hAnsi="宋体" w:cs="宋体"/>
          <w:spacing w:val="8"/>
          <w:sz w:val="43"/>
          <w:szCs w:val="43"/>
          <w14:textOutline w14:w="6350" w14:cap="flat" w14:cmpd="sng" w14:algn="ctr">
            <w14:solidFill>
              <w14:srgbClr w14:val="000000"/>
            </w14:solidFill>
            <w14:prstDash w14:val="solid"/>
            <w14:miter w14:lim="0"/>
          </w14:textOutline>
        </w:rPr>
        <w:t>课评价</w:t>
      </w:r>
      <w:proofErr w:type="gramEnd"/>
      <w:r>
        <w:rPr>
          <w:rFonts w:ascii="宋体" w:hAnsi="宋体" w:cs="宋体"/>
          <w:spacing w:val="8"/>
          <w:sz w:val="43"/>
          <w:szCs w:val="43"/>
          <w14:textOutline w14:w="6350" w14:cap="flat" w14:cmpd="sng" w14:algn="ctr">
            <w14:solidFill>
              <w14:srgbClr w14:val="000000"/>
            </w14:solidFill>
            <w14:prstDash w14:val="solid"/>
            <w14:miter w14:lim="0"/>
          </w14:textOutline>
        </w:rPr>
        <w:t>指标</w:t>
      </w:r>
    </w:p>
    <w:p w:rsidR="002F3F05" w:rsidRDefault="002F3F05">
      <w:pPr>
        <w:spacing w:before="50"/>
      </w:pPr>
    </w:p>
    <w:p w:rsidR="002F3F05" w:rsidRDefault="002F3F05">
      <w:pPr>
        <w:spacing w:before="50"/>
      </w:pPr>
    </w:p>
    <w:tbl>
      <w:tblPr>
        <w:tblStyle w:val="TableNormal"/>
        <w:tblW w:w="929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31"/>
        <w:gridCol w:w="1572"/>
        <w:gridCol w:w="5600"/>
        <w:gridCol w:w="987"/>
      </w:tblGrid>
      <w:tr w:rsidR="002F3F05">
        <w:trPr>
          <w:trHeight w:val="592"/>
        </w:trPr>
        <w:tc>
          <w:tcPr>
            <w:tcW w:w="9290" w:type="dxa"/>
            <w:gridSpan w:val="4"/>
          </w:tcPr>
          <w:p w:rsidR="002F3F05" w:rsidRDefault="00651594">
            <w:pPr>
              <w:pStyle w:val="TableText"/>
              <w:spacing w:before="177" w:line="219" w:lineRule="auto"/>
              <w:ind w:left="4175"/>
            </w:pPr>
            <w:proofErr w:type="spellStart"/>
            <w:r>
              <w:rPr>
                <w:spacing w:val="-3"/>
                <w14:textOutline w14:w="4356" w14:cap="sq" w14:cmpd="sng" w14:algn="ctr">
                  <w14:solidFill>
                    <w14:srgbClr w14:val="000000"/>
                  </w14:solidFill>
                  <w14:prstDash w14:val="solid"/>
                  <w14:bevel/>
                </w14:textOutline>
              </w:rPr>
              <w:t>学科课程</w:t>
            </w:r>
            <w:proofErr w:type="spellEnd"/>
          </w:p>
        </w:tc>
      </w:tr>
      <w:tr w:rsidR="002F3F05">
        <w:trPr>
          <w:trHeight w:val="832"/>
        </w:trPr>
        <w:tc>
          <w:tcPr>
            <w:tcW w:w="1131" w:type="dxa"/>
          </w:tcPr>
          <w:p w:rsidR="002F3F05" w:rsidRDefault="00651594">
            <w:pPr>
              <w:pStyle w:val="TableText"/>
              <w:spacing w:before="136"/>
              <w:ind w:left="335"/>
            </w:pPr>
            <w:proofErr w:type="spellStart"/>
            <w:r>
              <w:rPr>
                <w14:textOutline w14:w="4356" w14:cap="sq" w14:cmpd="sng" w14:algn="ctr">
                  <w14:solidFill>
                    <w14:srgbClr w14:val="000000"/>
                  </w14:solidFill>
                  <w14:prstDash w14:val="solid"/>
                  <w14:bevel/>
                </w14:textOutline>
              </w:rPr>
              <w:t>一级</w:t>
            </w:r>
            <w:proofErr w:type="spellEnd"/>
          </w:p>
          <w:p w:rsidR="002F3F05" w:rsidRDefault="00651594">
            <w:pPr>
              <w:pStyle w:val="TableText"/>
              <w:spacing w:before="1" w:line="220" w:lineRule="auto"/>
              <w:ind w:left="334"/>
            </w:pPr>
            <w:proofErr w:type="spellStart"/>
            <w:r>
              <w:rPr>
                <w:spacing w:val="-7"/>
                <w14:textOutline w14:w="4356" w14:cap="sq" w14:cmpd="sng" w14:algn="ctr">
                  <w14:solidFill>
                    <w14:srgbClr w14:val="000000"/>
                  </w14:solidFill>
                  <w14:prstDash w14:val="solid"/>
                  <w14:bevel/>
                </w14:textOutline>
              </w:rPr>
              <w:t>指标</w:t>
            </w:r>
            <w:proofErr w:type="spellEnd"/>
          </w:p>
        </w:tc>
        <w:tc>
          <w:tcPr>
            <w:tcW w:w="1572" w:type="dxa"/>
          </w:tcPr>
          <w:p w:rsidR="002F3F05" w:rsidRDefault="00651594">
            <w:pPr>
              <w:pStyle w:val="TableText"/>
              <w:spacing w:before="136"/>
              <w:ind w:left="555"/>
            </w:pPr>
            <w:proofErr w:type="spellStart"/>
            <w:r>
              <w:rPr>
                <w:spacing w:val="-7"/>
                <w14:textOutline w14:w="4356" w14:cap="sq" w14:cmpd="sng" w14:algn="ctr">
                  <w14:solidFill>
                    <w14:srgbClr w14:val="000000"/>
                  </w14:solidFill>
                  <w14:prstDash w14:val="solid"/>
                  <w14:bevel/>
                </w14:textOutline>
              </w:rPr>
              <w:t>二级</w:t>
            </w:r>
            <w:proofErr w:type="spellEnd"/>
          </w:p>
          <w:p w:rsidR="002F3F05" w:rsidRDefault="00651594">
            <w:pPr>
              <w:pStyle w:val="TableText"/>
              <w:spacing w:before="1" w:line="220" w:lineRule="auto"/>
              <w:ind w:left="554"/>
            </w:pPr>
            <w:proofErr w:type="spellStart"/>
            <w:r>
              <w:rPr>
                <w:spacing w:val="-7"/>
                <w14:textOutline w14:w="4356" w14:cap="sq" w14:cmpd="sng" w14:algn="ctr">
                  <w14:solidFill>
                    <w14:srgbClr w14:val="000000"/>
                  </w14:solidFill>
                  <w14:prstDash w14:val="solid"/>
                  <w14:bevel/>
                </w14:textOutline>
              </w:rPr>
              <w:t>指标</w:t>
            </w:r>
            <w:proofErr w:type="spellEnd"/>
          </w:p>
        </w:tc>
        <w:tc>
          <w:tcPr>
            <w:tcW w:w="5600" w:type="dxa"/>
          </w:tcPr>
          <w:p w:rsidR="002F3F05" w:rsidRDefault="00651594">
            <w:pPr>
              <w:pStyle w:val="TableText"/>
              <w:spacing w:before="292" w:line="221" w:lineRule="auto"/>
              <w:ind w:left="2330"/>
            </w:pPr>
            <w:proofErr w:type="spellStart"/>
            <w:r>
              <w:rPr>
                <w:spacing w:val="-3"/>
                <w14:textOutline w14:w="4356" w14:cap="sq" w14:cmpd="sng" w14:algn="ctr">
                  <w14:solidFill>
                    <w14:srgbClr w14:val="000000"/>
                  </w14:solidFill>
                  <w14:prstDash w14:val="solid"/>
                  <w14:bevel/>
                </w14:textOutline>
              </w:rPr>
              <w:t>指标描述</w:t>
            </w:r>
            <w:proofErr w:type="spellEnd"/>
          </w:p>
        </w:tc>
        <w:tc>
          <w:tcPr>
            <w:tcW w:w="987" w:type="dxa"/>
          </w:tcPr>
          <w:p w:rsidR="002F3F05" w:rsidRDefault="00651594">
            <w:pPr>
              <w:pStyle w:val="TableText"/>
              <w:spacing w:before="292" w:line="220" w:lineRule="auto"/>
              <w:ind w:left="259"/>
            </w:pPr>
            <w:proofErr w:type="spellStart"/>
            <w:r>
              <w:rPr>
                <w:spacing w:val="-5"/>
                <w14:textOutline w14:w="4356" w14:cap="sq" w14:cmpd="sng" w14:algn="ctr">
                  <w14:solidFill>
                    <w14:srgbClr w14:val="000000"/>
                  </w14:solidFill>
                  <w14:prstDash w14:val="solid"/>
                  <w14:bevel/>
                </w14:textOutline>
              </w:rPr>
              <w:t>权重</w:t>
            </w:r>
            <w:proofErr w:type="spellEnd"/>
          </w:p>
        </w:tc>
      </w:tr>
      <w:tr w:rsidR="002F3F05">
        <w:trPr>
          <w:trHeight w:val="1132"/>
        </w:trPr>
        <w:tc>
          <w:tcPr>
            <w:tcW w:w="1131" w:type="dxa"/>
            <w:vMerge w:val="restart"/>
            <w:tcBorders>
              <w:bottom w:val="nil"/>
            </w:tcBorders>
          </w:tcPr>
          <w:p w:rsidR="002F3F05" w:rsidRDefault="002F3F05">
            <w:pPr>
              <w:spacing w:line="259" w:lineRule="auto"/>
              <w:rPr>
                <w:rFonts w:ascii="Arial"/>
              </w:rPr>
            </w:pPr>
          </w:p>
          <w:p w:rsidR="002F3F05" w:rsidRDefault="002F3F05">
            <w:pPr>
              <w:spacing w:line="260" w:lineRule="auto"/>
              <w:rPr>
                <w:rFonts w:ascii="Arial"/>
              </w:rPr>
            </w:pPr>
          </w:p>
          <w:p w:rsidR="002F3F05" w:rsidRDefault="002F3F05">
            <w:pPr>
              <w:spacing w:line="260" w:lineRule="auto"/>
              <w:rPr>
                <w:rFonts w:ascii="Arial"/>
              </w:rPr>
            </w:pPr>
          </w:p>
          <w:p w:rsidR="002F3F05" w:rsidRDefault="00651594">
            <w:pPr>
              <w:pStyle w:val="TableText"/>
              <w:spacing w:before="78"/>
              <w:ind w:left="377"/>
            </w:pPr>
            <w:proofErr w:type="spellStart"/>
            <w:r>
              <w:rPr>
                <w:spacing w:val="-28"/>
                <w14:textOutline w14:w="4356" w14:cap="sq" w14:cmpd="sng" w14:algn="ctr">
                  <w14:solidFill>
                    <w14:srgbClr w14:val="000000"/>
                  </w14:solidFill>
                  <w14:prstDash w14:val="solid"/>
                  <w14:bevel/>
                </w14:textOutline>
              </w:rPr>
              <w:t>目标</w:t>
            </w:r>
            <w:proofErr w:type="spellEnd"/>
          </w:p>
          <w:p w:rsidR="002F3F05" w:rsidRDefault="00651594">
            <w:pPr>
              <w:pStyle w:val="TableText"/>
              <w:spacing w:line="220" w:lineRule="auto"/>
              <w:ind w:left="360"/>
            </w:pPr>
            <w:proofErr w:type="spellStart"/>
            <w:r>
              <w:rPr>
                <w:spacing w:val="-20"/>
                <w14:textOutline w14:w="4356" w14:cap="sq" w14:cmpd="sng" w14:algn="ctr">
                  <w14:solidFill>
                    <w14:srgbClr w14:val="000000"/>
                  </w14:solidFill>
                  <w14:prstDash w14:val="solid"/>
                  <w14:bevel/>
                </w14:textOutline>
              </w:rPr>
              <w:t>内容</w:t>
            </w:r>
            <w:proofErr w:type="spellEnd"/>
          </w:p>
        </w:tc>
        <w:tc>
          <w:tcPr>
            <w:tcW w:w="1572" w:type="dxa"/>
          </w:tcPr>
          <w:p w:rsidR="002F3F05" w:rsidRDefault="00651594">
            <w:pPr>
              <w:pStyle w:val="TableText"/>
              <w:spacing w:before="287" w:line="229" w:lineRule="auto"/>
              <w:ind w:left="311" w:right="305" w:firstLine="2"/>
            </w:pPr>
            <w:proofErr w:type="spellStart"/>
            <w:r>
              <w:rPr>
                <w:spacing w:val="-4"/>
              </w:rPr>
              <w:t>教学目标</w:t>
            </w:r>
            <w:r>
              <w:rPr>
                <w:spacing w:val="-3"/>
              </w:rPr>
              <w:t>科学合理</w:t>
            </w:r>
            <w:proofErr w:type="spellEnd"/>
          </w:p>
        </w:tc>
        <w:tc>
          <w:tcPr>
            <w:tcW w:w="5600" w:type="dxa"/>
          </w:tcPr>
          <w:p w:rsidR="002F3F05" w:rsidRDefault="00651594">
            <w:pPr>
              <w:pStyle w:val="TableText"/>
              <w:spacing w:before="131" w:line="233" w:lineRule="auto"/>
              <w:ind w:left="115" w:right="101"/>
              <w:rPr>
                <w:lang w:eastAsia="zh-CN"/>
              </w:rPr>
            </w:pPr>
            <w:r>
              <w:rPr>
                <w:spacing w:val="4"/>
                <w:lang w:eastAsia="zh-CN"/>
              </w:rPr>
              <w:t>落实立德树人根本任务，培育和</w:t>
            </w:r>
            <w:proofErr w:type="gramStart"/>
            <w:r>
              <w:rPr>
                <w:spacing w:val="4"/>
                <w:lang w:eastAsia="zh-CN"/>
              </w:rPr>
              <w:t>践行</w:t>
            </w:r>
            <w:proofErr w:type="gramEnd"/>
            <w:r>
              <w:rPr>
                <w:spacing w:val="4"/>
                <w:lang w:eastAsia="zh-CN"/>
              </w:rPr>
              <w:t>社会主义核心价值观，体现核心素养导向；教学目标明确具体、</w:t>
            </w:r>
            <w:r>
              <w:rPr>
                <w:spacing w:val="-2"/>
                <w:lang w:eastAsia="zh-CN"/>
              </w:rPr>
              <w:t>可检测，重难点突出</w:t>
            </w:r>
          </w:p>
        </w:tc>
        <w:tc>
          <w:tcPr>
            <w:tcW w:w="987" w:type="dxa"/>
          </w:tcPr>
          <w:p w:rsidR="002F3F05" w:rsidRDefault="002F3F05">
            <w:pPr>
              <w:spacing w:line="414" w:lineRule="auto"/>
              <w:rPr>
                <w:rFonts w:ascii="Arial"/>
              </w:rPr>
            </w:pPr>
          </w:p>
          <w:p w:rsidR="002F3F05" w:rsidRDefault="00651594">
            <w:pPr>
              <w:spacing w:before="69" w:line="188" w:lineRule="auto"/>
              <w:ind w:left="398"/>
              <w:rPr>
                <w:rFonts w:eastAsia="Times New Roman" w:cs="Times New Roman"/>
                <w:sz w:val="24"/>
                <w:szCs w:val="24"/>
              </w:rPr>
            </w:pPr>
            <w:r>
              <w:rPr>
                <w:rFonts w:eastAsia="Times New Roman" w:cs="Times New Roman"/>
                <w:spacing w:val="-15"/>
                <w:sz w:val="24"/>
                <w:szCs w:val="24"/>
              </w:rPr>
              <w:t>10</w:t>
            </w:r>
          </w:p>
        </w:tc>
      </w:tr>
      <w:tr w:rsidR="002F3F05">
        <w:trPr>
          <w:trHeight w:val="1143"/>
        </w:trPr>
        <w:tc>
          <w:tcPr>
            <w:tcW w:w="1131" w:type="dxa"/>
            <w:vMerge/>
            <w:tcBorders>
              <w:top w:val="nil"/>
            </w:tcBorders>
          </w:tcPr>
          <w:p w:rsidR="002F3F05" w:rsidRDefault="002F3F05">
            <w:pPr>
              <w:rPr>
                <w:rFonts w:ascii="Arial"/>
              </w:rPr>
            </w:pPr>
          </w:p>
        </w:tc>
        <w:tc>
          <w:tcPr>
            <w:tcW w:w="1572" w:type="dxa"/>
          </w:tcPr>
          <w:p w:rsidR="002F3F05" w:rsidRDefault="00651594">
            <w:pPr>
              <w:pStyle w:val="TableText"/>
              <w:spacing w:before="292" w:line="230" w:lineRule="auto"/>
              <w:ind w:left="314" w:right="305"/>
            </w:pPr>
            <w:proofErr w:type="spellStart"/>
            <w:r>
              <w:rPr>
                <w:spacing w:val="-4"/>
              </w:rPr>
              <w:t>教学内容组织科学</w:t>
            </w:r>
            <w:proofErr w:type="spellEnd"/>
          </w:p>
        </w:tc>
        <w:tc>
          <w:tcPr>
            <w:tcW w:w="5600" w:type="dxa"/>
          </w:tcPr>
          <w:p w:rsidR="002F3F05" w:rsidRDefault="00651594">
            <w:pPr>
              <w:pStyle w:val="TableText"/>
              <w:spacing w:before="293" w:line="230" w:lineRule="auto"/>
              <w:ind w:left="115" w:right="101" w:firstLine="1"/>
              <w:rPr>
                <w:lang w:eastAsia="zh-CN"/>
              </w:rPr>
            </w:pPr>
            <w:r>
              <w:rPr>
                <w:spacing w:val="4"/>
                <w:lang w:eastAsia="zh-CN"/>
              </w:rPr>
              <w:t>教学内容符合课程标准要求和学生认知规律，注重</w:t>
            </w:r>
            <w:r>
              <w:rPr>
                <w:spacing w:val="-1"/>
                <w:lang w:eastAsia="zh-CN"/>
              </w:rPr>
              <w:t>培养学生能力；覆盖该课所含知识，课时安排合理</w:t>
            </w:r>
          </w:p>
        </w:tc>
        <w:tc>
          <w:tcPr>
            <w:tcW w:w="987" w:type="dxa"/>
          </w:tcPr>
          <w:p w:rsidR="002F3F05" w:rsidRDefault="002F3F05">
            <w:pPr>
              <w:spacing w:line="419" w:lineRule="auto"/>
              <w:rPr>
                <w:rFonts w:ascii="Arial"/>
              </w:rPr>
            </w:pPr>
          </w:p>
          <w:p w:rsidR="002F3F05" w:rsidRDefault="00651594">
            <w:pPr>
              <w:spacing w:before="69" w:line="188" w:lineRule="auto"/>
              <w:ind w:left="398"/>
              <w:rPr>
                <w:rFonts w:eastAsia="Times New Roman" w:cs="Times New Roman"/>
                <w:sz w:val="24"/>
                <w:szCs w:val="24"/>
              </w:rPr>
            </w:pPr>
            <w:r>
              <w:rPr>
                <w:rFonts w:eastAsia="Times New Roman" w:cs="Times New Roman"/>
                <w:spacing w:val="-15"/>
                <w:sz w:val="24"/>
                <w:szCs w:val="24"/>
              </w:rPr>
              <w:t>10</w:t>
            </w:r>
          </w:p>
        </w:tc>
      </w:tr>
      <w:tr w:rsidR="002F3F05">
        <w:trPr>
          <w:trHeight w:val="971"/>
        </w:trPr>
        <w:tc>
          <w:tcPr>
            <w:tcW w:w="1131" w:type="dxa"/>
            <w:vMerge w:val="restart"/>
            <w:tcBorders>
              <w:bottom w:val="nil"/>
            </w:tcBorders>
          </w:tcPr>
          <w:p w:rsidR="002F3F05" w:rsidRDefault="002F3F05">
            <w:pPr>
              <w:spacing w:line="275" w:lineRule="auto"/>
              <w:rPr>
                <w:rFonts w:ascii="Arial"/>
              </w:rPr>
            </w:pPr>
          </w:p>
          <w:p w:rsidR="002F3F05" w:rsidRDefault="002F3F05">
            <w:pPr>
              <w:spacing w:line="275" w:lineRule="auto"/>
              <w:rPr>
                <w:rFonts w:ascii="Arial"/>
              </w:rPr>
            </w:pPr>
          </w:p>
          <w:p w:rsidR="002F3F05" w:rsidRDefault="002F3F05">
            <w:pPr>
              <w:spacing w:line="275" w:lineRule="auto"/>
              <w:rPr>
                <w:rFonts w:ascii="Arial"/>
              </w:rPr>
            </w:pPr>
          </w:p>
          <w:p w:rsidR="002F3F05" w:rsidRDefault="002F3F05">
            <w:pPr>
              <w:spacing w:line="276" w:lineRule="auto"/>
              <w:rPr>
                <w:rFonts w:ascii="Arial"/>
              </w:rPr>
            </w:pPr>
          </w:p>
          <w:p w:rsidR="002F3F05" w:rsidRDefault="002F3F05">
            <w:pPr>
              <w:spacing w:line="276" w:lineRule="auto"/>
              <w:rPr>
                <w:rFonts w:ascii="Arial"/>
              </w:rPr>
            </w:pPr>
          </w:p>
          <w:p w:rsidR="002F3F05" w:rsidRDefault="00651594">
            <w:pPr>
              <w:pStyle w:val="TableText"/>
              <w:spacing w:before="78"/>
              <w:ind w:left="334"/>
            </w:pPr>
            <w:proofErr w:type="spellStart"/>
            <w:r>
              <w:rPr>
                <w:spacing w:val="-7"/>
                <w14:textOutline w14:w="4356" w14:cap="sq" w14:cmpd="sng" w14:algn="ctr">
                  <w14:solidFill>
                    <w14:srgbClr w14:val="000000"/>
                  </w14:solidFill>
                  <w14:prstDash w14:val="solid"/>
                  <w14:bevel/>
                </w14:textOutline>
              </w:rPr>
              <w:t>教学</w:t>
            </w:r>
            <w:proofErr w:type="spellEnd"/>
          </w:p>
          <w:p w:rsidR="002F3F05" w:rsidRDefault="00651594">
            <w:pPr>
              <w:pStyle w:val="TableText"/>
              <w:spacing w:before="1" w:line="220" w:lineRule="auto"/>
              <w:ind w:left="332"/>
            </w:pPr>
            <w:proofErr w:type="spellStart"/>
            <w:r>
              <w:rPr>
                <w:spacing w:val="-6"/>
                <w14:textOutline w14:w="4356" w14:cap="sq" w14:cmpd="sng" w14:algn="ctr">
                  <w14:solidFill>
                    <w14:srgbClr w14:val="000000"/>
                  </w14:solidFill>
                  <w14:prstDash w14:val="solid"/>
                  <w14:bevel/>
                </w14:textOutline>
              </w:rPr>
              <w:t>过程</w:t>
            </w:r>
            <w:proofErr w:type="spellEnd"/>
          </w:p>
        </w:tc>
        <w:tc>
          <w:tcPr>
            <w:tcW w:w="1572" w:type="dxa"/>
          </w:tcPr>
          <w:p w:rsidR="002F3F05" w:rsidRDefault="00651594">
            <w:pPr>
              <w:pStyle w:val="TableText"/>
              <w:spacing w:before="209" w:line="229" w:lineRule="auto"/>
              <w:ind w:left="312" w:right="305" w:firstLine="1"/>
            </w:pPr>
            <w:proofErr w:type="spellStart"/>
            <w:r>
              <w:rPr>
                <w:spacing w:val="-4"/>
              </w:rPr>
              <w:t>教学环节</w:t>
            </w:r>
            <w:r>
              <w:rPr>
                <w:spacing w:val="-3"/>
              </w:rPr>
              <w:t>流畅紧凑</w:t>
            </w:r>
            <w:proofErr w:type="spellEnd"/>
          </w:p>
        </w:tc>
        <w:tc>
          <w:tcPr>
            <w:tcW w:w="5600" w:type="dxa"/>
          </w:tcPr>
          <w:p w:rsidR="002F3F05" w:rsidRDefault="00651594">
            <w:pPr>
              <w:pStyle w:val="TableText"/>
              <w:spacing w:before="210" w:line="229" w:lineRule="auto"/>
              <w:ind w:left="125" w:right="101" w:hanging="8"/>
              <w:rPr>
                <w:lang w:eastAsia="zh-CN"/>
              </w:rPr>
            </w:pPr>
            <w:r>
              <w:rPr>
                <w:spacing w:val="4"/>
                <w:lang w:eastAsia="zh-CN"/>
              </w:rPr>
              <w:t>教学过程包含必要的教学环节，层次清晰，过程流</w:t>
            </w:r>
            <w:r>
              <w:rPr>
                <w:spacing w:val="-2"/>
                <w:lang w:eastAsia="zh-CN"/>
              </w:rPr>
              <w:t>畅；课堂容量适当，时间分配合理</w:t>
            </w:r>
          </w:p>
        </w:tc>
        <w:tc>
          <w:tcPr>
            <w:tcW w:w="987" w:type="dxa"/>
          </w:tcPr>
          <w:p w:rsidR="002F3F05" w:rsidRDefault="002F3F05">
            <w:pPr>
              <w:spacing w:line="335" w:lineRule="auto"/>
              <w:rPr>
                <w:rFonts w:ascii="Arial"/>
              </w:rPr>
            </w:pPr>
          </w:p>
          <w:p w:rsidR="002F3F05" w:rsidRDefault="00651594">
            <w:pPr>
              <w:spacing w:before="69" w:line="188" w:lineRule="auto"/>
              <w:ind w:left="398"/>
              <w:rPr>
                <w:rFonts w:eastAsia="Times New Roman" w:cs="Times New Roman"/>
                <w:sz w:val="24"/>
                <w:szCs w:val="24"/>
              </w:rPr>
            </w:pPr>
            <w:r>
              <w:rPr>
                <w:rFonts w:eastAsia="Times New Roman" w:cs="Times New Roman"/>
                <w:spacing w:val="-15"/>
                <w:sz w:val="24"/>
                <w:szCs w:val="24"/>
              </w:rPr>
              <w:t>15</w:t>
            </w:r>
          </w:p>
        </w:tc>
      </w:tr>
      <w:tr w:rsidR="002F3F05">
        <w:trPr>
          <w:trHeight w:val="1250"/>
        </w:trPr>
        <w:tc>
          <w:tcPr>
            <w:tcW w:w="1131" w:type="dxa"/>
            <w:vMerge/>
            <w:tcBorders>
              <w:top w:val="nil"/>
              <w:bottom w:val="nil"/>
            </w:tcBorders>
          </w:tcPr>
          <w:p w:rsidR="002F3F05" w:rsidRDefault="002F3F05">
            <w:pPr>
              <w:rPr>
                <w:rFonts w:ascii="Arial"/>
              </w:rPr>
            </w:pPr>
          </w:p>
        </w:tc>
        <w:tc>
          <w:tcPr>
            <w:tcW w:w="1572" w:type="dxa"/>
          </w:tcPr>
          <w:p w:rsidR="002F3F05" w:rsidRDefault="002F3F05">
            <w:pPr>
              <w:spacing w:line="270" w:lineRule="auto"/>
              <w:rPr>
                <w:rFonts w:ascii="Arial"/>
              </w:rPr>
            </w:pPr>
          </w:p>
          <w:p w:rsidR="002F3F05" w:rsidRDefault="00651594">
            <w:pPr>
              <w:pStyle w:val="TableText"/>
              <w:spacing w:before="78" w:line="229" w:lineRule="auto"/>
              <w:ind w:left="313" w:right="305"/>
            </w:pPr>
            <w:proofErr w:type="spellStart"/>
            <w:r>
              <w:rPr>
                <w:spacing w:val="-4"/>
              </w:rPr>
              <w:t>教学方法</w:t>
            </w:r>
            <w:r>
              <w:rPr>
                <w:spacing w:val="-3"/>
              </w:rPr>
              <w:t>策略适切</w:t>
            </w:r>
            <w:proofErr w:type="spellEnd"/>
          </w:p>
        </w:tc>
        <w:tc>
          <w:tcPr>
            <w:tcW w:w="5600" w:type="dxa"/>
          </w:tcPr>
          <w:p w:rsidR="002F3F05" w:rsidRDefault="00651594">
            <w:pPr>
              <w:pStyle w:val="TableText"/>
              <w:spacing w:before="192" w:line="233" w:lineRule="auto"/>
              <w:ind w:left="113" w:right="101"/>
              <w:rPr>
                <w:lang w:eastAsia="zh-CN"/>
              </w:rPr>
            </w:pPr>
            <w:r>
              <w:rPr>
                <w:spacing w:val="4"/>
                <w:lang w:eastAsia="zh-CN"/>
              </w:rPr>
              <w:t>体现以学习者为中心的课程理念，注重学生亲身体验、情境感知；教学组织严谨，教学方法得当，策</w:t>
            </w:r>
            <w:r>
              <w:rPr>
                <w:spacing w:val="-3"/>
                <w:lang w:eastAsia="zh-CN"/>
              </w:rPr>
              <w:t>略有效</w:t>
            </w:r>
          </w:p>
        </w:tc>
        <w:tc>
          <w:tcPr>
            <w:tcW w:w="987" w:type="dxa"/>
          </w:tcPr>
          <w:p w:rsidR="002F3F05" w:rsidRDefault="002F3F05">
            <w:pPr>
              <w:spacing w:line="474" w:lineRule="auto"/>
              <w:rPr>
                <w:rFonts w:ascii="Arial"/>
              </w:rPr>
            </w:pPr>
          </w:p>
          <w:p w:rsidR="002F3F05" w:rsidRDefault="00651594">
            <w:pPr>
              <w:spacing w:before="69" w:line="188" w:lineRule="auto"/>
              <w:ind w:left="398"/>
              <w:rPr>
                <w:rFonts w:eastAsia="Times New Roman" w:cs="Times New Roman"/>
                <w:sz w:val="24"/>
                <w:szCs w:val="24"/>
              </w:rPr>
            </w:pPr>
            <w:r>
              <w:rPr>
                <w:rFonts w:eastAsia="Times New Roman" w:cs="Times New Roman"/>
                <w:spacing w:val="-15"/>
                <w:sz w:val="24"/>
                <w:szCs w:val="24"/>
              </w:rPr>
              <w:t>15</w:t>
            </w:r>
          </w:p>
        </w:tc>
      </w:tr>
      <w:tr w:rsidR="002F3F05">
        <w:trPr>
          <w:trHeight w:val="1249"/>
        </w:trPr>
        <w:tc>
          <w:tcPr>
            <w:tcW w:w="1131" w:type="dxa"/>
            <w:vMerge/>
            <w:tcBorders>
              <w:top w:val="nil"/>
            </w:tcBorders>
          </w:tcPr>
          <w:p w:rsidR="002F3F05" w:rsidRDefault="002F3F05">
            <w:pPr>
              <w:rPr>
                <w:rFonts w:ascii="Arial"/>
              </w:rPr>
            </w:pPr>
          </w:p>
        </w:tc>
        <w:tc>
          <w:tcPr>
            <w:tcW w:w="1572" w:type="dxa"/>
          </w:tcPr>
          <w:p w:rsidR="002F3F05" w:rsidRDefault="002F3F05">
            <w:pPr>
              <w:spacing w:line="270" w:lineRule="auto"/>
              <w:rPr>
                <w:rFonts w:ascii="Arial"/>
              </w:rPr>
            </w:pPr>
          </w:p>
          <w:p w:rsidR="002F3F05" w:rsidRDefault="00651594">
            <w:pPr>
              <w:pStyle w:val="TableText"/>
              <w:spacing w:before="78" w:line="230" w:lineRule="auto"/>
              <w:ind w:left="316" w:right="305" w:hanging="5"/>
            </w:pPr>
            <w:proofErr w:type="spellStart"/>
            <w:r>
              <w:rPr>
                <w:spacing w:val="-3"/>
              </w:rPr>
              <w:t>信息技术</w:t>
            </w:r>
            <w:r>
              <w:rPr>
                <w:spacing w:val="-4"/>
              </w:rPr>
              <w:t>融合有效</w:t>
            </w:r>
            <w:proofErr w:type="spellEnd"/>
          </w:p>
        </w:tc>
        <w:tc>
          <w:tcPr>
            <w:tcW w:w="5600" w:type="dxa"/>
          </w:tcPr>
          <w:p w:rsidR="002F3F05" w:rsidRDefault="00651594">
            <w:pPr>
              <w:pStyle w:val="TableText"/>
              <w:spacing w:before="37" w:line="231" w:lineRule="auto"/>
              <w:ind w:left="115" w:right="101" w:firstLine="3"/>
            </w:pPr>
            <w:r>
              <w:rPr>
                <w:spacing w:val="4"/>
                <w:lang w:eastAsia="zh-CN"/>
              </w:rPr>
              <w:t>熟练运用信息技术，依据教学目标选择、整合和应用数字教育资源，促进知识理解和问题解决，培养学生的创新能力，提升教学的精准性和实效性。</w:t>
            </w:r>
            <w:proofErr w:type="spellStart"/>
            <w:r>
              <w:rPr>
                <w:spacing w:val="4"/>
              </w:rPr>
              <w:t>如</w:t>
            </w:r>
            <w:r>
              <w:rPr>
                <w:spacing w:val="-1"/>
              </w:rPr>
              <w:t>有实验内容，实验技术应运用合理</w:t>
            </w:r>
            <w:proofErr w:type="spellEnd"/>
          </w:p>
        </w:tc>
        <w:tc>
          <w:tcPr>
            <w:tcW w:w="987" w:type="dxa"/>
          </w:tcPr>
          <w:p w:rsidR="002F3F05" w:rsidRDefault="002F3F05">
            <w:pPr>
              <w:spacing w:line="475" w:lineRule="auto"/>
              <w:rPr>
                <w:rFonts w:ascii="Arial"/>
              </w:rPr>
            </w:pPr>
          </w:p>
          <w:p w:rsidR="002F3F05" w:rsidRDefault="00651594">
            <w:pPr>
              <w:spacing w:before="69" w:line="188" w:lineRule="auto"/>
              <w:ind w:left="398"/>
              <w:rPr>
                <w:rFonts w:eastAsia="Times New Roman" w:cs="Times New Roman"/>
                <w:sz w:val="24"/>
                <w:szCs w:val="24"/>
              </w:rPr>
            </w:pPr>
            <w:r>
              <w:rPr>
                <w:rFonts w:eastAsia="Times New Roman" w:cs="Times New Roman"/>
                <w:spacing w:val="-15"/>
                <w:sz w:val="24"/>
                <w:szCs w:val="24"/>
              </w:rPr>
              <w:t>15</w:t>
            </w:r>
          </w:p>
        </w:tc>
      </w:tr>
      <w:tr w:rsidR="002F3F05">
        <w:trPr>
          <w:trHeight w:val="1273"/>
        </w:trPr>
        <w:tc>
          <w:tcPr>
            <w:tcW w:w="1131" w:type="dxa"/>
            <w:vMerge w:val="restart"/>
            <w:tcBorders>
              <w:bottom w:val="nil"/>
            </w:tcBorders>
          </w:tcPr>
          <w:p w:rsidR="002F3F05" w:rsidRDefault="002F3F05">
            <w:pPr>
              <w:spacing w:line="280" w:lineRule="auto"/>
              <w:rPr>
                <w:rFonts w:ascii="Arial"/>
              </w:rPr>
            </w:pPr>
          </w:p>
          <w:p w:rsidR="002F3F05" w:rsidRDefault="002F3F05">
            <w:pPr>
              <w:spacing w:line="280" w:lineRule="auto"/>
              <w:rPr>
                <w:rFonts w:ascii="Arial"/>
              </w:rPr>
            </w:pPr>
          </w:p>
          <w:p w:rsidR="002F3F05" w:rsidRDefault="002F3F05">
            <w:pPr>
              <w:spacing w:line="281" w:lineRule="auto"/>
              <w:rPr>
                <w:rFonts w:ascii="Arial"/>
              </w:rPr>
            </w:pPr>
          </w:p>
          <w:p w:rsidR="002F3F05" w:rsidRDefault="00651594">
            <w:pPr>
              <w:pStyle w:val="TableText"/>
              <w:spacing w:before="78" w:line="238" w:lineRule="auto"/>
              <w:ind w:left="334"/>
            </w:pPr>
            <w:proofErr w:type="spellStart"/>
            <w:r>
              <w:rPr>
                <w:spacing w:val="-7"/>
                <w14:textOutline w14:w="4356" w14:cap="sq" w14:cmpd="sng" w14:algn="ctr">
                  <w14:solidFill>
                    <w14:srgbClr w14:val="000000"/>
                  </w14:solidFill>
                  <w14:prstDash w14:val="solid"/>
                  <w14:bevel/>
                </w14:textOutline>
              </w:rPr>
              <w:t>教学</w:t>
            </w:r>
            <w:proofErr w:type="spellEnd"/>
          </w:p>
          <w:p w:rsidR="002F3F05" w:rsidRDefault="00651594">
            <w:pPr>
              <w:pStyle w:val="TableText"/>
              <w:spacing w:line="221" w:lineRule="auto"/>
              <w:ind w:left="341"/>
            </w:pPr>
            <w:proofErr w:type="spellStart"/>
            <w:r>
              <w:rPr>
                <w:spacing w:val="-10"/>
                <w14:textOutline w14:w="4356" w14:cap="sq" w14:cmpd="sng" w14:algn="ctr">
                  <w14:solidFill>
                    <w14:srgbClr w14:val="000000"/>
                  </w14:solidFill>
                  <w14:prstDash w14:val="solid"/>
                  <w14:bevel/>
                </w14:textOutline>
              </w:rPr>
              <w:t>资源</w:t>
            </w:r>
            <w:proofErr w:type="spellEnd"/>
          </w:p>
        </w:tc>
        <w:tc>
          <w:tcPr>
            <w:tcW w:w="1572" w:type="dxa"/>
          </w:tcPr>
          <w:p w:rsidR="002F3F05" w:rsidRDefault="002F3F05">
            <w:pPr>
              <w:spacing w:line="281" w:lineRule="auto"/>
              <w:rPr>
                <w:rFonts w:ascii="Arial"/>
              </w:rPr>
            </w:pPr>
          </w:p>
          <w:p w:rsidR="002F3F05" w:rsidRDefault="00651594">
            <w:pPr>
              <w:pStyle w:val="TableText"/>
              <w:spacing w:before="78" w:line="230" w:lineRule="auto"/>
              <w:ind w:left="333" w:right="305" w:hanging="19"/>
            </w:pPr>
            <w:proofErr w:type="spellStart"/>
            <w:r>
              <w:rPr>
                <w:spacing w:val="-4"/>
              </w:rPr>
              <w:t>教学设计</w:t>
            </w:r>
            <w:r>
              <w:rPr>
                <w:spacing w:val="-8"/>
              </w:rPr>
              <w:t>明确恰当</w:t>
            </w:r>
            <w:proofErr w:type="spellEnd"/>
          </w:p>
        </w:tc>
        <w:tc>
          <w:tcPr>
            <w:tcW w:w="5600" w:type="dxa"/>
          </w:tcPr>
          <w:p w:rsidR="002F3F05" w:rsidRDefault="00651594">
            <w:pPr>
              <w:pStyle w:val="TableText"/>
              <w:spacing w:before="206" w:line="233" w:lineRule="auto"/>
              <w:ind w:left="114" w:right="101" w:firstLine="2"/>
              <w:rPr>
                <w:lang w:eastAsia="zh-CN"/>
              </w:rPr>
            </w:pPr>
            <w:r>
              <w:rPr>
                <w:spacing w:val="4"/>
                <w:lang w:eastAsia="zh-CN"/>
              </w:rPr>
              <w:t>教学设计（及学习任务单）与教学目标一致，符合学生的认知水平，体现导学功能，有效激发学生的</w:t>
            </w:r>
            <w:r>
              <w:rPr>
                <w:spacing w:val="-2"/>
                <w:lang w:eastAsia="zh-CN"/>
              </w:rPr>
              <w:t>积极性和创造性</w:t>
            </w:r>
          </w:p>
        </w:tc>
        <w:tc>
          <w:tcPr>
            <w:tcW w:w="987" w:type="dxa"/>
          </w:tcPr>
          <w:p w:rsidR="002F3F05" w:rsidRDefault="002F3F05">
            <w:pPr>
              <w:spacing w:line="244" w:lineRule="auto"/>
              <w:rPr>
                <w:rFonts w:ascii="Arial"/>
              </w:rPr>
            </w:pPr>
          </w:p>
          <w:p w:rsidR="002F3F05" w:rsidRDefault="002F3F05">
            <w:pPr>
              <w:spacing w:line="244" w:lineRule="auto"/>
              <w:rPr>
                <w:rFonts w:ascii="Arial"/>
              </w:rPr>
            </w:pPr>
          </w:p>
          <w:p w:rsidR="002F3F05" w:rsidRDefault="00651594">
            <w:pPr>
              <w:spacing w:before="69" w:line="188" w:lineRule="auto"/>
              <w:ind w:left="398"/>
              <w:rPr>
                <w:rFonts w:eastAsia="Times New Roman" w:cs="Times New Roman"/>
                <w:sz w:val="24"/>
                <w:szCs w:val="24"/>
              </w:rPr>
            </w:pPr>
            <w:r>
              <w:rPr>
                <w:rFonts w:eastAsia="Times New Roman" w:cs="Times New Roman"/>
                <w:spacing w:val="-15"/>
                <w:sz w:val="24"/>
                <w:szCs w:val="24"/>
              </w:rPr>
              <w:t>15</w:t>
            </w:r>
          </w:p>
        </w:tc>
      </w:tr>
      <w:tr w:rsidR="002F3F05">
        <w:trPr>
          <w:trHeight w:val="1117"/>
        </w:trPr>
        <w:tc>
          <w:tcPr>
            <w:tcW w:w="1131" w:type="dxa"/>
            <w:vMerge/>
            <w:tcBorders>
              <w:top w:val="nil"/>
            </w:tcBorders>
          </w:tcPr>
          <w:p w:rsidR="002F3F05" w:rsidRDefault="002F3F05">
            <w:pPr>
              <w:rPr>
                <w:rFonts w:ascii="Arial"/>
              </w:rPr>
            </w:pPr>
          </w:p>
        </w:tc>
        <w:tc>
          <w:tcPr>
            <w:tcW w:w="1572" w:type="dxa"/>
          </w:tcPr>
          <w:p w:rsidR="002F3F05" w:rsidRDefault="00651594">
            <w:pPr>
              <w:pStyle w:val="TableText"/>
              <w:spacing w:before="283" w:line="230" w:lineRule="auto"/>
              <w:ind w:left="312" w:right="305"/>
            </w:pPr>
            <w:proofErr w:type="spellStart"/>
            <w:r>
              <w:rPr>
                <w:spacing w:val="-3"/>
              </w:rPr>
              <w:t>作业练习规范科学</w:t>
            </w:r>
            <w:proofErr w:type="spellEnd"/>
          </w:p>
        </w:tc>
        <w:tc>
          <w:tcPr>
            <w:tcW w:w="5600" w:type="dxa"/>
          </w:tcPr>
          <w:p w:rsidR="002F3F05" w:rsidRDefault="00651594">
            <w:pPr>
              <w:pStyle w:val="TableText"/>
              <w:spacing w:before="130" w:line="233" w:lineRule="auto"/>
              <w:ind w:left="117" w:right="101" w:hanging="4"/>
              <w:rPr>
                <w:lang w:eastAsia="zh-CN"/>
              </w:rPr>
            </w:pPr>
            <w:r>
              <w:rPr>
                <w:spacing w:val="4"/>
                <w:lang w:eastAsia="zh-CN"/>
              </w:rPr>
              <w:t>课上练习、课后作业、实验活动（如有）紧扣教学目标，总量适中，难易适度，形式多样，促进学生</w:t>
            </w:r>
            <w:r>
              <w:rPr>
                <w:spacing w:val="-7"/>
                <w:lang w:eastAsia="zh-CN"/>
              </w:rPr>
              <w:t>发展</w:t>
            </w:r>
          </w:p>
        </w:tc>
        <w:tc>
          <w:tcPr>
            <w:tcW w:w="987" w:type="dxa"/>
          </w:tcPr>
          <w:p w:rsidR="002F3F05" w:rsidRDefault="002F3F05">
            <w:pPr>
              <w:spacing w:line="410" w:lineRule="auto"/>
              <w:rPr>
                <w:rFonts w:ascii="Arial"/>
              </w:rPr>
            </w:pPr>
          </w:p>
          <w:p w:rsidR="002F3F05" w:rsidRDefault="00651594">
            <w:pPr>
              <w:spacing w:before="69" w:line="188" w:lineRule="auto"/>
              <w:ind w:left="398"/>
              <w:rPr>
                <w:rFonts w:eastAsia="Times New Roman" w:cs="Times New Roman"/>
                <w:sz w:val="24"/>
                <w:szCs w:val="24"/>
              </w:rPr>
            </w:pPr>
            <w:r>
              <w:rPr>
                <w:rFonts w:eastAsia="Times New Roman" w:cs="Times New Roman"/>
                <w:spacing w:val="-15"/>
                <w:sz w:val="24"/>
                <w:szCs w:val="24"/>
              </w:rPr>
              <w:t>10</w:t>
            </w:r>
          </w:p>
        </w:tc>
      </w:tr>
      <w:tr w:rsidR="002F3F05">
        <w:trPr>
          <w:trHeight w:val="1587"/>
        </w:trPr>
        <w:tc>
          <w:tcPr>
            <w:tcW w:w="1131" w:type="dxa"/>
          </w:tcPr>
          <w:p w:rsidR="002F3F05" w:rsidRDefault="002F3F05">
            <w:pPr>
              <w:spacing w:line="437" w:lineRule="auto"/>
              <w:rPr>
                <w:rFonts w:ascii="Arial"/>
              </w:rPr>
            </w:pPr>
          </w:p>
          <w:p w:rsidR="002F3F05" w:rsidRDefault="00651594">
            <w:pPr>
              <w:pStyle w:val="TableText"/>
              <w:spacing w:before="78"/>
              <w:ind w:left="332"/>
            </w:pPr>
            <w:proofErr w:type="spellStart"/>
            <w:r>
              <w:rPr>
                <w:spacing w:val="-6"/>
                <w14:textOutline w14:w="4356" w14:cap="sq" w14:cmpd="sng" w14:algn="ctr">
                  <w14:solidFill>
                    <w14:srgbClr w14:val="000000"/>
                  </w14:solidFill>
                  <w14:prstDash w14:val="solid"/>
                  <w14:bevel/>
                </w14:textOutline>
              </w:rPr>
              <w:t>技术</w:t>
            </w:r>
            <w:proofErr w:type="spellEnd"/>
          </w:p>
          <w:p w:rsidR="002F3F05" w:rsidRDefault="00651594">
            <w:pPr>
              <w:pStyle w:val="TableText"/>
              <w:spacing w:line="222" w:lineRule="auto"/>
              <w:ind w:left="332"/>
            </w:pPr>
            <w:proofErr w:type="spellStart"/>
            <w:r>
              <w:rPr>
                <w:spacing w:val="-6"/>
                <w14:textOutline w14:w="4356" w14:cap="sq" w14:cmpd="sng" w14:algn="ctr">
                  <w14:solidFill>
                    <w14:srgbClr w14:val="000000"/>
                  </w14:solidFill>
                  <w14:prstDash w14:val="solid"/>
                  <w14:bevel/>
                </w14:textOutline>
              </w:rPr>
              <w:t>规范</w:t>
            </w:r>
            <w:proofErr w:type="spellEnd"/>
          </w:p>
        </w:tc>
        <w:tc>
          <w:tcPr>
            <w:tcW w:w="1572" w:type="dxa"/>
          </w:tcPr>
          <w:p w:rsidR="002F3F05" w:rsidRDefault="002F3F05">
            <w:pPr>
              <w:spacing w:line="438" w:lineRule="auto"/>
              <w:rPr>
                <w:rFonts w:ascii="Arial"/>
              </w:rPr>
            </w:pPr>
          </w:p>
          <w:p w:rsidR="002F3F05" w:rsidRDefault="00651594">
            <w:pPr>
              <w:pStyle w:val="TableText"/>
              <w:spacing w:before="78" w:line="230" w:lineRule="auto"/>
              <w:ind w:left="312" w:right="305" w:firstLine="9"/>
            </w:pPr>
            <w:proofErr w:type="spellStart"/>
            <w:r>
              <w:rPr>
                <w:spacing w:val="-5"/>
              </w:rPr>
              <w:t>资源完整</w:t>
            </w:r>
            <w:r>
              <w:rPr>
                <w:spacing w:val="-3"/>
              </w:rPr>
              <w:t>提交规范</w:t>
            </w:r>
            <w:proofErr w:type="spellEnd"/>
          </w:p>
        </w:tc>
        <w:tc>
          <w:tcPr>
            <w:tcW w:w="5600" w:type="dxa"/>
          </w:tcPr>
          <w:p w:rsidR="002F3F05" w:rsidRDefault="002F3F05">
            <w:pPr>
              <w:spacing w:line="284" w:lineRule="auto"/>
              <w:rPr>
                <w:rFonts w:ascii="Arial"/>
              </w:rPr>
            </w:pPr>
          </w:p>
          <w:p w:rsidR="002F3F05" w:rsidRDefault="00651594">
            <w:pPr>
              <w:pStyle w:val="TableText"/>
              <w:spacing w:before="78" w:line="233" w:lineRule="auto"/>
              <w:ind w:left="114" w:right="21" w:firstLine="2"/>
              <w:rPr>
                <w:lang w:eastAsia="zh-CN"/>
              </w:rPr>
            </w:pPr>
            <w:r>
              <w:rPr>
                <w:spacing w:val="-3"/>
                <w:lang w:eastAsia="zh-CN"/>
              </w:rPr>
              <w:t>教师讲解、实验与多媒体演示切换适当，布局美观，声画同步；课件、学习任务单、作业练习信息完整、</w:t>
            </w:r>
            <w:r>
              <w:rPr>
                <w:spacing w:val="-1"/>
                <w:lang w:eastAsia="zh-CN"/>
              </w:rPr>
              <w:t>格式规范；资源引用注明出处</w:t>
            </w:r>
          </w:p>
        </w:tc>
        <w:tc>
          <w:tcPr>
            <w:tcW w:w="987" w:type="dxa"/>
          </w:tcPr>
          <w:p w:rsidR="002F3F05" w:rsidRDefault="002F3F05">
            <w:pPr>
              <w:spacing w:line="321" w:lineRule="auto"/>
              <w:rPr>
                <w:rFonts w:ascii="Arial"/>
              </w:rPr>
            </w:pPr>
          </w:p>
          <w:p w:rsidR="002F3F05" w:rsidRDefault="002F3F05">
            <w:pPr>
              <w:spacing w:line="322" w:lineRule="auto"/>
              <w:rPr>
                <w:rFonts w:ascii="Arial"/>
              </w:rPr>
            </w:pPr>
          </w:p>
          <w:p w:rsidR="002F3F05" w:rsidRDefault="00651594">
            <w:pPr>
              <w:spacing w:before="69" w:line="188" w:lineRule="auto"/>
              <w:ind w:left="398"/>
              <w:rPr>
                <w:rFonts w:eastAsia="Times New Roman" w:cs="Times New Roman"/>
                <w:sz w:val="24"/>
                <w:szCs w:val="24"/>
              </w:rPr>
            </w:pPr>
            <w:r>
              <w:rPr>
                <w:rFonts w:eastAsia="Times New Roman" w:cs="Times New Roman"/>
                <w:spacing w:val="-15"/>
                <w:sz w:val="24"/>
                <w:szCs w:val="24"/>
              </w:rPr>
              <w:t>10</w:t>
            </w:r>
          </w:p>
        </w:tc>
      </w:tr>
    </w:tbl>
    <w:p w:rsidR="002F3F05" w:rsidRDefault="002F3F05">
      <w:pPr>
        <w:spacing w:line="212" w:lineRule="exact"/>
        <w:rPr>
          <w:rFonts w:ascii="Arial"/>
          <w:sz w:val="18"/>
        </w:rPr>
      </w:pPr>
    </w:p>
    <w:p w:rsidR="002F3F05" w:rsidRDefault="002F3F05">
      <w:pPr>
        <w:spacing w:line="212" w:lineRule="exact"/>
        <w:rPr>
          <w:rFonts w:ascii="Arial" w:eastAsia="Arial" w:hAnsi="Arial" w:cs="Arial"/>
          <w:sz w:val="18"/>
          <w:szCs w:val="18"/>
        </w:rPr>
        <w:sectPr w:rsidR="002F3F05">
          <w:footerReference w:type="default" r:id="rId11"/>
          <w:pgSz w:w="11906" w:h="16839"/>
          <w:pgMar w:top="1431" w:right="1305" w:bottom="1312" w:left="1305" w:header="0" w:footer="949" w:gutter="0"/>
          <w:cols w:space="720"/>
        </w:sectPr>
      </w:pPr>
    </w:p>
    <w:p w:rsidR="002F3F05" w:rsidRDefault="002F3F05">
      <w:pPr>
        <w:spacing w:before="28"/>
      </w:pPr>
    </w:p>
    <w:tbl>
      <w:tblPr>
        <w:tblStyle w:val="TableNormal"/>
        <w:tblW w:w="929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31"/>
        <w:gridCol w:w="1572"/>
        <w:gridCol w:w="5600"/>
        <w:gridCol w:w="987"/>
      </w:tblGrid>
      <w:tr w:rsidR="002F3F05">
        <w:trPr>
          <w:trHeight w:val="647"/>
        </w:trPr>
        <w:tc>
          <w:tcPr>
            <w:tcW w:w="9290" w:type="dxa"/>
            <w:gridSpan w:val="4"/>
          </w:tcPr>
          <w:p w:rsidR="002F3F05" w:rsidRDefault="00651594">
            <w:pPr>
              <w:pStyle w:val="TableText"/>
              <w:spacing w:before="203" w:line="220" w:lineRule="auto"/>
              <w:ind w:left="4171"/>
            </w:pPr>
            <w:proofErr w:type="spellStart"/>
            <w:r>
              <w:rPr>
                <w:spacing w:val="-2"/>
                <w14:textOutline w14:w="4356" w14:cap="sq" w14:cmpd="sng" w14:algn="ctr">
                  <w14:solidFill>
                    <w14:srgbClr w14:val="000000"/>
                  </w14:solidFill>
                  <w14:prstDash w14:val="solid"/>
                  <w14:bevel/>
                </w14:textOutline>
              </w:rPr>
              <w:t>特殊教育</w:t>
            </w:r>
            <w:proofErr w:type="spellEnd"/>
          </w:p>
        </w:tc>
      </w:tr>
      <w:tr w:rsidR="002F3F05">
        <w:trPr>
          <w:trHeight w:val="942"/>
        </w:trPr>
        <w:tc>
          <w:tcPr>
            <w:tcW w:w="1131" w:type="dxa"/>
          </w:tcPr>
          <w:p w:rsidR="002F3F05" w:rsidRDefault="00651594">
            <w:pPr>
              <w:pStyle w:val="TableText"/>
              <w:spacing w:before="192"/>
              <w:ind w:left="335"/>
            </w:pPr>
            <w:proofErr w:type="spellStart"/>
            <w:r>
              <w:rPr>
                <w14:textOutline w14:w="4356" w14:cap="sq" w14:cmpd="sng" w14:algn="ctr">
                  <w14:solidFill>
                    <w14:srgbClr w14:val="000000"/>
                  </w14:solidFill>
                  <w14:prstDash w14:val="solid"/>
                  <w14:bevel/>
                </w14:textOutline>
              </w:rPr>
              <w:t>一级</w:t>
            </w:r>
            <w:proofErr w:type="spellEnd"/>
          </w:p>
          <w:p w:rsidR="002F3F05" w:rsidRDefault="00651594">
            <w:pPr>
              <w:pStyle w:val="TableText"/>
              <w:spacing w:before="1" w:line="220" w:lineRule="auto"/>
              <w:ind w:left="334"/>
            </w:pPr>
            <w:proofErr w:type="spellStart"/>
            <w:r>
              <w:rPr>
                <w:spacing w:val="-7"/>
                <w14:textOutline w14:w="4356" w14:cap="sq" w14:cmpd="sng" w14:algn="ctr">
                  <w14:solidFill>
                    <w14:srgbClr w14:val="000000"/>
                  </w14:solidFill>
                  <w14:prstDash w14:val="solid"/>
                  <w14:bevel/>
                </w14:textOutline>
              </w:rPr>
              <w:t>指标</w:t>
            </w:r>
            <w:proofErr w:type="spellEnd"/>
          </w:p>
        </w:tc>
        <w:tc>
          <w:tcPr>
            <w:tcW w:w="1572" w:type="dxa"/>
          </w:tcPr>
          <w:p w:rsidR="002F3F05" w:rsidRDefault="00651594">
            <w:pPr>
              <w:pStyle w:val="TableText"/>
              <w:spacing w:before="192"/>
              <w:ind w:left="555"/>
            </w:pPr>
            <w:proofErr w:type="spellStart"/>
            <w:r>
              <w:rPr>
                <w:spacing w:val="-7"/>
                <w14:textOutline w14:w="4356" w14:cap="sq" w14:cmpd="sng" w14:algn="ctr">
                  <w14:solidFill>
                    <w14:srgbClr w14:val="000000"/>
                  </w14:solidFill>
                  <w14:prstDash w14:val="solid"/>
                  <w14:bevel/>
                </w14:textOutline>
              </w:rPr>
              <w:t>二级</w:t>
            </w:r>
            <w:proofErr w:type="spellEnd"/>
          </w:p>
          <w:p w:rsidR="002F3F05" w:rsidRDefault="00651594">
            <w:pPr>
              <w:pStyle w:val="TableText"/>
              <w:spacing w:before="1" w:line="220" w:lineRule="auto"/>
              <w:ind w:left="554"/>
            </w:pPr>
            <w:proofErr w:type="spellStart"/>
            <w:r>
              <w:rPr>
                <w:spacing w:val="-7"/>
                <w14:textOutline w14:w="4356" w14:cap="sq" w14:cmpd="sng" w14:algn="ctr">
                  <w14:solidFill>
                    <w14:srgbClr w14:val="000000"/>
                  </w14:solidFill>
                  <w14:prstDash w14:val="solid"/>
                  <w14:bevel/>
                </w14:textOutline>
              </w:rPr>
              <w:t>指标</w:t>
            </w:r>
            <w:proofErr w:type="spellEnd"/>
          </w:p>
        </w:tc>
        <w:tc>
          <w:tcPr>
            <w:tcW w:w="5600" w:type="dxa"/>
          </w:tcPr>
          <w:p w:rsidR="002F3F05" w:rsidRDefault="002F3F05">
            <w:pPr>
              <w:spacing w:line="268" w:lineRule="auto"/>
              <w:rPr>
                <w:rFonts w:ascii="Arial"/>
              </w:rPr>
            </w:pPr>
          </w:p>
          <w:p w:rsidR="002F3F05" w:rsidRDefault="00651594">
            <w:pPr>
              <w:pStyle w:val="TableText"/>
              <w:spacing w:before="78" w:line="221" w:lineRule="auto"/>
              <w:ind w:left="2330"/>
            </w:pPr>
            <w:proofErr w:type="spellStart"/>
            <w:r>
              <w:rPr>
                <w:spacing w:val="-3"/>
                <w14:textOutline w14:w="4356" w14:cap="sq" w14:cmpd="sng" w14:algn="ctr">
                  <w14:solidFill>
                    <w14:srgbClr w14:val="000000"/>
                  </w14:solidFill>
                  <w14:prstDash w14:val="solid"/>
                  <w14:bevel/>
                </w14:textOutline>
              </w:rPr>
              <w:t>指标描述</w:t>
            </w:r>
            <w:proofErr w:type="spellEnd"/>
          </w:p>
        </w:tc>
        <w:tc>
          <w:tcPr>
            <w:tcW w:w="987" w:type="dxa"/>
          </w:tcPr>
          <w:p w:rsidR="002F3F05" w:rsidRDefault="002F3F05">
            <w:pPr>
              <w:spacing w:line="268" w:lineRule="auto"/>
              <w:rPr>
                <w:rFonts w:ascii="Arial"/>
              </w:rPr>
            </w:pPr>
          </w:p>
          <w:p w:rsidR="002F3F05" w:rsidRDefault="00651594">
            <w:pPr>
              <w:pStyle w:val="TableText"/>
              <w:spacing w:before="78" w:line="220" w:lineRule="auto"/>
              <w:ind w:left="259"/>
            </w:pPr>
            <w:proofErr w:type="spellStart"/>
            <w:r>
              <w:rPr>
                <w:spacing w:val="-5"/>
                <w14:textOutline w14:w="4356" w14:cap="sq" w14:cmpd="sng" w14:algn="ctr">
                  <w14:solidFill>
                    <w14:srgbClr w14:val="000000"/>
                  </w14:solidFill>
                  <w14:prstDash w14:val="solid"/>
                  <w14:bevel/>
                </w14:textOutline>
              </w:rPr>
              <w:t>权重</w:t>
            </w:r>
            <w:proofErr w:type="spellEnd"/>
          </w:p>
        </w:tc>
      </w:tr>
      <w:tr w:rsidR="002F3F05">
        <w:trPr>
          <w:trHeight w:val="1331"/>
        </w:trPr>
        <w:tc>
          <w:tcPr>
            <w:tcW w:w="1131" w:type="dxa"/>
            <w:vMerge w:val="restart"/>
            <w:tcBorders>
              <w:bottom w:val="nil"/>
            </w:tcBorders>
          </w:tcPr>
          <w:p w:rsidR="002F3F05" w:rsidRDefault="002F3F05">
            <w:pPr>
              <w:spacing w:line="255" w:lineRule="auto"/>
              <w:rPr>
                <w:rFonts w:ascii="Arial"/>
              </w:rPr>
            </w:pPr>
          </w:p>
          <w:p w:rsidR="002F3F05" w:rsidRDefault="002F3F05">
            <w:pPr>
              <w:spacing w:line="255" w:lineRule="auto"/>
              <w:rPr>
                <w:rFonts w:ascii="Arial"/>
              </w:rPr>
            </w:pPr>
          </w:p>
          <w:p w:rsidR="002F3F05" w:rsidRDefault="002F3F05">
            <w:pPr>
              <w:spacing w:line="255" w:lineRule="auto"/>
              <w:rPr>
                <w:rFonts w:ascii="Arial"/>
              </w:rPr>
            </w:pPr>
          </w:p>
          <w:p w:rsidR="002F3F05" w:rsidRDefault="002F3F05">
            <w:pPr>
              <w:spacing w:line="256" w:lineRule="auto"/>
              <w:rPr>
                <w:rFonts w:ascii="Arial"/>
              </w:rPr>
            </w:pPr>
          </w:p>
          <w:p w:rsidR="002F3F05" w:rsidRDefault="002F3F05">
            <w:pPr>
              <w:spacing w:line="256" w:lineRule="auto"/>
              <w:rPr>
                <w:rFonts w:ascii="Arial"/>
              </w:rPr>
            </w:pPr>
          </w:p>
          <w:p w:rsidR="002F3F05" w:rsidRDefault="002F3F05">
            <w:pPr>
              <w:spacing w:line="256" w:lineRule="auto"/>
              <w:rPr>
                <w:rFonts w:ascii="Arial"/>
              </w:rPr>
            </w:pPr>
          </w:p>
          <w:p w:rsidR="002F3F05" w:rsidRDefault="002F3F05">
            <w:pPr>
              <w:spacing w:line="256" w:lineRule="auto"/>
              <w:rPr>
                <w:rFonts w:ascii="Arial"/>
              </w:rPr>
            </w:pPr>
          </w:p>
          <w:p w:rsidR="002F3F05" w:rsidRDefault="002F3F05">
            <w:pPr>
              <w:spacing w:line="256" w:lineRule="auto"/>
              <w:rPr>
                <w:rFonts w:ascii="Arial"/>
              </w:rPr>
            </w:pPr>
          </w:p>
          <w:p w:rsidR="002F3F05" w:rsidRDefault="002F3F05">
            <w:pPr>
              <w:spacing w:line="256" w:lineRule="auto"/>
              <w:rPr>
                <w:rFonts w:ascii="Arial"/>
              </w:rPr>
            </w:pPr>
          </w:p>
          <w:p w:rsidR="002F3F05" w:rsidRDefault="00651594">
            <w:pPr>
              <w:pStyle w:val="TableText"/>
              <w:spacing w:before="78" w:line="238" w:lineRule="auto"/>
              <w:ind w:left="334"/>
            </w:pPr>
            <w:proofErr w:type="spellStart"/>
            <w:r>
              <w:rPr>
                <w:spacing w:val="-7"/>
                <w14:textOutline w14:w="4356" w14:cap="sq" w14:cmpd="sng" w14:algn="ctr">
                  <w14:solidFill>
                    <w14:srgbClr w14:val="000000"/>
                  </w14:solidFill>
                  <w14:prstDash w14:val="solid"/>
                  <w14:bevel/>
                </w14:textOutline>
              </w:rPr>
              <w:t>教学</w:t>
            </w:r>
            <w:proofErr w:type="spellEnd"/>
          </w:p>
          <w:p w:rsidR="002F3F05" w:rsidRDefault="00651594">
            <w:pPr>
              <w:pStyle w:val="TableText"/>
              <w:spacing w:line="221" w:lineRule="auto"/>
              <w:ind w:left="335"/>
            </w:pPr>
            <w:proofErr w:type="spellStart"/>
            <w:r>
              <w:rPr>
                <w:spacing w:val="-7"/>
                <w14:textOutline w14:w="4356" w14:cap="sq" w14:cmpd="sng" w14:algn="ctr">
                  <w14:solidFill>
                    <w14:srgbClr w14:val="000000"/>
                  </w14:solidFill>
                  <w14:prstDash w14:val="solid"/>
                  <w14:bevel/>
                </w14:textOutline>
              </w:rPr>
              <w:t>设计</w:t>
            </w:r>
            <w:proofErr w:type="spellEnd"/>
          </w:p>
        </w:tc>
        <w:tc>
          <w:tcPr>
            <w:tcW w:w="1572" w:type="dxa"/>
          </w:tcPr>
          <w:p w:rsidR="002F3F05" w:rsidRDefault="002F3F05">
            <w:pPr>
              <w:spacing w:line="306" w:lineRule="auto"/>
              <w:rPr>
                <w:rFonts w:ascii="Arial"/>
              </w:rPr>
            </w:pPr>
          </w:p>
          <w:p w:rsidR="002F3F05" w:rsidRDefault="00651594">
            <w:pPr>
              <w:pStyle w:val="TableText"/>
              <w:spacing w:before="78" w:line="230" w:lineRule="auto"/>
              <w:ind w:left="311" w:right="305" w:firstLine="2"/>
            </w:pPr>
            <w:proofErr w:type="spellStart"/>
            <w:r>
              <w:rPr>
                <w:spacing w:val="-4"/>
              </w:rPr>
              <w:t>教学目标</w:t>
            </w:r>
            <w:r>
              <w:rPr>
                <w:spacing w:val="-3"/>
              </w:rPr>
              <w:t>科学合理</w:t>
            </w:r>
            <w:proofErr w:type="spellEnd"/>
          </w:p>
        </w:tc>
        <w:tc>
          <w:tcPr>
            <w:tcW w:w="5600" w:type="dxa"/>
          </w:tcPr>
          <w:p w:rsidR="002F3F05" w:rsidRDefault="00651594">
            <w:pPr>
              <w:pStyle w:val="TableText"/>
              <w:spacing w:before="232" w:line="232" w:lineRule="auto"/>
              <w:ind w:left="114" w:right="45" w:firstLine="1"/>
              <w:rPr>
                <w:lang w:eastAsia="zh-CN"/>
              </w:rPr>
            </w:pPr>
            <w:r>
              <w:rPr>
                <w:spacing w:val="4"/>
                <w:lang w:eastAsia="zh-CN"/>
              </w:rPr>
              <w:t>落实立德树人根本任务，引导特殊学生树立正确的</w:t>
            </w:r>
            <w:r>
              <w:rPr>
                <w:spacing w:val="-14"/>
                <w:lang w:eastAsia="zh-CN"/>
              </w:rPr>
              <w:t>世界观、人生观和价值观，促进特殊学生自尊、自信、</w:t>
            </w:r>
            <w:r>
              <w:rPr>
                <w:spacing w:val="-12"/>
                <w:lang w:eastAsia="zh-CN"/>
              </w:rPr>
              <w:t>自强、自立；教学目标阐述清楚、具体、可评价</w:t>
            </w:r>
          </w:p>
        </w:tc>
        <w:tc>
          <w:tcPr>
            <w:tcW w:w="987" w:type="dxa"/>
          </w:tcPr>
          <w:p w:rsidR="002F3F05" w:rsidRDefault="002F3F05">
            <w:pPr>
              <w:spacing w:line="256" w:lineRule="auto"/>
              <w:rPr>
                <w:rFonts w:ascii="Arial"/>
              </w:rPr>
            </w:pPr>
          </w:p>
          <w:p w:rsidR="002F3F05" w:rsidRDefault="002F3F05">
            <w:pPr>
              <w:spacing w:line="257" w:lineRule="auto"/>
              <w:rPr>
                <w:rFonts w:ascii="Arial"/>
              </w:rPr>
            </w:pPr>
          </w:p>
          <w:p w:rsidR="002F3F05" w:rsidRDefault="00651594">
            <w:pPr>
              <w:spacing w:before="68" w:line="188" w:lineRule="auto"/>
              <w:ind w:left="398"/>
              <w:rPr>
                <w:rFonts w:eastAsia="Times New Roman" w:cs="Times New Roman"/>
                <w:sz w:val="24"/>
                <w:szCs w:val="24"/>
              </w:rPr>
            </w:pPr>
            <w:r>
              <w:rPr>
                <w:rFonts w:eastAsia="Times New Roman" w:cs="Times New Roman"/>
                <w:spacing w:val="-15"/>
                <w:sz w:val="24"/>
                <w:szCs w:val="24"/>
              </w:rPr>
              <w:t>10</w:t>
            </w:r>
          </w:p>
        </w:tc>
      </w:tr>
      <w:tr w:rsidR="002F3F05">
        <w:trPr>
          <w:trHeight w:val="1332"/>
        </w:trPr>
        <w:tc>
          <w:tcPr>
            <w:tcW w:w="1131" w:type="dxa"/>
            <w:vMerge/>
            <w:tcBorders>
              <w:top w:val="nil"/>
              <w:bottom w:val="nil"/>
            </w:tcBorders>
          </w:tcPr>
          <w:p w:rsidR="002F3F05" w:rsidRDefault="002F3F05">
            <w:pPr>
              <w:rPr>
                <w:rFonts w:ascii="Arial"/>
              </w:rPr>
            </w:pPr>
          </w:p>
        </w:tc>
        <w:tc>
          <w:tcPr>
            <w:tcW w:w="1572" w:type="dxa"/>
          </w:tcPr>
          <w:p w:rsidR="002F3F05" w:rsidRDefault="002F3F05">
            <w:pPr>
              <w:spacing w:line="307" w:lineRule="auto"/>
              <w:rPr>
                <w:rFonts w:ascii="Arial"/>
              </w:rPr>
            </w:pPr>
          </w:p>
          <w:p w:rsidR="002F3F05" w:rsidRDefault="00651594">
            <w:pPr>
              <w:pStyle w:val="TableText"/>
              <w:spacing w:before="78" w:line="230" w:lineRule="auto"/>
              <w:ind w:left="314" w:right="305"/>
            </w:pPr>
            <w:proofErr w:type="spellStart"/>
            <w:r>
              <w:rPr>
                <w:spacing w:val="-4"/>
              </w:rPr>
              <w:t>教学内容组织科学</w:t>
            </w:r>
            <w:proofErr w:type="spellEnd"/>
          </w:p>
        </w:tc>
        <w:tc>
          <w:tcPr>
            <w:tcW w:w="5600" w:type="dxa"/>
          </w:tcPr>
          <w:p w:rsidR="002F3F05" w:rsidRDefault="002F3F05">
            <w:pPr>
              <w:spacing w:line="309" w:lineRule="auto"/>
              <w:rPr>
                <w:rFonts w:ascii="Arial"/>
              </w:rPr>
            </w:pPr>
          </w:p>
          <w:p w:rsidR="002F3F05" w:rsidRDefault="00651594">
            <w:pPr>
              <w:pStyle w:val="TableText"/>
              <w:spacing w:before="78" w:line="229" w:lineRule="auto"/>
              <w:ind w:left="113" w:right="101" w:firstLine="2"/>
              <w:rPr>
                <w:lang w:eastAsia="zh-CN"/>
              </w:rPr>
            </w:pPr>
            <w:r>
              <w:rPr>
                <w:spacing w:val="4"/>
                <w:lang w:eastAsia="zh-CN"/>
              </w:rPr>
              <w:t>准确分析</w:t>
            </w:r>
            <w:proofErr w:type="gramStart"/>
            <w:r>
              <w:rPr>
                <w:spacing w:val="4"/>
                <w:lang w:eastAsia="zh-CN"/>
              </w:rPr>
              <w:t>本教学</w:t>
            </w:r>
            <w:proofErr w:type="gramEnd"/>
            <w:r>
              <w:rPr>
                <w:spacing w:val="4"/>
                <w:lang w:eastAsia="zh-CN"/>
              </w:rPr>
              <w:t>内容在教材、教学单元中的位置及</w:t>
            </w:r>
            <w:r>
              <w:rPr>
                <w:spacing w:val="-1"/>
                <w:lang w:eastAsia="zh-CN"/>
              </w:rPr>
              <w:t>对发展特殊学生能力的功能与价值</w:t>
            </w:r>
          </w:p>
        </w:tc>
        <w:tc>
          <w:tcPr>
            <w:tcW w:w="987" w:type="dxa"/>
          </w:tcPr>
          <w:p w:rsidR="002F3F05" w:rsidRDefault="002F3F05">
            <w:pPr>
              <w:spacing w:line="256" w:lineRule="auto"/>
              <w:rPr>
                <w:rFonts w:ascii="Arial"/>
              </w:rPr>
            </w:pPr>
          </w:p>
          <w:p w:rsidR="002F3F05" w:rsidRDefault="002F3F05">
            <w:pPr>
              <w:spacing w:line="257" w:lineRule="auto"/>
              <w:rPr>
                <w:rFonts w:ascii="Arial"/>
              </w:rPr>
            </w:pPr>
          </w:p>
          <w:p w:rsidR="002F3F05" w:rsidRDefault="00651594">
            <w:pPr>
              <w:spacing w:before="69" w:line="188" w:lineRule="auto"/>
              <w:ind w:left="398"/>
              <w:rPr>
                <w:rFonts w:eastAsia="Times New Roman" w:cs="Times New Roman"/>
                <w:sz w:val="24"/>
                <w:szCs w:val="24"/>
              </w:rPr>
            </w:pPr>
            <w:r>
              <w:rPr>
                <w:rFonts w:eastAsia="Times New Roman" w:cs="Times New Roman"/>
                <w:spacing w:val="-15"/>
                <w:sz w:val="24"/>
                <w:szCs w:val="24"/>
              </w:rPr>
              <w:t>10</w:t>
            </w:r>
          </w:p>
        </w:tc>
      </w:tr>
      <w:tr w:rsidR="002F3F05">
        <w:trPr>
          <w:trHeight w:val="1331"/>
        </w:trPr>
        <w:tc>
          <w:tcPr>
            <w:tcW w:w="1131" w:type="dxa"/>
            <w:vMerge/>
            <w:tcBorders>
              <w:top w:val="nil"/>
              <w:bottom w:val="nil"/>
            </w:tcBorders>
          </w:tcPr>
          <w:p w:rsidR="002F3F05" w:rsidRDefault="002F3F05">
            <w:pPr>
              <w:rPr>
                <w:rFonts w:ascii="Arial"/>
              </w:rPr>
            </w:pPr>
          </w:p>
        </w:tc>
        <w:tc>
          <w:tcPr>
            <w:tcW w:w="1572" w:type="dxa"/>
          </w:tcPr>
          <w:p w:rsidR="002F3F05" w:rsidRDefault="002F3F05">
            <w:pPr>
              <w:spacing w:line="307" w:lineRule="auto"/>
              <w:rPr>
                <w:rFonts w:ascii="Arial"/>
              </w:rPr>
            </w:pPr>
          </w:p>
          <w:p w:rsidR="002F3F05" w:rsidRDefault="00651594">
            <w:pPr>
              <w:pStyle w:val="TableText"/>
              <w:spacing w:before="78" w:line="230" w:lineRule="auto"/>
              <w:ind w:left="311" w:right="305" w:firstLine="4"/>
            </w:pPr>
            <w:proofErr w:type="spellStart"/>
            <w:r>
              <w:rPr>
                <w:spacing w:val="-4"/>
              </w:rPr>
              <w:t>学情分析</w:t>
            </w:r>
            <w:r>
              <w:rPr>
                <w:spacing w:val="-3"/>
              </w:rPr>
              <w:t>精准合理</w:t>
            </w:r>
            <w:proofErr w:type="spellEnd"/>
          </w:p>
        </w:tc>
        <w:tc>
          <w:tcPr>
            <w:tcW w:w="5600" w:type="dxa"/>
          </w:tcPr>
          <w:p w:rsidR="002F3F05" w:rsidRDefault="002F3F05">
            <w:pPr>
              <w:spacing w:line="307" w:lineRule="auto"/>
              <w:rPr>
                <w:rFonts w:ascii="Arial"/>
              </w:rPr>
            </w:pPr>
          </w:p>
          <w:p w:rsidR="002F3F05" w:rsidRDefault="00651594">
            <w:pPr>
              <w:pStyle w:val="TableText"/>
              <w:spacing w:before="78" w:line="230" w:lineRule="auto"/>
              <w:ind w:left="118" w:right="21" w:hanging="4"/>
              <w:rPr>
                <w:lang w:eastAsia="zh-CN"/>
              </w:rPr>
            </w:pPr>
            <w:r>
              <w:rPr>
                <w:spacing w:val="-3"/>
                <w:lang w:eastAsia="zh-CN"/>
              </w:rPr>
              <w:t>基于特殊学生身心发展特点、学习态度、学习动机、</w:t>
            </w:r>
            <w:r>
              <w:rPr>
                <w:spacing w:val="-2"/>
                <w:lang w:eastAsia="zh-CN"/>
              </w:rPr>
              <w:t>学习风格等精准分析学情</w:t>
            </w:r>
          </w:p>
        </w:tc>
        <w:tc>
          <w:tcPr>
            <w:tcW w:w="987" w:type="dxa"/>
          </w:tcPr>
          <w:p w:rsidR="002F3F05" w:rsidRDefault="002F3F05">
            <w:pPr>
              <w:spacing w:line="256" w:lineRule="auto"/>
              <w:rPr>
                <w:rFonts w:ascii="Arial"/>
              </w:rPr>
            </w:pPr>
          </w:p>
          <w:p w:rsidR="002F3F05" w:rsidRDefault="002F3F05">
            <w:pPr>
              <w:spacing w:line="257" w:lineRule="auto"/>
              <w:rPr>
                <w:rFonts w:ascii="Arial"/>
              </w:rPr>
            </w:pPr>
          </w:p>
          <w:p w:rsidR="002F3F05" w:rsidRDefault="00651594">
            <w:pPr>
              <w:spacing w:before="69" w:line="188" w:lineRule="auto"/>
              <w:ind w:left="398"/>
              <w:rPr>
                <w:rFonts w:eastAsia="Times New Roman" w:cs="Times New Roman"/>
                <w:sz w:val="24"/>
                <w:szCs w:val="24"/>
              </w:rPr>
            </w:pPr>
            <w:r>
              <w:rPr>
                <w:rFonts w:eastAsia="Times New Roman" w:cs="Times New Roman"/>
                <w:spacing w:val="-15"/>
                <w:sz w:val="24"/>
                <w:szCs w:val="24"/>
              </w:rPr>
              <w:t>15</w:t>
            </w:r>
          </w:p>
        </w:tc>
      </w:tr>
      <w:tr w:rsidR="002F3F05">
        <w:trPr>
          <w:trHeight w:val="1331"/>
        </w:trPr>
        <w:tc>
          <w:tcPr>
            <w:tcW w:w="1131" w:type="dxa"/>
            <w:vMerge/>
            <w:tcBorders>
              <w:top w:val="nil"/>
            </w:tcBorders>
          </w:tcPr>
          <w:p w:rsidR="002F3F05" w:rsidRDefault="002F3F05">
            <w:pPr>
              <w:rPr>
                <w:rFonts w:ascii="Arial"/>
              </w:rPr>
            </w:pPr>
          </w:p>
        </w:tc>
        <w:tc>
          <w:tcPr>
            <w:tcW w:w="1572" w:type="dxa"/>
          </w:tcPr>
          <w:p w:rsidR="002F3F05" w:rsidRDefault="002F3F05">
            <w:pPr>
              <w:spacing w:line="309" w:lineRule="auto"/>
              <w:rPr>
                <w:rFonts w:ascii="Arial"/>
              </w:rPr>
            </w:pPr>
          </w:p>
          <w:p w:rsidR="002F3F05" w:rsidRDefault="00651594">
            <w:pPr>
              <w:pStyle w:val="TableText"/>
              <w:spacing w:before="78" w:line="230" w:lineRule="auto"/>
              <w:ind w:left="333" w:right="305" w:firstLine="98"/>
            </w:pPr>
            <w:proofErr w:type="spellStart"/>
            <w:r>
              <w:rPr>
                <w:spacing w:val="-4"/>
              </w:rPr>
              <w:t>重难点</w:t>
            </w:r>
            <w:r>
              <w:rPr>
                <w:spacing w:val="-8"/>
              </w:rPr>
              <w:t>明确突出</w:t>
            </w:r>
            <w:proofErr w:type="spellEnd"/>
          </w:p>
        </w:tc>
        <w:tc>
          <w:tcPr>
            <w:tcW w:w="5600" w:type="dxa"/>
          </w:tcPr>
          <w:p w:rsidR="002F3F05" w:rsidRDefault="002F3F05">
            <w:pPr>
              <w:spacing w:line="308" w:lineRule="auto"/>
              <w:rPr>
                <w:rFonts w:ascii="Arial"/>
              </w:rPr>
            </w:pPr>
          </w:p>
          <w:p w:rsidR="002F3F05" w:rsidRDefault="00651594">
            <w:pPr>
              <w:pStyle w:val="TableText"/>
              <w:spacing w:before="78" w:line="233" w:lineRule="auto"/>
              <w:ind w:left="115" w:right="101" w:firstLine="21"/>
              <w:rPr>
                <w:lang w:eastAsia="zh-CN"/>
              </w:rPr>
            </w:pPr>
            <w:r>
              <w:rPr>
                <w:spacing w:val="3"/>
                <w:lang w:eastAsia="zh-CN"/>
              </w:rPr>
              <w:t>明确本课时教学重点与难点，并提出解决策略与方</w:t>
            </w:r>
            <w:r>
              <w:rPr>
                <w:lang w:eastAsia="zh-CN"/>
              </w:rPr>
              <w:t>法</w:t>
            </w:r>
          </w:p>
        </w:tc>
        <w:tc>
          <w:tcPr>
            <w:tcW w:w="987" w:type="dxa"/>
          </w:tcPr>
          <w:p w:rsidR="002F3F05" w:rsidRDefault="002F3F05">
            <w:pPr>
              <w:spacing w:line="257" w:lineRule="auto"/>
              <w:rPr>
                <w:rFonts w:ascii="Arial"/>
              </w:rPr>
            </w:pPr>
          </w:p>
          <w:p w:rsidR="002F3F05" w:rsidRDefault="002F3F05">
            <w:pPr>
              <w:spacing w:line="257" w:lineRule="auto"/>
              <w:rPr>
                <w:rFonts w:ascii="Arial"/>
              </w:rPr>
            </w:pPr>
          </w:p>
          <w:p w:rsidR="002F3F05" w:rsidRDefault="00651594">
            <w:pPr>
              <w:spacing w:before="69" w:line="188" w:lineRule="auto"/>
              <w:ind w:left="398"/>
              <w:rPr>
                <w:rFonts w:eastAsia="Times New Roman" w:cs="Times New Roman"/>
                <w:sz w:val="24"/>
                <w:szCs w:val="24"/>
              </w:rPr>
            </w:pPr>
            <w:r>
              <w:rPr>
                <w:rFonts w:eastAsia="Times New Roman" w:cs="Times New Roman"/>
                <w:spacing w:val="-15"/>
                <w:sz w:val="24"/>
                <w:szCs w:val="24"/>
              </w:rPr>
              <w:t>10</w:t>
            </w:r>
          </w:p>
        </w:tc>
      </w:tr>
      <w:tr w:rsidR="002F3F05">
        <w:trPr>
          <w:trHeight w:val="1332"/>
        </w:trPr>
        <w:tc>
          <w:tcPr>
            <w:tcW w:w="1131" w:type="dxa"/>
            <w:vMerge w:val="restart"/>
            <w:tcBorders>
              <w:bottom w:val="nil"/>
            </w:tcBorders>
          </w:tcPr>
          <w:p w:rsidR="002F3F05" w:rsidRDefault="002F3F05">
            <w:pPr>
              <w:spacing w:line="273" w:lineRule="auto"/>
              <w:rPr>
                <w:rFonts w:ascii="Arial"/>
              </w:rPr>
            </w:pPr>
          </w:p>
          <w:p w:rsidR="002F3F05" w:rsidRDefault="002F3F05">
            <w:pPr>
              <w:spacing w:line="273" w:lineRule="auto"/>
              <w:rPr>
                <w:rFonts w:ascii="Arial"/>
              </w:rPr>
            </w:pPr>
          </w:p>
          <w:p w:rsidR="002F3F05" w:rsidRDefault="002F3F05">
            <w:pPr>
              <w:spacing w:line="273" w:lineRule="auto"/>
              <w:rPr>
                <w:rFonts w:ascii="Arial"/>
              </w:rPr>
            </w:pPr>
          </w:p>
          <w:p w:rsidR="002F3F05" w:rsidRDefault="002F3F05">
            <w:pPr>
              <w:spacing w:line="273" w:lineRule="auto"/>
              <w:rPr>
                <w:rFonts w:ascii="Arial"/>
              </w:rPr>
            </w:pPr>
          </w:p>
          <w:p w:rsidR="002F3F05" w:rsidRDefault="002F3F05">
            <w:pPr>
              <w:spacing w:line="274" w:lineRule="auto"/>
              <w:rPr>
                <w:rFonts w:ascii="Arial"/>
              </w:rPr>
            </w:pPr>
          </w:p>
          <w:p w:rsidR="002F3F05" w:rsidRDefault="002F3F05">
            <w:pPr>
              <w:spacing w:line="274" w:lineRule="auto"/>
              <w:rPr>
                <w:rFonts w:ascii="Arial"/>
              </w:rPr>
            </w:pPr>
          </w:p>
          <w:p w:rsidR="002F3F05" w:rsidRDefault="00651594">
            <w:pPr>
              <w:pStyle w:val="TableText"/>
              <w:spacing w:before="78" w:line="238" w:lineRule="auto"/>
              <w:ind w:left="334"/>
            </w:pPr>
            <w:proofErr w:type="spellStart"/>
            <w:r>
              <w:rPr>
                <w:spacing w:val="-7"/>
                <w14:textOutline w14:w="4356" w14:cap="sq" w14:cmpd="sng" w14:algn="ctr">
                  <w14:solidFill>
                    <w14:srgbClr w14:val="000000"/>
                  </w14:solidFill>
                  <w14:prstDash w14:val="solid"/>
                  <w14:bevel/>
                </w14:textOutline>
              </w:rPr>
              <w:t>教学</w:t>
            </w:r>
            <w:proofErr w:type="spellEnd"/>
          </w:p>
          <w:p w:rsidR="002F3F05" w:rsidRDefault="00651594">
            <w:pPr>
              <w:pStyle w:val="TableText"/>
              <w:spacing w:before="1" w:line="220" w:lineRule="auto"/>
              <w:ind w:left="332"/>
            </w:pPr>
            <w:proofErr w:type="spellStart"/>
            <w:r>
              <w:rPr>
                <w:spacing w:val="-6"/>
                <w14:textOutline w14:w="4356" w14:cap="sq" w14:cmpd="sng" w14:algn="ctr">
                  <w14:solidFill>
                    <w14:srgbClr w14:val="000000"/>
                  </w14:solidFill>
                  <w14:prstDash w14:val="solid"/>
                  <w14:bevel/>
                </w14:textOutline>
              </w:rPr>
              <w:t>过程</w:t>
            </w:r>
            <w:proofErr w:type="spellEnd"/>
          </w:p>
        </w:tc>
        <w:tc>
          <w:tcPr>
            <w:tcW w:w="1572" w:type="dxa"/>
          </w:tcPr>
          <w:p w:rsidR="002F3F05" w:rsidRDefault="002F3F05">
            <w:pPr>
              <w:spacing w:line="309" w:lineRule="auto"/>
              <w:rPr>
                <w:rFonts w:ascii="Arial"/>
              </w:rPr>
            </w:pPr>
          </w:p>
          <w:p w:rsidR="002F3F05" w:rsidRDefault="00651594">
            <w:pPr>
              <w:pStyle w:val="TableText"/>
              <w:spacing w:before="78" w:line="230" w:lineRule="auto"/>
              <w:ind w:left="312" w:right="305" w:firstLine="1"/>
            </w:pPr>
            <w:proofErr w:type="spellStart"/>
            <w:r>
              <w:rPr>
                <w:spacing w:val="-4"/>
              </w:rPr>
              <w:t>教学环节</w:t>
            </w:r>
            <w:r>
              <w:rPr>
                <w:spacing w:val="-3"/>
              </w:rPr>
              <w:t>流畅紧凑</w:t>
            </w:r>
            <w:proofErr w:type="spellEnd"/>
          </w:p>
        </w:tc>
        <w:tc>
          <w:tcPr>
            <w:tcW w:w="5600" w:type="dxa"/>
          </w:tcPr>
          <w:p w:rsidR="002F3F05" w:rsidRDefault="002F3F05">
            <w:pPr>
              <w:spacing w:line="309" w:lineRule="auto"/>
              <w:rPr>
                <w:rFonts w:ascii="Arial"/>
              </w:rPr>
            </w:pPr>
          </w:p>
          <w:p w:rsidR="002F3F05" w:rsidRDefault="00651594">
            <w:pPr>
              <w:pStyle w:val="TableText"/>
              <w:spacing w:before="78" w:line="230" w:lineRule="auto"/>
              <w:ind w:left="113" w:right="21"/>
              <w:rPr>
                <w:lang w:eastAsia="zh-CN"/>
              </w:rPr>
            </w:pPr>
            <w:r>
              <w:rPr>
                <w:spacing w:val="-3"/>
                <w:lang w:eastAsia="zh-CN"/>
              </w:rPr>
              <w:t>科学合理设计教学活动，环节清晰，注重全面发展、</w:t>
            </w:r>
            <w:r>
              <w:rPr>
                <w:spacing w:val="-1"/>
                <w:lang w:eastAsia="zh-CN"/>
              </w:rPr>
              <w:t>潜能开发、缺陷补偿，教学具有针对性和有效性</w:t>
            </w:r>
          </w:p>
        </w:tc>
        <w:tc>
          <w:tcPr>
            <w:tcW w:w="987" w:type="dxa"/>
          </w:tcPr>
          <w:p w:rsidR="002F3F05" w:rsidRDefault="002F3F05">
            <w:pPr>
              <w:spacing w:line="257" w:lineRule="auto"/>
              <w:rPr>
                <w:rFonts w:ascii="Arial"/>
              </w:rPr>
            </w:pPr>
          </w:p>
          <w:p w:rsidR="002F3F05" w:rsidRDefault="002F3F05">
            <w:pPr>
              <w:spacing w:line="258" w:lineRule="auto"/>
              <w:rPr>
                <w:rFonts w:ascii="Arial"/>
              </w:rPr>
            </w:pPr>
          </w:p>
          <w:p w:rsidR="002F3F05" w:rsidRDefault="00651594">
            <w:pPr>
              <w:spacing w:before="69" w:line="188" w:lineRule="auto"/>
              <w:ind w:left="398"/>
              <w:rPr>
                <w:rFonts w:eastAsia="Times New Roman" w:cs="Times New Roman"/>
                <w:sz w:val="24"/>
                <w:szCs w:val="24"/>
              </w:rPr>
            </w:pPr>
            <w:r>
              <w:rPr>
                <w:rFonts w:eastAsia="Times New Roman" w:cs="Times New Roman"/>
                <w:spacing w:val="-15"/>
                <w:sz w:val="24"/>
                <w:szCs w:val="24"/>
              </w:rPr>
              <w:t>10</w:t>
            </w:r>
          </w:p>
        </w:tc>
      </w:tr>
      <w:tr w:rsidR="002F3F05">
        <w:trPr>
          <w:trHeight w:val="1331"/>
        </w:trPr>
        <w:tc>
          <w:tcPr>
            <w:tcW w:w="1131" w:type="dxa"/>
            <w:vMerge/>
            <w:tcBorders>
              <w:top w:val="nil"/>
              <w:bottom w:val="nil"/>
            </w:tcBorders>
          </w:tcPr>
          <w:p w:rsidR="002F3F05" w:rsidRDefault="002F3F05">
            <w:pPr>
              <w:rPr>
                <w:rFonts w:ascii="Arial"/>
              </w:rPr>
            </w:pPr>
          </w:p>
        </w:tc>
        <w:tc>
          <w:tcPr>
            <w:tcW w:w="1572" w:type="dxa"/>
          </w:tcPr>
          <w:p w:rsidR="002F3F05" w:rsidRDefault="002F3F05">
            <w:pPr>
              <w:spacing w:line="313" w:lineRule="auto"/>
              <w:rPr>
                <w:rFonts w:ascii="Arial"/>
              </w:rPr>
            </w:pPr>
          </w:p>
          <w:p w:rsidR="002F3F05" w:rsidRDefault="00651594">
            <w:pPr>
              <w:pStyle w:val="TableText"/>
              <w:spacing w:before="78" w:line="229" w:lineRule="auto"/>
              <w:ind w:left="313" w:right="305"/>
            </w:pPr>
            <w:proofErr w:type="spellStart"/>
            <w:r>
              <w:rPr>
                <w:spacing w:val="-4"/>
              </w:rPr>
              <w:t>教学方法</w:t>
            </w:r>
            <w:r>
              <w:rPr>
                <w:spacing w:val="-3"/>
              </w:rPr>
              <w:t>策略适切</w:t>
            </w:r>
            <w:proofErr w:type="spellEnd"/>
          </w:p>
        </w:tc>
        <w:tc>
          <w:tcPr>
            <w:tcW w:w="5600" w:type="dxa"/>
          </w:tcPr>
          <w:p w:rsidR="002F3F05" w:rsidRDefault="00651594">
            <w:pPr>
              <w:pStyle w:val="TableText"/>
              <w:spacing w:before="235" w:line="233" w:lineRule="auto"/>
              <w:ind w:left="114" w:right="101"/>
              <w:rPr>
                <w:lang w:eastAsia="zh-CN"/>
              </w:rPr>
            </w:pPr>
            <w:r>
              <w:rPr>
                <w:spacing w:val="4"/>
                <w:lang w:eastAsia="zh-CN"/>
              </w:rPr>
              <w:t>根据特殊学生需要采取多样化的教学方式、手段，注重启发式、探究式、直观性教学，促进特殊学生</w:t>
            </w:r>
            <w:r>
              <w:rPr>
                <w:spacing w:val="-1"/>
                <w:lang w:eastAsia="zh-CN"/>
              </w:rPr>
              <w:t>多感官参与，激发学习的主动性和积极性</w:t>
            </w:r>
          </w:p>
        </w:tc>
        <w:tc>
          <w:tcPr>
            <w:tcW w:w="987" w:type="dxa"/>
          </w:tcPr>
          <w:p w:rsidR="002F3F05" w:rsidRDefault="002F3F05">
            <w:pPr>
              <w:spacing w:line="257" w:lineRule="auto"/>
              <w:rPr>
                <w:rFonts w:ascii="Arial"/>
              </w:rPr>
            </w:pPr>
          </w:p>
          <w:p w:rsidR="002F3F05" w:rsidRDefault="002F3F05">
            <w:pPr>
              <w:spacing w:line="257" w:lineRule="auto"/>
              <w:rPr>
                <w:rFonts w:ascii="Arial"/>
              </w:rPr>
            </w:pPr>
          </w:p>
          <w:p w:rsidR="002F3F05" w:rsidRDefault="00651594">
            <w:pPr>
              <w:spacing w:before="69" w:line="188" w:lineRule="auto"/>
              <w:ind w:left="398"/>
              <w:rPr>
                <w:rFonts w:eastAsia="Times New Roman" w:cs="Times New Roman"/>
                <w:sz w:val="24"/>
                <w:szCs w:val="24"/>
              </w:rPr>
            </w:pPr>
            <w:r>
              <w:rPr>
                <w:rFonts w:eastAsia="Times New Roman" w:cs="Times New Roman"/>
                <w:spacing w:val="-15"/>
                <w:sz w:val="24"/>
                <w:szCs w:val="24"/>
              </w:rPr>
              <w:t>15</w:t>
            </w:r>
          </w:p>
        </w:tc>
      </w:tr>
      <w:tr w:rsidR="002F3F05">
        <w:trPr>
          <w:trHeight w:val="1331"/>
        </w:trPr>
        <w:tc>
          <w:tcPr>
            <w:tcW w:w="1131" w:type="dxa"/>
            <w:vMerge/>
            <w:tcBorders>
              <w:top w:val="nil"/>
            </w:tcBorders>
          </w:tcPr>
          <w:p w:rsidR="002F3F05" w:rsidRDefault="002F3F05">
            <w:pPr>
              <w:rPr>
                <w:rFonts w:ascii="Arial"/>
              </w:rPr>
            </w:pPr>
          </w:p>
        </w:tc>
        <w:tc>
          <w:tcPr>
            <w:tcW w:w="1572" w:type="dxa"/>
          </w:tcPr>
          <w:p w:rsidR="002F3F05" w:rsidRDefault="002F3F05">
            <w:pPr>
              <w:spacing w:line="312" w:lineRule="auto"/>
              <w:rPr>
                <w:rFonts w:ascii="Arial"/>
              </w:rPr>
            </w:pPr>
          </w:p>
          <w:p w:rsidR="002F3F05" w:rsidRDefault="00651594">
            <w:pPr>
              <w:pStyle w:val="TableText"/>
              <w:spacing w:before="78" w:line="220" w:lineRule="auto"/>
              <w:ind w:left="192"/>
            </w:pPr>
            <w:proofErr w:type="spellStart"/>
            <w:r>
              <w:rPr>
                <w:spacing w:val="-3"/>
              </w:rPr>
              <w:t>技术教辅具</w:t>
            </w:r>
            <w:proofErr w:type="spellEnd"/>
          </w:p>
          <w:p w:rsidR="002F3F05" w:rsidRDefault="00651594">
            <w:pPr>
              <w:pStyle w:val="TableText"/>
              <w:spacing w:before="23" w:line="221" w:lineRule="auto"/>
              <w:ind w:left="317"/>
            </w:pPr>
            <w:proofErr w:type="spellStart"/>
            <w:r>
              <w:rPr>
                <w:spacing w:val="-4"/>
              </w:rPr>
              <w:t>融合有效</w:t>
            </w:r>
            <w:proofErr w:type="spellEnd"/>
          </w:p>
        </w:tc>
        <w:tc>
          <w:tcPr>
            <w:tcW w:w="5600" w:type="dxa"/>
          </w:tcPr>
          <w:p w:rsidR="002F3F05" w:rsidRDefault="00651594">
            <w:pPr>
              <w:pStyle w:val="TableText"/>
              <w:spacing w:before="235" w:line="233" w:lineRule="auto"/>
              <w:ind w:left="117" w:right="101"/>
              <w:rPr>
                <w:lang w:eastAsia="zh-CN"/>
              </w:rPr>
            </w:pPr>
            <w:r>
              <w:rPr>
                <w:spacing w:val="4"/>
                <w:lang w:eastAsia="zh-CN"/>
              </w:rPr>
              <w:t>充分运用信息技术，表现形式合理、适宜学生；合理使用教具辅具，使教学内容呈现方式和表达方式</w:t>
            </w:r>
            <w:r>
              <w:rPr>
                <w:spacing w:val="-1"/>
                <w:lang w:eastAsia="zh-CN"/>
              </w:rPr>
              <w:t>更具多样性、直观性和适切性</w:t>
            </w:r>
          </w:p>
        </w:tc>
        <w:tc>
          <w:tcPr>
            <w:tcW w:w="987" w:type="dxa"/>
          </w:tcPr>
          <w:p w:rsidR="002F3F05" w:rsidRDefault="002F3F05">
            <w:pPr>
              <w:spacing w:line="257" w:lineRule="auto"/>
              <w:rPr>
                <w:rFonts w:ascii="Arial"/>
              </w:rPr>
            </w:pPr>
          </w:p>
          <w:p w:rsidR="002F3F05" w:rsidRDefault="002F3F05">
            <w:pPr>
              <w:spacing w:line="258" w:lineRule="auto"/>
              <w:rPr>
                <w:rFonts w:ascii="Arial"/>
              </w:rPr>
            </w:pPr>
          </w:p>
          <w:p w:rsidR="002F3F05" w:rsidRDefault="00651594">
            <w:pPr>
              <w:spacing w:before="69" w:line="188" w:lineRule="auto"/>
              <w:ind w:left="398"/>
              <w:rPr>
                <w:rFonts w:eastAsia="Times New Roman" w:cs="Times New Roman"/>
                <w:sz w:val="24"/>
                <w:szCs w:val="24"/>
              </w:rPr>
            </w:pPr>
            <w:r>
              <w:rPr>
                <w:rFonts w:eastAsia="Times New Roman" w:cs="Times New Roman"/>
                <w:spacing w:val="-15"/>
                <w:sz w:val="24"/>
                <w:szCs w:val="24"/>
              </w:rPr>
              <w:t>10</w:t>
            </w:r>
          </w:p>
        </w:tc>
      </w:tr>
      <w:tr w:rsidR="002F3F05">
        <w:trPr>
          <w:trHeight w:val="1332"/>
        </w:trPr>
        <w:tc>
          <w:tcPr>
            <w:tcW w:w="1131" w:type="dxa"/>
          </w:tcPr>
          <w:p w:rsidR="002F3F05" w:rsidRDefault="002F3F05">
            <w:pPr>
              <w:spacing w:line="313" w:lineRule="auto"/>
              <w:rPr>
                <w:rFonts w:ascii="Arial"/>
              </w:rPr>
            </w:pPr>
          </w:p>
          <w:p w:rsidR="002F3F05" w:rsidRDefault="00651594">
            <w:pPr>
              <w:pStyle w:val="TableText"/>
              <w:spacing w:before="78" w:line="238" w:lineRule="auto"/>
              <w:ind w:left="334"/>
            </w:pPr>
            <w:proofErr w:type="spellStart"/>
            <w:r>
              <w:rPr>
                <w:spacing w:val="-7"/>
                <w14:textOutline w14:w="4356" w14:cap="sq" w14:cmpd="sng" w14:algn="ctr">
                  <w14:solidFill>
                    <w14:srgbClr w14:val="000000"/>
                  </w14:solidFill>
                  <w14:prstDash w14:val="solid"/>
                  <w14:bevel/>
                </w14:textOutline>
              </w:rPr>
              <w:t>教学</w:t>
            </w:r>
            <w:proofErr w:type="spellEnd"/>
          </w:p>
          <w:p w:rsidR="002F3F05" w:rsidRDefault="00651594">
            <w:pPr>
              <w:pStyle w:val="TableText"/>
              <w:spacing w:line="221" w:lineRule="auto"/>
              <w:ind w:left="341"/>
            </w:pPr>
            <w:proofErr w:type="spellStart"/>
            <w:r>
              <w:rPr>
                <w:spacing w:val="-10"/>
                <w14:textOutline w14:w="4356" w14:cap="sq" w14:cmpd="sng" w14:algn="ctr">
                  <w14:solidFill>
                    <w14:srgbClr w14:val="000000"/>
                  </w14:solidFill>
                  <w14:prstDash w14:val="solid"/>
                  <w14:bevel/>
                </w14:textOutline>
              </w:rPr>
              <w:t>资源</w:t>
            </w:r>
            <w:proofErr w:type="spellEnd"/>
          </w:p>
        </w:tc>
        <w:tc>
          <w:tcPr>
            <w:tcW w:w="1572" w:type="dxa"/>
          </w:tcPr>
          <w:p w:rsidR="002F3F05" w:rsidRDefault="002F3F05">
            <w:pPr>
              <w:spacing w:line="312" w:lineRule="auto"/>
              <w:rPr>
                <w:rFonts w:ascii="Arial"/>
              </w:rPr>
            </w:pPr>
          </w:p>
          <w:p w:rsidR="002F3F05" w:rsidRDefault="00651594">
            <w:pPr>
              <w:pStyle w:val="TableText"/>
              <w:spacing w:before="78" w:line="229" w:lineRule="auto"/>
              <w:ind w:left="312" w:right="305" w:firstLine="118"/>
            </w:pPr>
            <w:proofErr w:type="spellStart"/>
            <w:r>
              <w:rPr>
                <w:spacing w:val="-3"/>
              </w:rPr>
              <w:t>任务单规范科学</w:t>
            </w:r>
            <w:proofErr w:type="spellEnd"/>
          </w:p>
        </w:tc>
        <w:tc>
          <w:tcPr>
            <w:tcW w:w="5600" w:type="dxa"/>
          </w:tcPr>
          <w:p w:rsidR="002F3F05" w:rsidRDefault="00651594">
            <w:pPr>
              <w:pStyle w:val="TableText"/>
              <w:spacing w:before="238" w:line="233" w:lineRule="auto"/>
              <w:ind w:left="113" w:right="101" w:firstLine="5"/>
              <w:rPr>
                <w:lang w:eastAsia="zh-CN"/>
              </w:rPr>
            </w:pPr>
            <w:r>
              <w:rPr>
                <w:spacing w:val="4"/>
                <w:lang w:eastAsia="zh-CN"/>
              </w:rPr>
              <w:t>学习任务单与教学目标一致，符合特殊学生的认知水平，体现导学功能，有效激发学生的积极性和创</w:t>
            </w:r>
            <w:r>
              <w:rPr>
                <w:spacing w:val="-5"/>
                <w:lang w:eastAsia="zh-CN"/>
              </w:rPr>
              <w:t>造性</w:t>
            </w:r>
          </w:p>
        </w:tc>
        <w:tc>
          <w:tcPr>
            <w:tcW w:w="987" w:type="dxa"/>
          </w:tcPr>
          <w:p w:rsidR="002F3F05" w:rsidRDefault="002F3F05">
            <w:pPr>
              <w:spacing w:line="258" w:lineRule="auto"/>
              <w:rPr>
                <w:rFonts w:ascii="Arial"/>
              </w:rPr>
            </w:pPr>
          </w:p>
          <w:p w:rsidR="002F3F05" w:rsidRDefault="002F3F05">
            <w:pPr>
              <w:spacing w:line="258" w:lineRule="auto"/>
              <w:rPr>
                <w:rFonts w:ascii="Arial"/>
              </w:rPr>
            </w:pPr>
          </w:p>
          <w:p w:rsidR="002F3F05" w:rsidRDefault="00651594">
            <w:pPr>
              <w:spacing w:before="69" w:line="188" w:lineRule="auto"/>
              <w:ind w:left="398"/>
              <w:rPr>
                <w:rFonts w:eastAsia="Times New Roman" w:cs="Times New Roman"/>
                <w:sz w:val="24"/>
                <w:szCs w:val="24"/>
              </w:rPr>
            </w:pPr>
            <w:r>
              <w:rPr>
                <w:rFonts w:eastAsia="Times New Roman" w:cs="Times New Roman"/>
                <w:spacing w:val="-15"/>
                <w:sz w:val="24"/>
                <w:szCs w:val="24"/>
              </w:rPr>
              <w:t>10</w:t>
            </w:r>
          </w:p>
        </w:tc>
      </w:tr>
      <w:tr w:rsidR="002F3F05">
        <w:trPr>
          <w:trHeight w:val="1336"/>
        </w:trPr>
        <w:tc>
          <w:tcPr>
            <w:tcW w:w="1131" w:type="dxa"/>
          </w:tcPr>
          <w:p w:rsidR="002F3F05" w:rsidRDefault="002F3F05">
            <w:pPr>
              <w:spacing w:line="313" w:lineRule="auto"/>
              <w:rPr>
                <w:rFonts w:ascii="Arial"/>
              </w:rPr>
            </w:pPr>
          </w:p>
          <w:p w:rsidR="002F3F05" w:rsidRDefault="00651594">
            <w:pPr>
              <w:pStyle w:val="TableText"/>
              <w:spacing w:before="78" w:line="238" w:lineRule="auto"/>
              <w:ind w:left="332"/>
            </w:pPr>
            <w:proofErr w:type="spellStart"/>
            <w:r>
              <w:rPr>
                <w:spacing w:val="-6"/>
                <w14:textOutline w14:w="4356" w14:cap="sq" w14:cmpd="sng" w14:algn="ctr">
                  <w14:solidFill>
                    <w14:srgbClr w14:val="000000"/>
                  </w14:solidFill>
                  <w14:prstDash w14:val="solid"/>
                  <w14:bevel/>
                </w14:textOutline>
              </w:rPr>
              <w:t>规范</w:t>
            </w:r>
            <w:proofErr w:type="spellEnd"/>
          </w:p>
          <w:p w:rsidR="002F3F05" w:rsidRDefault="00651594">
            <w:pPr>
              <w:pStyle w:val="TableText"/>
              <w:spacing w:line="221" w:lineRule="auto"/>
              <w:ind w:left="332"/>
            </w:pPr>
            <w:proofErr w:type="spellStart"/>
            <w:r>
              <w:rPr>
                <w:spacing w:val="-6"/>
                <w14:textOutline w14:w="4356" w14:cap="sq" w14:cmpd="sng" w14:algn="ctr">
                  <w14:solidFill>
                    <w14:srgbClr w14:val="000000"/>
                  </w14:solidFill>
                  <w14:prstDash w14:val="solid"/>
                  <w14:bevel/>
                </w14:textOutline>
              </w:rPr>
              <w:t>要求</w:t>
            </w:r>
            <w:proofErr w:type="spellEnd"/>
          </w:p>
        </w:tc>
        <w:tc>
          <w:tcPr>
            <w:tcW w:w="1572" w:type="dxa"/>
          </w:tcPr>
          <w:p w:rsidR="002F3F05" w:rsidRDefault="002F3F05">
            <w:pPr>
              <w:spacing w:line="314" w:lineRule="auto"/>
              <w:rPr>
                <w:rFonts w:ascii="Arial"/>
              </w:rPr>
            </w:pPr>
          </w:p>
          <w:p w:rsidR="002F3F05" w:rsidRDefault="00651594">
            <w:pPr>
              <w:pStyle w:val="TableText"/>
              <w:spacing w:before="78" w:line="229" w:lineRule="auto"/>
              <w:ind w:left="312" w:right="305" w:firstLine="9"/>
            </w:pPr>
            <w:proofErr w:type="spellStart"/>
            <w:r>
              <w:rPr>
                <w:spacing w:val="-5"/>
              </w:rPr>
              <w:t>资源完整</w:t>
            </w:r>
            <w:r>
              <w:rPr>
                <w:spacing w:val="-3"/>
              </w:rPr>
              <w:t>提交规范</w:t>
            </w:r>
            <w:proofErr w:type="spellEnd"/>
          </w:p>
        </w:tc>
        <w:tc>
          <w:tcPr>
            <w:tcW w:w="5600" w:type="dxa"/>
          </w:tcPr>
          <w:p w:rsidR="002F3F05" w:rsidRDefault="00651594">
            <w:pPr>
              <w:pStyle w:val="TableText"/>
              <w:spacing w:before="236" w:line="233" w:lineRule="auto"/>
              <w:ind w:left="118" w:right="38" w:hanging="1"/>
              <w:rPr>
                <w:lang w:eastAsia="zh-CN"/>
              </w:rPr>
            </w:pPr>
            <w:r>
              <w:rPr>
                <w:spacing w:val="-4"/>
                <w:lang w:eastAsia="zh-CN"/>
              </w:rPr>
              <w:t>教师讲解、实验与多媒体演示切换适当，布局美观，声画同步；课件、学习任务单信息完整、格式规范；</w:t>
            </w:r>
            <w:r>
              <w:rPr>
                <w:spacing w:val="-2"/>
                <w:lang w:eastAsia="zh-CN"/>
              </w:rPr>
              <w:t>资源引用注明出处</w:t>
            </w:r>
          </w:p>
        </w:tc>
        <w:tc>
          <w:tcPr>
            <w:tcW w:w="987" w:type="dxa"/>
          </w:tcPr>
          <w:p w:rsidR="002F3F05" w:rsidRDefault="002F3F05">
            <w:pPr>
              <w:spacing w:line="258" w:lineRule="auto"/>
              <w:rPr>
                <w:rFonts w:ascii="Arial"/>
              </w:rPr>
            </w:pPr>
          </w:p>
          <w:p w:rsidR="002F3F05" w:rsidRDefault="002F3F05">
            <w:pPr>
              <w:spacing w:line="258" w:lineRule="auto"/>
              <w:rPr>
                <w:rFonts w:ascii="Arial"/>
              </w:rPr>
            </w:pPr>
          </w:p>
          <w:p w:rsidR="002F3F05" w:rsidRDefault="00651594">
            <w:pPr>
              <w:spacing w:before="69" w:line="188" w:lineRule="auto"/>
              <w:ind w:left="398"/>
              <w:rPr>
                <w:rFonts w:eastAsia="Times New Roman" w:cs="Times New Roman"/>
                <w:sz w:val="24"/>
                <w:szCs w:val="24"/>
              </w:rPr>
            </w:pPr>
            <w:r>
              <w:rPr>
                <w:rFonts w:eastAsia="Times New Roman" w:cs="Times New Roman"/>
                <w:spacing w:val="-15"/>
                <w:sz w:val="24"/>
                <w:szCs w:val="24"/>
              </w:rPr>
              <w:t>10</w:t>
            </w:r>
          </w:p>
        </w:tc>
      </w:tr>
    </w:tbl>
    <w:p w:rsidR="002F3F05" w:rsidRDefault="002F3F05">
      <w:pPr>
        <w:spacing w:line="177" w:lineRule="exact"/>
        <w:rPr>
          <w:rFonts w:ascii="Arial"/>
          <w:sz w:val="15"/>
        </w:rPr>
      </w:pPr>
    </w:p>
    <w:p w:rsidR="002F3F05" w:rsidRDefault="002F3F05">
      <w:pPr>
        <w:spacing w:line="177" w:lineRule="exact"/>
        <w:rPr>
          <w:rFonts w:ascii="Arial" w:eastAsia="Arial" w:hAnsi="Arial" w:cs="Arial"/>
          <w:sz w:val="15"/>
          <w:szCs w:val="15"/>
        </w:rPr>
        <w:sectPr w:rsidR="002F3F05">
          <w:footerReference w:type="default" r:id="rId12"/>
          <w:pgSz w:w="11906" w:h="16839"/>
          <w:pgMar w:top="1431" w:right="1305" w:bottom="1312" w:left="1305" w:header="0" w:footer="949" w:gutter="0"/>
          <w:cols w:space="720"/>
        </w:sectPr>
      </w:pPr>
    </w:p>
    <w:p w:rsidR="002F3F05" w:rsidRDefault="002F3F05">
      <w:pPr>
        <w:spacing w:before="28"/>
      </w:pPr>
    </w:p>
    <w:tbl>
      <w:tblPr>
        <w:tblStyle w:val="TableNormal"/>
        <w:tblW w:w="929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1"/>
        <w:gridCol w:w="1392"/>
        <w:gridCol w:w="6025"/>
        <w:gridCol w:w="922"/>
      </w:tblGrid>
      <w:tr w:rsidR="002F3F05">
        <w:trPr>
          <w:trHeight w:val="428"/>
        </w:trPr>
        <w:tc>
          <w:tcPr>
            <w:tcW w:w="9290" w:type="dxa"/>
            <w:gridSpan w:val="4"/>
          </w:tcPr>
          <w:p w:rsidR="002F3F05" w:rsidRDefault="00651594">
            <w:pPr>
              <w:pStyle w:val="TableText"/>
              <w:spacing w:before="92" w:line="220" w:lineRule="auto"/>
              <w:ind w:left="4176"/>
            </w:pPr>
            <w:proofErr w:type="spellStart"/>
            <w:r>
              <w:rPr>
                <w:spacing w:val="-4"/>
                <w14:textOutline w14:w="4356" w14:cap="sq" w14:cmpd="sng" w14:algn="ctr">
                  <w14:solidFill>
                    <w14:srgbClr w14:val="000000"/>
                  </w14:solidFill>
                  <w14:prstDash w14:val="solid"/>
                  <w14:bevel/>
                </w14:textOutline>
              </w:rPr>
              <w:t>实验教学</w:t>
            </w:r>
            <w:proofErr w:type="spellEnd"/>
          </w:p>
        </w:tc>
      </w:tr>
      <w:tr w:rsidR="002F3F05">
        <w:trPr>
          <w:trHeight w:val="942"/>
        </w:trPr>
        <w:tc>
          <w:tcPr>
            <w:tcW w:w="951" w:type="dxa"/>
          </w:tcPr>
          <w:p w:rsidR="002F3F05" w:rsidRDefault="00651594">
            <w:pPr>
              <w:pStyle w:val="TableText"/>
              <w:spacing w:before="192"/>
              <w:ind w:left="246"/>
            </w:pPr>
            <w:proofErr w:type="spellStart"/>
            <w:r>
              <w:rPr>
                <w14:textOutline w14:w="4356" w14:cap="sq" w14:cmpd="sng" w14:algn="ctr">
                  <w14:solidFill>
                    <w14:srgbClr w14:val="000000"/>
                  </w14:solidFill>
                  <w14:prstDash w14:val="solid"/>
                  <w14:bevel/>
                </w14:textOutline>
              </w:rPr>
              <w:t>一级</w:t>
            </w:r>
            <w:proofErr w:type="spellEnd"/>
          </w:p>
          <w:p w:rsidR="002F3F05" w:rsidRDefault="00651594">
            <w:pPr>
              <w:pStyle w:val="TableText"/>
              <w:spacing w:before="1" w:line="220" w:lineRule="auto"/>
              <w:ind w:left="245"/>
            </w:pPr>
            <w:proofErr w:type="spellStart"/>
            <w:r>
              <w:rPr>
                <w:spacing w:val="-7"/>
                <w14:textOutline w14:w="4356" w14:cap="sq" w14:cmpd="sng" w14:algn="ctr">
                  <w14:solidFill>
                    <w14:srgbClr w14:val="000000"/>
                  </w14:solidFill>
                  <w14:prstDash w14:val="solid"/>
                  <w14:bevel/>
                </w14:textOutline>
              </w:rPr>
              <w:t>指标</w:t>
            </w:r>
            <w:proofErr w:type="spellEnd"/>
          </w:p>
        </w:tc>
        <w:tc>
          <w:tcPr>
            <w:tcW w:w="1392" w:type="dxa"/>
          </w:tcPr>
          <w:p w:rsidR="002F3F05" w:rsidRDefault="00651594">
            <w:pPr>
              <w:pStyle w:val="TableText"/>
              <w:spacing w:before="192"/>
              <w:ind w:left="464"/>
            </w:pPr>
            <w:proofErr w:type="spellStart"/>
            <w:r>
              <w:rPr>
                <w:spacing w:val="-7"/>
                <w14:textOutline w14:w="4356" w14:cap="sq" w14:cmpd="sng" w14:algn="ctr">
                  <w14:solidFill>
                    <w14:srgbClr w14:val="000000"/>
                  </w14:solidFill>
                  <w14:prstDash w14:val="solid"/>
                  <w14:bevel/>
                </w14:textOutline>
              </w:rPr>
              <w:t>二级</w:t>
            </w:r>
            <w:proofErr w:type="spellEnd"/>
          </w:p>
          <w:p w:rsidR="002F3F05" w:rsidRDefault="00651594">
            <w:pPr>
              <w:pStyle w:val="TableText"/>
              <w:spacing w:before="1" w:line="220" w:lineRule="auto"/>
              <w:ind w:left="463"/>
            </w:pPr>
            <w:proofErr w:type="spellStart"/>
            <w:r>
              <w:rPr>
                <w:spacing w:val="-7"/>
                <w14:textOutline w14:w="4356" w14:cap="sq" w14:cmpd="sng" w14:algn="ctr">
                  <w14:solidFill>
                    <w14:srgbClr w14:val="000000"/>
                  </w14:solidFill>
                  <w14:prstDash w14:val="solid"/>
                  <w14:bevel/>
                </w14:textOutline>
              </w:rPr>
              <w:t>指标</w:t>
            </w:r>
            <w:proofErr w:type="spellEnd"/>
          </w:p>
        </w:tc>
        <w:tc>
          <w:tcPr>
            <w:tcW w:w="6025" w:type="dxa"/>
          </w:tcPr>
          <w:p w:rsidR="002F3F05" w:rsidRDefault="002F3F05">
            <w:pPr>
              <w:spacing w:line="268" w:lineRule="auto"/>
              <w:rPr>
                <w:rFonts w:ascii="Arial"/>
              </w:rPr>
            </w:pPr>
          </w:p>
          <w:p w:rsidR="002F3F05" w:rsidRDefault="00651594">
            <w:pPr>
              <w:pStyle w:val="TableText"/>
              <w:spacing w:before="78" w:line="221" w:lineRule="auto"/>
              <w:ind w:left="2543"/>
            </w:pPr>
            <w:proofErr w:type="spellStart"/>
            <w:r>
              <w:rPr>
                <w:spacing w:val="-3"/>
                <w14:textOutline w14:w="4356" w14:cap="sq" w14:cmpd="sng" w14:algn="ctr">
                  <w14:solidFill>
                    <w14:srgbClr w14:val="000000"/>
                  </w14:solidFill>
                  <w14:prstDash w14:val="solid"/>
                  <w14:bevel/>
                </w14:textOutline>
              </w:rPr>
              <w:t>指标描述</w:t>
            </w:r>
            <w:proofErr w:type="spellEnd"/>
          </w:p>
        </w:tc>
        <w:tc>
          <w:tcPr>
            <w:tcW w:w="922" w:type="dxa"/>
          </w:tcPr>
          <w:p w:rsidR="002F3F05" w:rsidRDefault="002F3F05">
            <w:pPr>
              <w:spacing w:line="269" w:lineRule="auto"/>
              <w:rPr>
                <w:rFonts w:ascii="Arial"/>
              </w:rPr>
            </w:pPr>
          </w:p>
          <w:p w:rsidR="002F3F05" w:rsidRDefault="00651594">
            <w:pPr>
              <w:pStyle w:val="TableText"/>
              <w:spacing w:before="78" w:line="220" w:lineRule="auto"/>
              <w:ind w:left="227"/>
            </w:pPr>
            <w:proofErr w:type="spellStart"/>
            <w:r>
              <w:rPr>
                <w:spacing w:val="-5"/>
                <w14:textOutline w14:w="4356" w14:cap="sq" w14:cmpd="sng" w14:algn="ctr">
                  <w14:solidFill>
                    <w14:srgbClr w14:val="000000"/>
                  </w14:solidFill>
                  <w14:prstDash w14:val="solid"/>
                  <w14:bevel/>
                </w14:textOutline>
              </w:rPr>
              <w:t>权重</w:t>
            </w:r>
            <w:proofErr w:type="spellEnd"/>
          </w:p>
        </w:tc>
      </w:tr>
      <w:tr w:rsidR="002F3F05">
        <w:trPr>
          <w:trHeight w:val="1092"/>
        </w:trPr>
        <w:tc>
          <w:tcPr>
            <w:tcW w:w="951" w:type="dxa"/>
          </w:tcPr>
          <w:p w:rsidR="002F3F05" w:rsidRDefault="00651594">
            <w:pPr>
              <w:pStyle w:val="TableText"/>
              <w:spacing w:before="112"/>
              <w:ind w:left="248"/>
            </w:pPr>
            <w:proofErr w:type="spellStart"/>
            <w:r>
              <w:rPr>
                <w:spacing w:val="-8"/>
                <w14:textOutline w14:w="4356" w14:cap="sq" w14:cmpd="sng" w14:algn="ctr">
                  <w14:solidFill>
                    <w14:srgbClr w14:val="000000"/>
                  </w14:solidFill>
                  <w14:prstDash w14:val="solid"/>
                  <w14:bevel/>
                </w14:textOutline>
              </w:rPr>
              <w:t>实验</w:t>
            </w:r>
            <w:proofErr w:type="spellEnd"/>
          </w:p>
          <w:p w:rsidR="002F3F05" w:rsidRDefault="00651594">
            <w:pPr>
              <w:pStyle w:val="TableText"/>
              <w:spacing w:line="220" w:lineRule="auto"/>
              <w:ind w:left="245"/>
            </w:pPr>
            <w:proofErr w:type="spellStart"/>
            <w:r>
              <w:rPr>
                <w:spacing w:val="-7"/>
                <w14:textOutline w14:w="4356" w14:cap="sq" w14:cmpd="sng" w14:algn="ctr">
                  <w14:solidFill>
                    <w14:srgbClr w14:val="000000"/>
                  </w14:solidFill>
                  <w14:prstDash w14:val="solid"/>
                  <w14:bevel/>
                </w14:textOutline>
              </w:rPr>
              <w:t>教学</w:t>
            </w:r>
            <w:proofErr w:type="spellEnd"/>
          </w:p>
          <w:p w:rsidR="002F3F05" w:rsidRDefault="00651594">
            <w:pPr>
              <w:pStyle w:val="TableText"/>
              <w:spacing w:before="23" w:line="221" w:lineRule="auto"/>
              <w:ind w:left="288"/>
            </w:pPr>
            <w:proofErr w:type="spellStart"/>
            <w:r>
              <w:rPr>
                <w:spacing w:val="-28"/>
                <w14:textOutline w14:w="4356" w14:cap="sq" w14:cmpd="sng" w14:algn="ctr">
                  <w14:solidFill>
                    <w14:srgbClr w14:val="000000"/>
                  </w14:solidFill>
                  <w14:prstDash w14:val="solid"/>
                  <w14:bevel/>
                </w14:textOutline>
              </w:rPr>
              <w:t>目标</w:t>
            </w:r>
            <w:proofErr w:type="spellEnd"/>
          </w:p>
        </w:tc>
        <w:tc>
          <w:tcPr>
            <w:tcW w:w="1392" w:type="dxa"/>
          </w:tcPr>
          <w:p w:rsidR="002F3F05" w:rsidRDefault="002F3F05">
            <w:pPr>
              <w:spacing w:line="343" w:lineRule="auto"/>
              <w:rPr>
                <w:rFonts w:ascii="Arial"/>
              </w:rPr>
            </w:pPr>
          </w:p>
          <w:p w:rsidR="002F3F05" w:rsidRDefault="00651594">
            <w:pPr>
              <w:pStyle w:val="TableText"/>
              <w:spacing w:before="78" w:line="221" w:lineRule="auto"/>
              <w:ind w:left="223"/>
            </w:pPr>
            <w:proofErr w:type="spellStart"/>
            <w:r>
              <w:rPr>
                <w:spacing w:val="-4"/>
              </w:rPr>
              <w:t>总体目标</w:t>
            </w:r>
            <w:proofErr w:type="spellEnd"/>
          </w:p>
        </w:tc>
        <w:tc>
          <w:tcPr>
            <w:tcW w:w="6025" w:type="dxa"/>
          </w:tcPr>
          <w:p w:rsidR="002F3F05" w:rsidRDefault="00651594">
            <w:pPr>
              <w:pStyle w:val="TableText"/>
              <w:spacing w:before="113" w:line="233" w:lineRule="auto"/>
              <w:ind w:left="114" w:right="102" w:firstLine="1"/>
              <w:rPr>
                <w:lang w:eastAsia="zh-CN"/>
              </w:rPr>
            </w:pPr>
            <w:r>
              <w:rPr>
                <w:spacing w:val="1"/>
                <w:lang w:eastAsia="zh-CN"/>
              </w:rPr>
              <w:t>符合现行课程标准要求，有效促进学生理解并形成科学观念，促进学生科学思维、科学探究与实践能力等的发</w:t>
            </w:r>
            <w:r>
              <w:rPr>
                <w:lang w:eastAsia="zh-CN"/>
              </w:rPr>
              <w:t>展</w:t>
            </w:r>
          </w:p>
        </w:tc>
        <w:tc>
          <w:tcPr>
            <w:tcW w:w="922" w:type="dxa"/>
          </w:tcPr>
          <w:p w:rsidR="002F3F05" w:rsidRDefault="002F3F05">
            <w:pPr>
              <w:spacing w:line="394" w:lineRule="auto"/>
              <w:rPr>
                <w:rFonts w:ascii="Arial"/>
              </w:rPr>
            </w:pPr>
          </w:p>
          <w:p w:rsidR="002F3F05" w:rsidRDefault="00651594">
            <w:pPr>
              <w:spacing w:before="69" w:line="188" w:lineRule="auto"/>
              <w:ind w:left="367"/>
              <w:rPr>
                <w:rFonts w:eastAsia="Times New Roman" w:cs="Times New Roman"/>
                <w:sz w:val="24"/>
                <w:szCs w:val="24"/>
              </w:rPr>
            </w:pPr>
            <w:r>
              <w:rPr>
                <w:rFonts w:eastAsia="Times New Roman" w:cs="Times New Roman"/>
                <w:spacing w:val="-15"/>
                <w:sz w:val="24"/>
                <w:szCs w:val="24"/>
              </w:rPr>
              <w:t>10</w:t>
            </w:r>
          </w:p>
        </w:tc>
      </w:tr>
      <w:tr w:rsidR="002F3F05">
        <w:trPr>
          <w:trHeight w:val="1092"/>
        </w:trPr>
        <w:tc>
          <w:tcPr>
            <w:tcW w:w="951" w:type="dxa"/>
            <w:vMerge w:val="restart"/>
            <w:tcBorders>
              <w:bottom w:val="nil"/>
            </w:tcBorders>
          </w:tcPr>
          <w:p w:rsidR="002F3F05" w:rsidRDefault="002F3F05">
            <w:pPr>
              <w:spacing w:line="291" w:lineRule="auto"/>
              <w:rPr>
                <w:rFonts w:ascii="Arial"/>
              </w:rPr>
            </w:pPr>
          </w:p>
          <w:p w:rsidR="002F3F05" w:rsidRDefault="002F3F05">
            <w:pPr>
              <w:spacing w:line="291" w:lineRule="auto"/>
              <w:rPr>
                <w:rFonts w:ascii="Arial"/>
              </w:rPr>
            </w:pPr>
          </w:p>
          <w:p w:rsidR="002F3F05" w:rsidRDefault="00651594">
            <w:pPr>
              <w:pStyle w:val="TableText"/>
              <w:spacing w:before="78" w:line="238" w:lineRule="auto"/>
              <w:ind w:left="248"/>
            </w:pPr>
            <w:proofErr w:type="spellStart"/>
            <w:r>
              <w:rPr>
                <w:spacing w:val="-8"/>
                <w14:textOutline w14:w="4356" w14:cap="sq" w14:cmpd="sng" w14:algn="ctr">
                  <w14:solidFill>
                    <w14:srgbClr w14:val="000000"/>
                  </w14:solidFill>
                  <w14:prstDash w14:val="solid"/>
                  <w14:bevel/>
                </w14:textOutline>
              </w:rPr>
              <w:t>实验</w:t>
            </w:r>
            <w:proofErr w:type="spellEnd"/>
          </w:p>
          <w:p w:rsidR="002F3F05" w:rsidRDefault="00651594">
            <w:pPr>
              <w:pStyle w:val="TableText"/>
              <w:spacing w:line="220" w:lineRule="auto"/>
              <w:ind w:left="245"/>
            </w:pPr>
            <w:proofErr w:type="spellStart"/>
            <w:r>
              <w:rPr>
                <w:spacing w:val="-7"/>
                <w14:textOutline w14:w="4356" w14:cap="sq" w14:cmpd="sng" w14:algn="ctr">
                  <w14:solidFill>
                    <w14:srgbClr w14:val="000000"/>
                  </w14:solidFill>
                  <w14:prstDash w14:val="solid"/>
                  <w14:bevel/>
                </w14:textOutline>
              </w:rPr>
              <w:t>教学</w:t>
            </w:r>
            <w:proofErr w:type="spellEnd"/>
          </w:p>
          <w:p w:rsidR="002F3F05" w:rsidRDefault="00651594">
            <w:pPr>
              <w:pStyle w:val="TableText"/>
              <w:spacing w:before="25" w:line="222" w:lineRule="auto"/>
              <w:ind w:left="246"/>
            </w:pPr>
            <w:proofErr w:type="spellStart"/>
            <w:r>
              <w:rPr>
                <w:spacing w:val="-7"/>
                <w14:textOutline w14:w="4356" w14:cap="sq" w14:cmpd="sng" w14:algn="ctr">
                  <w14:solidFill>
                    <w14:srgbClr w14:val="000000"/>
                  </w14:solidFill>
                  <w14:prstDash w14:val="solid"/>
                  <w14:bevel/>
                </w14:textOutline>
              </w:rPr>
              <w:t>设计</w:t>
            </w:r>
            <w:proofErr w:type="spellEnd"/>
          </w:p>
        </w:tc>
        <w:tc>
          <w:tcPr>
            <w:tcW w:w="1392" w:type="dxa"/>
          </w:tcPr>
          <w:p w:rsidR="002F3F05" w:rsidRDefault="002F3F05">
            <w:pPr>
              <w:spacing w:line="343" w:lineRule="auto"/>
              <w:rPr>
                <w:rFonts w:ascii="Arial"/>
              </w:rPr>
            </w:pPr>
          </w:p>
          <w:p w:rsidR="002F3F05" w:rsidRDefault="00651594">
            <w:pPr>
              <w:pStyle w:val="TableText"/>
              <w:spacing w:before="78" w:line="221" w:lineRule="auto"/>
              <w:ind w:left="225"/>
            </w:pPr>
            <w:proofErr w:type="spellStart"/>
            <w:r>
              <w:rPr>
                <w:spacing w:val="-4"/>
              </w:rPr>
              <w:t>实验设计</w:t>
            </w:r>
            <w:proofErr w:type="spellEnd"/>
          </w:p>
        </w:tc>
        <w:tc>
          <w:tcPr>
            <w:tcW w:w="6025" w:type="dxa"/>
          </w:tcPr>
          <w:p w:rsidR="002F3F05" w:rsidRDefault="00651594">
            <w:pPr>
              <w:pStyle w:val="TableText"/>
              <w:spacing w:before="114" w:line="233" w:lineRule="auto"/>
              <w:ind w:left="115" w:right="102" w:firstLine="4"/>
              <w:rPr>
                <w:lang w:eastAsia="zh-CN"/>
              </w:rPr>
            </w:pPr>
            <w:r>
              <w:rPr>
                <w:spacing w:val="1"/>
                <w:lang w:eastAsia="zh-CN"/>
              </w:rPr>
              <w:t>实验设计科学严谨，实验可操作性强。活动设计与教学目标一致，有效运用实验技术解决实验的重点难点、优</w:t>
            </w:r>
            <w:r>
              <w:rPr>
                <w:spacing w:val="-1"/>
                <w:lang w:eastAsia="zh-CN"/>
              </w:rPr>
              <w:t>化实验过程、提升实验效果</w:t>
            </w:r>
          </w:p>
        </w:tc>
        <w:tc>
          <w:tcPr>
            <w:tcW w:w="922" w:type="dxa"/>
          </w:tcPr>
          <w:p w:rsidR="002F3F05" w:rsidRDefault="002F3F05">
            <w:pPr>
              <w:spacing w:line="394" w:lineRule="auto"/>
              <w:rPr>
                <w:rFonts w:ascii="Arial"/>
              </w:rPr>
            </w:pPr>
          </w:p>
          <w:p w:rsidR="002F3F05" w:rsidRDefault="00651594">
            <w:pPr>
              <w:spacing w:before="69" w:line="188" w:lineRule="auto"/>
              <w:ind w:left="367"/>
              <w:rPr>
                <w:rFonts w:eastAsia="Times New Roman" w:cs="Times New Roman"/>
                <w:sz w:val="24"/>
                <w:szCs w:val="24"/>
              </w:rPr>
            </w:pPr>
            <w:r>
              <w:rPr>
                <w:rFonts w:eastAsia="Times New Roman" w:cs="Times New Roman"/>
                <w:spacing w:val="-15"/>
                <w:sz w:val="24"/>
                <w:szCs w:val="24"/>
              </w:rPr>
              <w:t>10</w:t>
            </w:r>
          </w:p>
        </w:tc>
      </w:tr>
      <w:tr w:rsidR="002F3F05">
        <w:trPr>
          <w:trHeight w:val="1093"/>
        </w:trPr>
        <w:tc>
          <w:tcPr>
            <w:tcW w:w="951" w:type="dxa"/>
            <w:vMerge/>
            <w:tcBorders>
              <w:top w:val="nil"/>
            </w:tcBorders>
          </w:tcPr>
          <w:p w:rsidR="002F3F05" w:rsidRDefault="002F3F05">
            <w:pPr>
              <w:rPr>
                <w:rFonts w:ascii="Arial"/>
              </w:rPr>
            </w:pPr>
          </w:p>
        </w:tc>
        <w:tc>
          <w:tcPr>
            <w:tcW w:w="1392" w:type="dxa"/>
          </w:tcPr>
          <w:p w:rsidR="002F3F05" w:rsidRDefault="002F3F05">
            <w:pPr>
              <w:spacing w:line="345" w:lineRule="auto"/>
              <w:rPr>
                <w:rFonts w:ascii="Arial"/>
              </w:rPr>
            </w:pPr>
          </w:p>
          <w:p w:rsidR="002F3F05" w:rsidRDefault="00651594">
            <w:pPr>
              <w:pStyle w:val="TableText"/>
              <w:spacing w:before="78" w:line="221" w:lineRule="auto"/>
              <w:ind w:left="225"/>
            </w:pPr>
            <w:proofErr w:type="spellStart"/>
            <w:r>
              <w:rPr>
                <w:spacing w:val="-4"/>
              </w:rPr>
              <w:t>实验资源</w:t>
            </w:r>
            <w:proofErr w:type="spellEnd"/>
          </w:p>
        </w:tc>
        <w:tc>
          <w:tcPr>
            <w:tcW w:w="6025" w:type="dxa"/>
          </w:tcPr>
          <w:p w:rsidR="002F3F05" w:rsidRDefault="00651594">
            <w:pPr>
              <w:pStyle w:val="TableText"/>
              <w:spacing w:before="113" w:line="233" w:lineRule="auto"/>
              <w:ind w:left="114" w:right="24" w:firstLine="1"/>
              <w:rPr>
                <w:lang w:eastAsia="zh-CN"/>
              </w:rPr>
            </w:pPr>
            <w:r>
              <w:rPr>
                <w:spacing w:val="-5"/>
                <w:lang w:eastAsia="zh-CN"/>
              </w:rPr>
              <w:t>符合学科教学装备配置标准的相关要求。实验设计安全、</w:t>
            </w:r>
            <w:r>
              <w:rPr>
                <w:spacing w:val="1"/>
                <w:lang w:eastAsia="zh-CN"/>
              </w:rPr>
              <w:t>环保、可靠，预案科学，防护措施、急救与应急设备得</w:t>
            </w:r>
            <w:r>
              <w:rPr>
                <w:spacing w:val="-2"/>
                <w:lang w:eastAsia="zh-CN"/>
              </w:rPr>
              <w:t>当，注意事项明确</w:t>
            </w:r>
          </w:p>
        </w:tc>
        <w:tc>
          <w:tcPr>
            <w:tcW w:w="922" w:type="dxa"/>
          </w:tcPr>
          <w:p w:rsidR="002F3F05" w:rsidRDefault="002F3F05">
            <w:pPr>
              <w:spacing w:line="396" w:lineRule="auto"/>
              <w:rPr>
                <w:rFonts w:ascii="Arial"/>
              </w:rPr>
            </w:pPr>
          </w:p>
          <w:p w:rsidR="002F3F05" w:rsidRDefault="00651594">
            <w:pPr>
              <w:spacing w:before="69" w:line="188" w:lineRule="auto"/>
              <w:ind w:left="367"/>
              <w:rPr>
                <w:rFonts w:eastAsia="Times New Roman" w:cs="Times New Roman"/>
                <w:sz w:val="24"/>
                <w:szCs w:val="24"/>
              </w:rPr>
            </w:pPr>
            <w:r>
              <w:rPr>
                <w:rFonts w:eastAsia="Times New Roman" w:cs="Times New Roman"/>
                <w:spacing w:val="-15"/>
                <w:sz w:val="24"/>
                <w:szCs w:val="24"/>
              </w:rPr>
              <w:t>10</w:t>
            </w:r>
          </w:p>
        </w:tc>
      </w:tr>
      <w:tr w:rsidR="002F3F05">
        <w:trPr>
          <w:trHeight w:val="939"/>
        </w:trPr>
        <w:tc>
          <w:tcPr>
            <w:tcW w:w="951" w:type="dxa"/>
            <w:vMerge w:val="restart"/>
            <w:tcBorders>
              <w:bottom w:val="nil"/>
            </w:tcBorders>
          </w:tcPr>
          <w:p w:rsidR="002F3F05" w:rsidRDefault="002F3F05">
            <w:pPr>
              <w:spacing w:line="246" w:lineRule="auto"/>
              <w:rPr>
                <w:rFonts w:ascii="Arial"/>
              </w:rPr>
            </w:pPr>
          </w:p>
          <w:p w:rsidR="002F3F05" w:rsidRDefault="002F3F05">
            <w:pPr>
              <w:spacing w:line="246" w:lineRule="auto"/>
              <w:rPr>
                <w:rFonts w:ascii="Arial"/>
              </w:rPr>
            </w:pPr>
          </w:p>
          <w:p w:rsidR="002F3F05" w:rsidRDefault="002F3F05">
            <w:pPr>
              <w:spacing w:line="246" w:lineRule="auto"/>
              <w:rPr>
                <w:rFonts w:ascii="Arial"/>
              </w:rPr>
            </w:pPr>
          </w:p>
          <w:p w:rsidR="002F3F05" w:rsidRDefault="00651594">
            <w:pPr>
              <w:pStyle w:val="TableText"/>
              <w:spacing w:before="78"/>
              <w:ind w:left="248"/>
            </w:pPr>
            <w:proofErr w:type="spellStart"/>
            <w:r>
              <w:rPr>
                <w:spacing w:val="-8"/>
                <w14:textOutline w14:w="4356" w14:cap="sq" w14:cmpd="sng" w14:algn="ctr">
                  <w14:solidFill>
                    <w14:srgbClr w14:val="000000"/>
                  </w14:solidFill>
                  <w14:prstDash w14:val="solid"/>
                  <w14:bevel/>
                </w14:textOutline>
              </w:rPr>
              <w:t>实验</w:t>
            </w:r>
            <w:proofErr w:type="spellEnd"/>
          </w:p>
          <w:p w:rsidR="002F3F05" w:rsidRDefault="00651594">
            <w:pPr>
              <w:pStyle w:val="TableText"/>
              <w:spacing w:line="220" w:lineRule="auto"/>
              <w:ind w:left="245"/>
            </w:pPr>
            <w:proofErr w:type="spellStart"/>
            <w:r>
              <w:rPr>
                <w:spacing w:val="-7"/>
                <w14:textOutline w14:w="4356" w14:cap="sq" w14:cmpd="sng" w14:algn="ctr">
                  <w14:solidFill>
                    <w14:srgbClr w14:val="000000"/>
                  </w14:solidFill>
                  <w14:prstDash w14:val="solid"/>
                  <w14:bevel/>
                </w14:textOutline>
              </w:rPr>
              <w:t>教学</w:t>
            </w:r>
            <w:proofErr w:type="spellEnd"/>
          </w:p>
          <w:p w:rsidR="002F3F05" w:rsidRDefault="00651594">
            <w:pPr>
              <w:pStyle w:val="TableText"/>
              <w:spacing w:before="23" w:line="221" w:lineRule="auto"/>
              <w:ind w:left="243"/>
            </w:pPr>
            <w:proofErr w:type="spellStart"/>
            <w:r>
              <w:rPr>
                <w:spacing w:val="-6"/>
                <w14:textOutline w14:w="4356" w14:cap="sq" w14:cmpd="sng" w14:algn="ctr">
                  <w14:solidFill>
                    <w14:srgbClr w14:val="000000"/>
                  </w14:solidFill>
                  <w14:prstDash w14:val="solid"/>
                  <w14:bevel/>
                </w14:textOutline>
              </w:rPr>
              <w:t>过程</w:t>
            </w:r>
            <w:proofErr w:type="spellEnd"/>
          </w:p>
        </w:tc>
        <w:tc>
          <w:tcPr>
            <w:tcW w:w="1392" w:type="dxa"/>
          </w:tcPr>
          <w:p w:rsidR="002F3F05" w:rsidRDefault="002F3F05">
            <w:pPr>
              <w:spacing w:line="268" w:lineRule="auto"/>
              <w:rPr>
                <w:rFonts w:ascii="Arial"/>
              </w:rPr>
            </w:pPr>
          </w:p>
          <w:p w:rsidR="002F3F05" w:rsidRDefault="00651594">
            <w:pPr>
              <w:pStyle w:val="TableText"/>
              <w:spacing w:before="78" w:line="221" w:lineRule="auto"/>
              <w:ind w:left="224"/>
            </w:pPr>
            <w:proofErr w:type="spellStart"/>
            <w:r>
              <w:rPr>
                <w:spacing w:val="-4"/>
              </w:rPr>
              <w:t>学生活动</w:t>
            </w:r>
            <w:proofErr w:type="spellEnd"/>
          </w:p>
        </w:tc>
        <w:tc>
          <w:tcPr>
            <w:tcW w:w="6025" w:type="dxa"/>
          </w:tcPr>
          <w:p w:rsidR="002F3F05" w:rsidRDefault="00651594">
            <w:pPr>
              <w:pStyle w:val="TableText"/>
              <w:spacing w:before="39" w:line="228" w:lineRule="auto"/>
              <w:ind w:left="115" w:right="102" w:firstLine="8"/>
              <w:rPr>
                <w:lang w:eastAsia="zh-CN"/>
              </w:rPr>
            </w:pPr>
            <w:r>
              <w:rPr>
                <w:spacing w:val="1"/>
                <w:lang w:eastAsia="zh-CN"/>
              </w:rPr>
              <w:t>能有效利用实验资源，充分参与实验与实践活动过程；实验操作规范，观察记录细致，分析论证过程科学；具</w:t>
            </w:r>
            <w:r>
              <w:rPr>
                <w:spacing w:val="-1"/>
                <w:lang w:eastAsia="zh-CN"/>
              </w:rPr>
              <w:t>有强烈的问题意识和质疑精神，实践意愿强，参与度高</w:t>
            </w:r>
          </w:p>
        </w:tc>
        <w:tc>
          <w:tcPr>
            <w:tcW w:w="922" w:type="dxa"/>
          </w:tcPr>
          <w:p w:rsidR="002F3F05" w:rsidRDefault="002F3F05">
            <w:pPr>
              <w:spacing w:line="318" w:lineRule="auto"/>
              <w:rPr>
                <w:rFonts w:ascii="Arial"/>
              </w:rPr>
            </w:pPr>
          </w:p>
          <w:p w:rsidR="002F3F05" w:rsidRDefault="00651594">
            <w:pPr>
              <w:spacing w:before="69" w:line="188" w:lineRule="auto"/>
              <w:ind w:left="367"/>
              <w:rPr>
                <w:rFonts w:eastAsia="Times New Roman" w:cs="Times New Roman"/>
                <w:sz w:val="24"/>
                <w:szCs w:val="24"/>
              </w:rPr>
            </w:pPr>
            <w:r>
              <w:rPr>
                <w:rFonts w:eastAsia="Times New Roman" w:cs="Times New Roman"/>
                <w:spacing w:val="-15"/>
                <w:sz w:val="24"/>
                <w:szCs w:val="24"/>
              </w:rPr>
              <w:t>15</w:t>
            </w:r>
          </w:p>
        </w:tc>
      </w:tr>
      <w:tr w:rsidR="002F3F05">
        <w:trPr>
          <w:trHeight w:val="1560"/>
        </w:trPr>
        <w:tc>
          <w:tcPr>
            <w:tcW w:w="951" w:type="dxa"/>
            <w:vMerge/>
            <w:tcBorders>
              <w:top w:val="nil"/>
            </w:tcBorders>
          </w:tcPr>
          <w:p w:rsidR="002F3F05" w:rsidRDefault="002F3F05">
            <w:pPr>
              <w:rPr>
                <w:rFonts w:ascii="Arial"/>
              </w:rPr>
            </w:pPr>
          </w:p>
        </w:tc>
        <w:tc>
          <w:tcPr>
            <w:tcW w:w="1392" w:type="dxa"/>
          </w:tcPr>
          <w:p w:rsidR="002F3F05" w:rsidRDefault="002F3F05">
            <w:pPr>
              <w:spacing w:line="288" w:lineRule="auto"/>
              <w:rPr>
                <w:rFonts w:ascii="Arial"/>
              </w:rPr>
            </w:pPr>
          </w:p>
          <w:p w:rsidR="002F3F05" w:rsidRDefault="002F3F05">
            <w:pPr>
              <w:spacing w:line="289" w:lineRule="auto"/>
              <w:rPr>
                <w:rFonts w:ascii="Arial"/>
              </w:rPr>
            </w:pPr>
          </w:p>
          <w:p w:rsidR="002F3F05" w:rsidRDefault="00651594">
            <w:pPr>
              <w:pStyle w:val="TableText"/>
              <w:spacing w:before="78" w:line="220" w:lineRule="auto"/>
              <w:ind w:left="223"/>
            </w:pPr>
            <w:proofErr w:type="spellStart"/>
            <w:r>
              <w:rPr>
                <w:spacing w:val="-4"/>
              </w:rPr>
              <w:t>教师活动</w:t>
            </w:r>
            <w:proofErr w:type="spellEnd"/>
          </w:p>
        </w:tc>
        <w:tc>
          <w:tcPr>
            <w:tcW w:w="6025" w:type="dxa"/>
          </w:tcPr>
          <w:p w:rsidR="002F3F05" w:rsidRDefault="00651594">
            <w:pPr>
              <w:pStyle w:val="TableText"/>
              <w:spacing w:before="35" w:line="233" w:lineRule="auto"/>
              <w:ind w:left="113" w:right="102" w:firstLine="10"/>
              <w:rPr>
                <w:lang w:eastAsia="zh-CN"/>
              </w:rPr>
            </w:pPr>
            <w:r>
              <w:rPr>
                <w:spacing w:val="1"/>
                <w:lang w:eastAsia="zh-CN"/>
              </w:rPr>
              <w:t>能给予学生规范、清晰的示范，无科学性错误；有效引</w:t>
            </w:r>
            <w:r>
              <w:rPr>
                <w:spacing w:val="2"/>
                <w:lang w:eastAsia="zh-CN"/>
              </w:rPr>
              <w:t>导学生提出问题，有效指导学生设计、实施</w:t>
            </w:r>
            <w:r>
              <w:rPr>
                <w:spacing w:val="1"/>
                <w:lang w:eastAsia="zh-CN"/>
              </w:rPr>
              <w:t>实验探究与</w:t>
            </w:r>
            <w:r>
              <w:rPr>
                <w:spacing w:val="2"/>
                <w:lang w:eastAsia="zh-CN"/>
              </w:rPr>
              <w:t>实践活动，有效与学生互动，有效做出实验</w:t>
            </w:r>
            <w:r>
              <w:rPr>
                <w:spacing w:val="1"/>
                <w:lang w:eastAsia="zh-CN"/>
              </w:rPr>
              <w:t>教学反馈与</w:t>
            </w:r>
            <w:r>
              <w:rPr>
                <w:spacing w:val="2"/>
                <w:lang w:eastAsia="zh-CN"/>
              </w:rPr>
              <w:t>评价；专业技术用语运用得当；板书或课件</w:t>
            </w:r>
            <w:r>
              <w:rPr>
                <w:spacing w:val="1"/>
                <w:lang w:eastAsia="zh-CN"/>
              </w:rPr>
              <w:t>设计思路清</w:t>
            </w:r>
            <w:r>
              <w:rPr>
                <w:spacing w:val="-2"/>
                <w:lang w:eastAsia="zh-CN"/>
              </w:rPr>
              <w:t>晰、规范、恰当</w:t>
            </w:r>
          </w:p>
        </w:tc>
        <w:tc>
          <w:tcPr>
            <w:tcW w:w="922" w:type="dxa"/>
          </w:tcPr>
          <w:p w:rsidR="002F3F05" w:rsidRDefault="002F3F05">
            <w:pPr>
              <w:spacing w:line="314" w:lineRule="auto"/>
              <w:rPr>
                <w:rFonts w:ascii="Arial"/>
              </w:rPr>
            </w:pPr>
          </w:p>
          <w:p w:rsidR="002F3F05" w:rsidRDefault="002F3F05">
            <w:pPr>
              <w:spacing w:line="314" w:lineRule="auto"/>
              <w:rPr>
                <w:rFonts w:ascii="Arial"/>
              </w:rPr>
            </w:pPr>
          </w:p>
          <w:p w:rsidR="002F3F05" w:rsidRDefault="00651594">
            <w:pPr>
              <w:spacing w:before="69" w:line="188" w:lineRule="auto"/>
              <w:ind w:left="367"/>
              <w:rPr>
                <w:rFonts w:eastAsia="Times New Roman" w:cs="Times New Roman"/>
                <w:sz w:val="24"/>
                <w:szCs w:val="24"/>
              </w:rPr>
            </w:pPr>
            <w:r>
              <w:rPr>
                <w:rFonts w:eastAsia="Times New Roman" w:cs="Times New Roman"/>
                <w:spacing w:val="-15"/>
                <w:sz w:val="24"/>
                <w:szCs w:val="24"/>
              </w:rPr>
              <w:t>15</w:t>
            </w:r>
          </w:p>
        </w:tc>
      </w:tr>
      <w:tr w:rsidR="002F3F05">
        <w:trPr>
          <w:trHeight w:val="1075"/>
        </w:trPr>
        <w:tc>
          <w:tcPr>
            <w:tcW w:w="951" w:type="dxa"/>
            <w:vMerge w:val="restart"/>
            <w:tcBorders>
              <w:bottom w:val="nil"/>
            </w:tcBorders>
          </w:tcPr>
          <w:p w:rsidR="002F3F05" w:rsidRDefault="002F3F05">
            <w:pPr>
              <w:spacing w:line="353" w:lineRule="auto"/>
              <w:rPr>
                <w:rFonts w:ascii="Arial"/>
              </w:rPr>
            </w:pPr>
          </w:p>
          <w:p w:rsidR="002F3F05" w:rsidRDefault="002F3F05">
            <w:pPr>
              <w:spacing w:line="353" w:lineRule="auto"/>
              <w:rPr>
                <w:rFonts w:ascii="Arial"/>
              </w:rPr>
            </w:pPr>
          </w:p>
          <w:p w:rsidR="002F3F05" w:rsidRDefault="00651594">
            <w:pPr>
              <w:pStyle w:val="TableText"/>
              <w:spacing w:before="78"/>
              <w:ind w:left="248"/>
            </w:pPr>
            <w:proofErr w:type="spellStart"/>
            <w:r>
              <w:rPr>
                <w:spacing w:val="-8"/>
                <w14:textOutline w14:w="4356" w14:cap="sq" w14:cmpd="sng" w14:algn="ctr">
                  <w14:solidFill>
                    <w14:srgbClr w14:val="000000"/>
                  </w14:solidFill>
                  <w14:prstDash w14:val="solid"/>
                  <w14:bevel/>
                </w14:textOutline>
              </w:rPr>
              <w:t>实验</w:t>
            </w:r>
            <w:proofErr w:type="spellEnd"/>
          </w:p>
          <w:p w:rsidR="002F3F05" w:rsidRDefault="00651594">
            <w:pPr>
              <w:pStyle w:val="TableText"/>
              <w:spacing w:line="220" w:lineRule="auto"/>
              <w:ind w:left="245"/>
            </w:pPr>
            <w:proofErr w:type="spellStart"/>
            <w:r>
              <w:rPr>
                <w:spacing w:val="-7"/>
                <w14:textOutline w14:w="4356" w14:cap="sq" w14:cmpd="sng" w14:algn="ctr">
                  <w14:solidFill>
                    <w14:srgbClr w14:val="000000"/>
                  </w14:solidFill>
                  <w14:prstDash w14:val="solid"/>
                  <w14:bevel/>
                </w14:textOutline>
              </w:rPr>
              <w:t>教学</w:t>
            </w:r>
            <w:proofErr w:type="spellEnd"/>
          </w:p>
          <w:p w:rsidR="002F3F05" w:rsidRDefault="00651594">
            <w:pPr>
              <w:pStyle w:val="TableText"/>
              <w:spacing w:before="25" w:line="221" w:lineRule="auto"/>
              <w:ind w:left="248"/>
            </w:pPr>
            <w:proofErr w:type="spellStart"/>
            <w:r>
              <w:rPr>
                <w:spacing w:val="-8"/>
                <w14:textOutline w14:w="4356" w14:cap="sq" w14:cmpd="sng" w14:algn="ctr">
                  <w14:solidFill>
                    <w14:srgbClr w14:val="000000"/>
                  </w14:solidFill>
                  <w14:prstDash w14:val="solid"/>
                  <w14:bevel/>
                </w14:textOutline>
              </w:rPr>
              <w:t>效果</w:t>
            </w:r>
            <w:proofErr w:type="spellEnd"/>
          </w:p>
        </w:tc>
        <w:tc>
          <w:tcPr>
            <w:tcW w:w="1392" w:type="dxa"/>
          </w:tcPr>
          <w:p w:rsidR="002F3F05" w:rsidRDefault="002F3F05">
            <w:pPr>
              <w:spacing w:line="336" w:lineRule="auto"/>
              <w:rPr>
                <w:rFonts w:ascii="Arial"/>
              </w:rPr>
            </w:pPr>
          </w:p>
          <w:p w:rsidR="002F3F05" w:rsidRDefault="00651594">
            <w:pPr>
              <w:pStyle w:val="TableText"/>
              <w:spacing w:before="78" w:line="221" w:lineRule="auto"/>
              <w:ind w:left="225"/>
            </w:pPr>
            <w:proofErr w:type="spellStart"/>
            <w:r>
              <w:rPr>
                <w:spacing w:val="-4"/>
              </w:rPr>
              <w:t>实验效果</w:t>
            </w:r>
            <w:proofErr w:type="spellEnd"/>
          </w:p>
        </w:tc>
        <w:tc>
          <w:tcPr>
            <w:tcW w:w="6025" w:type="dxa"/>
          </w:tcPr>
          <w:p w:rsidR="002F3F05" w:rsidRDefault="00651594">
            <w:pPr>
              <w:pStyle w:val="TableText"/>
              <w:spacing w:before="105" w:line="233" w:lineRule="auto"/>
              <w:ind w:left="115" w:right="102" w:firstLine="4"/>
              <w:rPr>
                <w:lang w:eastAsia="zh-CN"/>
              </w:rPr>
            </w:pPr>
            <w:r>
              <w:rPr>
                <w:spacing w:val="1"/>
                <w:lang w:eastAsia="zh-CN"/>
              </w:rPr>
              <w:t>实验现象明显，实验数据或信息可靠，结论合理，实践作品或任务完成效果好；对实验误差或任务解决过程中</w:t>
            </w:r>
            <w:r>
              <w:rPr>
                <w:spacing w:val="-1"/>
                <w:lang w:eastAsia="zh-CN"/>
              </w:rPr>
              <w:t>的特殊情况分析准确、处置恰当</w:t>
            </w:r>
          </w:p>
        </w:tc>
        <w:tc>
          <w:tcPr>
            <w:tcW w:w="922" w:type="dxa"/>
          </w:tcPr>
          <w:p w:rsidR="002F3F05" w:rsidRDefault="002F3F05">
            <w:pPr>
              <w:spacing w:line="386" w:lineRule="auto"/>
              <w:rPr>
                <w:rFonts w:ascii="Arial"/>
              </w:rPr>
            </w:pPr>
          </w:p>
          <w:p w:rsidR="002F3F05" w:rsidRDefault="00651594">
            <w:pPr>
              <w:spacing w:before="69" w:line="188" w:lineRule="auto"/>
              <w:ind w:left="367"/>
              <w:rPr>
                <w:rFonts w:eastAsia="Times New Roman" w:cs="Times New Roman"/>
                <w:sz w:val="24"/>
                <w:szCs w:val="24"/>
              </w:rPr>
            </w:pPr>
            <w:r>
              <w:rPr>
                <w:rFonts w:eastAsia="Times New Roman" w:cs="Times New Roman"/>
                <w:spacing w:val="-15"/>
                <w:sz w:val="24"/>
                <w:szCs w:val="24"/>
              </w:rPr>
              <w:t>10</w:t>
            </w:r>
          </w:p>
        </w:tc>
      </w:tr>
      <w:tr w:rsidR="002F3F05">
        <w:trPr>
          <w:trHeight w:val="1360"/>
        </w:trPr>
        <w:tc>
          <w:tcPr>
            <w:tcW w:w="951" w:type="dxa"/>
            <w:vMerge/>
            <w:tcBorders>
              <w:top w:val="nil"/>
            </w:tcBorders>
          </w:tcPr>
          <w:p w:rsidR="002F3F05" w:rsidRDefault="002F3F05">
            <w:pPr>
              <w:rPr>
                <w:rFonts w:ascii="Arial"/>
              </w:rPr>
            </w:pPr>
          </w:p>
        </w:tc>
        <w:tc>
          <w:tcPr>
            <w:tcW w:w="1392" w:type="dxa"/>
          </w:tcPr>
          <w:p w:rsidR="002F3F05" w:rsidRDefault="002F3F05">
            <w:pPr>
              <w:spacing w:line="479" w:lineRule="auto"/>
              <w:rPr>
                <w:rFonts w:ascii="Arial"/>
              </w:rPr>
            </w:pPr>
          </w:p>
          <w:p w:rsidR="002F3F05" w:rsidRDefault="00651594">
            <w:pPr>
              <w:pStyle w:val="TableText"/>
              <w:spacing w:before="78" w:line="221" w:lineRule="auto"/>
              <w:ind w:left="266"/>
            </w:pPr>
            <w:proofErr w:type="spellStart"/>
            <w:r>
              <w:rPr>
                <w:spacing w:val="-14"/>
              </w:rPr>
              <w:t>目标达成</w:t>
            </w:r>
            <w:proofErr w:type="spellEnd"/>
          </w:p>
        </w:tc>
        <w:tc>
          <w:tcPr>
            <w:tcW w:w="6025" w:type="dxa"/>
          </w:tcPr>
          <w:p w:rsidR="002F3F05" w:rsidRDefault="00651594">
            <w:pPr>
              <w:pStyle w:val="TableText"/>
              <w:spacing w:before="90" w:line="235" w:lineRule="auto"/>
              <w:ind w:left="115" w:right="24" w:firstLine="3"/>
              <w:rPr>
                <w:lang w:eastAsia="zh-CN"/>
              </w:rPr>
            </w:pPr>
            <w:r>
              <w:rPr>
                <w:spacing w:val="-5"/>
                <w:lang w:eastAsia="zh-CN"/>
              </w:rPr>
              <w:t>学生能够完成实验学习任务，知识理解、科学探究能力、</w:t>
            </w:r>
            <w:r>
              <w:rPr>
                <w:spacing w:val="1"/>
                <w:lang w:eastAsia="zh-CN"/>
              </w:rPr>
              <w:t>问题解决能力、交流合作能力得到有效提升。学生体验</w:t>
            </w:r>
            <w:r>
              <w:rPr>
                <w:spacing w:val="3"/>
                <w:lang w:eastAsia="zh-CN"/>
              </w:rPr>
              <w:t>到实验、实践和克服困难成功的愉悦，学习</w:t>
            </w:r>
            <w:r>
              <w:rPr>
                <w:spacing w:val="2"/>
                <w:lang w:eastAsia="zh-CN"/>
              </w:rPr>
              <w:t>气氛活跃，</w:t>
            </w:r>
            <w:r>
              <w:rPr>
                <w:spacing w:val="-1"/>
                <w:lang w:eastAsia="zh-CN"/>
              </w:rPr>
              <w:t>有进一步开展实验及实践活动的意愿</w:t>
            </w:r>
          </w:p>
        </w:tc>
        <w:tc>
          <w:tcPr>
            <w:tcW w:w="922" w:type="dxa"/>
          </w:tcPr>
          <w:p w:rsidR="002F3F05" w:rsidRDefault="002F3F05">
            <w:pPr>
              <w:spacing w:line="265" w:lineRule="auto"/>
              <w:rPr>
                <w:rFonts w:ascii="Arial"/>
              </w:rPr>
            </w:pPr>
          </w:p>
          <w:p w:rsidR="002F3F05" w:rsidRDefault="002F3F05">
            <w:pPr>
              <w:spacing w:line="265" w:lineRule="auto"/>
              <w:rPr>
                <w:rFonts w:ascii="Arial"/>
              </w:rPr>
            </w:pPr>
          </w:p>
          <w:p w:rsidR="002F3F05" w:rsidRDefault="00651594">
            <w:pPr>
              <w:spacing w:before="69" w:line="188" w:lineRule="auto"/>
              <w:ind w:left="367"/>
              <w:rPr>
                <w:rFonts w:eastAsia="Times New Roman" w:cs="Times New Roman"/>
                <w:sz w:val="24"/>
                <w:szCs w:val="24"/>
              </w:rPr>
            </w:pPr>
            <w:r>
              <w:rPr>
                <w:rFonts w:eastAsia="Times New Roman" w:cs="Times New Roman"/>
                <w:spacing w:val="-15"/>
                <w:sz w:val="24"/>
                <w:szCs w:val="24"/>
              </w:rPr>
              <w:t>10</w:t>
            </w:r>
          </w:p>
        </w:tc>
      </w:tr>
      <w:tr w:rsidR="002F3F05">
        <w:trPr>
          <w:trHeight w:val="1174"/>
        </w:trPr>
        <w:tc>
          <w:tcPr>
            <w:tcW w:w="951" w:type="dxa"/>
            <w:vMerge w:val="restart"/>
            <w:tcBorders>
              <w:bottom w:val="nil"/>
            </w:tcBorders>
          </w:tcPr>
          <w:p w:rsidR="002F3F05" w:rsidRDefault="002F3F05">
            <w:pPr>
              <w:spacing w:line="333" w:lineRule="auto"/>
              <w:rPr>
                <w:rFonts w:ascii="Arial"/>
              </w:rPr>
            </w:pPr>
          </w:p>
          <w:p w:rsidR="002F3F05" w:rsidRDefault="002F3F05">
            <w:pPr>
              <w:spacing w:line="333" w:lineRule="auto"/>
              <w:rPr>
                <w:rFonts w:ascii="Arial"/>
              </w:rPr>
            </w:pPr>
          </w:p>
          <w:p w:rsidR="002F3F05" w:rsidRDefault="00651594">
            <w:pPr>
              <w:pStyle w:val="TableText"/>
              <w:spacing w:before="78" w:line="233" w:lineRule="auto"/>
              <w:ind w:left="122" w:right="110" w:firstLine="124"/>
            </w:pPr>
            <w:proofErr w:type="spellStart"/>
            <w:r>
              <w:rPr>
                <w:spacing w:val="-8"/>
                <w14:textOutline w14:w="4356" w14:cap="sq" w14:cmpd="sng" w14:algn="ctr">
                  <w14:solidFill>
                    <w14:srgbClr w14:val="000000"/>
                  </w14:solidFill>
                  <w14:prstDash w14:val="solid"/>
                  <w14:bevel/>
                </w14:textOutline>
              </w:rPr>
              <w:t>学科</w:t>
            </w:r>
            <w:r>
              <w:rPr>
                <w:spacing w:val="-3"/>
                <w14:textOutline w14:w="4356" w14:cap="sq" w14:cmpd="sng" w14:algn="ctr">
                  <w14:solidFill>
                    <w14:srgbClr w14:val="000000"/>
                  </w14:solidFill>
                  <w14:prstDash w14:val="solid"/>
                  <w14:bevel/>
                </w14:textOutline>
              </w:rPr>
              <w:t>特色与</w:t>
            </w:r>
            <w:r>
              <w:rPr>
                <w:spacing w:val="55"/>
                <w14:textOutline w14:w="4356" w14:cap="sq" w14:cmpd="sng" w14:algn="ctr">
                  <w14:solidFill>
                    <w14:srgbClr w14:val="000000"/>
                  </w14:solidFill>
                  <w14:prstDash w14:val="solid"/>
                  <w14:bevel/>
                </w14:textOutline>
              </w:rPr>
              <w:t>创新</w:t>
            </w:r>
            <w:proofErr w:type="spellEnd"/>
          </w:p>
        </w:tc>
        <w:tc>
          <w:tcPr>
            <w:tcW w:w="1392" w:type="dxa"/>
          </w:tcPr>
          <w:p w:rsidR="002F3F05" w:rsidRDefault="002F3F05">
            <w:pPr>
              <w:spacing w:line="387" w:lineRule="auto"/>
              <w:rPr>
                <w:rFonts w:ascii="Arial"/>
              </w:rPr>
            </w:pPr>
          </w:p>
          <w:p w:rsidR="002F3F05" w:rsidRDefault="00651594">
            <w:pPr>
              <w:pStyle w:val="TableText"/>
              <w:spacing w:before="78" w:line="220" w:lineRule="auto"/>
              <w:ind w:left="224"/>
            </w:pPr>
            <w:proofErr w:type="spellStart"/>
            <w:r>
              <w:rPr>
                <w:spacing w:val="-4"/>
              </w:rPr>
              <w:t>思路创新</w:t>
            </w:r>
            <w:proofErr w:type="spellEnd"/>
          </w:p>
        </w:tc>
        <w:tc>
          <w:tcPr>
            <w:tcW w:w="6025" w:type="dxa"/>
          </w:tcPr>
          <w:p w:rsidR="002F3F05" w:rsidRDefault="00651594">
            <w:pPr>
              <w:pStyle w:val="TableText"/>
              <w:spacing w:before="158" w:line="233" w:lineRule="auto"/>
              <w:ind w:left="117" w:right="24" w:hanging="3"/>
              <w:rPr>
                <w:lang w:eastAsia="zh-CN"/>
              </w:rPr>
            </w:pPr>
            <w:r>
              <w:rPr>
                <w:spacing w:val="-5"/>
                <w:lang w:eastAsia="zh-CN"/>
              </w:rPr>
              <w:t>基于教学目标创设新颖的实验情境；创新实验展示形式、</w:t>
            </w:r>
            <w:r>
              <w:rPr>
                <w:spacing w:val="1"/>
                <w:lang w:eastAsia="zh-CN"/>
              </w:rPr>
              <w:t>实验设计与实施途径；创新课堂教学模式及实验教学组</w:t>
            </w:r>
            <w:r>
              <w:rPr>
                <w:spacing w:val="-5"/>
                <w:lang w:eastAsia="zh-CN"/>
              </w:rPr>
              <w:t>织形式</w:t>
            </w:r>
          </w:p>
        </w:tc>
        <w:tc>
          <w:tcPr>
            <w:tcW w:w="922" w:type="dxa"/>
          </w:tcPr>
          <w:p w:rsidR="002F3F05" w:rsidRDefault="002F3F05">
            <w:pPr>
              <w:spacing w:line="437" w:lineRule="auto"/>
              <w:rPr>
                <w:rFonts w:ascii="Arial"/>
              </w:rPr>
            </w:pPr>
          </w:p>
          <w:p w:rsidR="002F3F05" w:rsidRDefault="00651594">
            <w:pPr>
              <w:spacing w:before="69" w:line="188" w:lineRule="auto"/>
              <w:ind w:left="367"/>
              <w:rPr>
                <w:rFonts w:eastAsia="Times New Roman" w:cs="Times New Roman"/>
                <w:sz w:val="24"/>
                <w:szCs w:val="24"/>
              </w:rPr>
            </w:pPr>
            <w:r>
              <w:rPr>
                <w:rFonts w:eastAsia="Times New Roman" w:cs="Times New Roman"/>
                <w:spacing w:val="-15"/>
                <w:sz w:val="24"/>
                <w:szCs w:val="24"/>
              </w:rPr>
              <w:t>1</w:t>
            </w:r>
            <w:r>
              <w:rPr>
                <w:rFonts w:eastAsia="Times New Roman" w:cs="Times New Roman"/>
                <w:spacing w:val="-15"/>
                <w:sz w:val="24"/>
                <w:szCs w:val="24"/>
              </w:rPr>
              <w:t>0</w:t>
            </w:r>
          </w:p>
        </w:tc>
      </w:tr>
      <w:tr w:rsidR="002F3F05">
        <w:trPr>
          <w:trHeight w:val="1179"/>
        </w:trPr>
        <w:tc>
          <w:tcPr>
            <w:tcW w:w="951" w:type="dxa"/>
            <w:vMerge/>
            <w:tcBorders>
              <w:top w:val="nil"/>
            </w:tcBorders>
          </w:tcPr>
          <w:p w:rsidR="002F3F05" w:rsidRDefault="002F3F05">
            <w:pPr>
              <w:rPr>
                <w:rFonts w:ascii="Arial"/>
              </w:rPr>
            </w:pPr>
          </w:p>
        </w:tc>
        <w:tc>
          <w:tcPr>
            <w:tcW w:w="1392" w:type="dxa"/>
          </w:tcPr>
          <w:p w:rsidR="002F3F05" w:rsidRDefault="00651594">
            <w:pPr>
              <w:pStyle w:val="TableText"/>
              <w:spacing w:before="312" w:line="230" w:lineRule="auto"/>
              <w:ind w:left="220" w:right="216" w:firstLine="120"/>
            </w:pPr>
            <w:proofErr w:type="spellStart"/>
            <w:r>
              <w:rPr>
                <w:spacing w:val="-4"/>
              </w:rPr>
              <w:t>技术与</w:t>
            </w:r>
            <w:r>
              <w:rPr>
                <w:spacing w:val="-3"/>
              </w:rPr>
              <w:t>器材创新</w:t>
            </w:r>
            <w:proofErr w:type="spellEnd"/>
          </w:p>
        </w:tc>
        <w:tc>
          <w:tcPr>
            <w:tcW w:w="6025" w:type="dxa"/>
          </w:tcPr>
          <w:p w:rsidR="002F3F05" w:rsidRDefault="00651594">
            <w:pPr>
              <w:pStyle w:val="TableText"/>
              <w:spacing w:before="158" w:line="233" w:lineRule="auto"/>
              <w:ind w:left="115" w:right="102" w:hanging="1"/>
              <w:rPr>
                <w:lang w:eastAsia="zh-CN"/>
              </w:rPr>
            </w:pPr>
            <w:r>
              <w:rPr>
                <w:spacing w:val="1"/>
                <w:lang w:eastAsia="zh-CN"/>
              </w:rPr>
              <w:t>创新运用新材料、新工艺、新技术，促进理解和问题意识的形成；</w:t>
            </w:r>
            <w:proofErr w:type="gramStart"/>
            <w:r>
              <w:rPr>
                <w:spacing w:val="1"/>
                <w:lang w:eastAsia="zh-CN"/>
              </w:rPr>
              <w:t>围绕课标要求</w:t>
            </w:r>
            <w:proofErr w:type="gramEnd"/>
            <w:r>
              <w:rPr>
                <w:spacing w:val="1"/>
                <w:lang w:eastAsia="zh-CN"/>
              </w:rPr>
              <w:t>，合理开发实验教学课程资源</w:t>
            </w:r>
            <w:r>
              <w:rPr>
                <w:spacing w:val="-1"/>
                <w:lang w:eastAsia="zh-CN"/>
              </w:rPr>
              <w:t>或自制实验教具，有效应用于教学</w:t>
            </w:r>
          </w:p>
        </w:tc>
        <w:tc>
          <w:tcPr>
            <w:tcW w:w="922" w:type="dxa"/>
          </w:tcPr>
          <w:p w:rsidR="002F3F05" w:rsidRDefault="002F3F05">
            <w:pPr>
              <w:spacing w:line="439" w:lineRule="auto"/>
              <w:rPr>
                <w:rFonts w:ascii="Arial"/>
              </w:rPr>
            </w:pPr>
          </w:p>
          <w:p w:rsidR="002F3F05" w:rsidRDefault="00651594">
            <w:pPr>
              <w:spacing w:before="69" w:line="188" w:lineRule="auto"/>
              <w:ind w:left="367"/>
              <w:rPr>
                <w:rFonts w:eastAsia="Times New Roman" w:cs="Times New Roman"/>
                <w:sz w:val="24"/>
                <w:szCs w:val="24"/>
              </w:rPr>
            </w:pPr>
            <w:r>
              <w:rPr>
                <w:rFonts w:eastAsia="Times New Roman" w:cs="Times New Roman"/>
                <w:spacing w:val="-15"/>
                <w:sz w:val="24"/>
                <w:szCs w:val="24"/>
              </w:rPr>
              <w:t>10</w:t>
            </w:r>
          </w:p>
        </w:tc>
      </w:tr>
    </w:tbl>
    <w:p w:rsidR="002F3F05" w:rsidRDefault="002F3F05">
      <w:pPr>
        <w:rPr>
          <w:rFonts w:ascii="Arial"/>
        </w:rPr>
      </w:pPr>
    </w:p>
    <w:p w:rsidR="002F3F05" w:rsidRDefault="002F3F05">
      <w:pPr>
        <w:rPr>
          <w:rFonts w:ascii="Arial" w:eastAsia="Arial" w:hAnsi="Arial" w:cs="Arial"/>
        </w:rPr>
        <w:sectPr w:rsidR="002F3F05">
          <w:footerReference w:type="default" r:id="rId13"/>
          <w:pgSz w:w="11906" w:h="16839"/>
          <w:pgMar w:top="1431" w:right="1305" w:bottom="1312" w:left="1305" w:header="0" w:footer="952" w:gutter="0"/>
          <w:cols w:space="720"/>
        </w:sectPr>
      </w:pPr>
    </w:p>
    <w:p w:rsidR="002F3F05" w:rsidRDefault="00651594">
      <w:pPr>
        <w:snapToGrid w:val="0"/>
        <w:spacing w:line="360" w:lineRule="auto"/>
        <w:rPr>
          <w:rFonts w:ascii="黑体" w:eastAsia="黑体" w:hAnsi="黑体"/>
          <w:color w:val="000000"/>
          <w:sz w:val="32"/>
          <w:szCs w:val="32"/>
        </w:rPr>
      </w:pPr>
      <w:r>
        <w:rPr>
          <w:rFonts w:ascii="黑体" w:eastAsia="黑体" w:hAnsi="黑体" w:cs="黑体" w:hint="eastAsia"/>
          <w:color w:val="000000"/>
          <w:sz w:val="32"/>
          <w:szCs w:val="32"/>
        </w:rPr>
        <w:lastRenderedPageBreak/>
        <w:t>附件</w:t>
      </w:r>
      <w:r>
        <w:rPr>
          <w:rFonts w:ascii="黑体" w:eastAsia="黑体" w:hAnsi="黑体" w:hint="eastAsia"/>
          <w:color w:val="000000"/>
          <w:sz w:val="32"/>
          <w:szCs w:val="32"/>
        </w:rPr>
        <w:t>5</w:t>
      </w:r>
    </w:p>
    <w:p w:rsidR="002F3F05" w:rsidRDefault="00651594">
      <w:pPr>
        <w:snapToGrid w:val="0"/>
        <w:spacing w:line="360" w:lineRule="auto"/>
        <w:jc w:val="center"/>
        <w:rPr>
          <w:rFonts w:ascii="方正小标宋简体" w:eastAsia="方正小标宋简体" w:cs="Times New Roman"/>
          <w:color w:val="000000"/>
          <w:kern w:val="0"/>
          <w:sz w:val="44"/>
          <w:szCs w:val="44"/>
        </w:rPr>
      </w:pPr>
      <w:r>
        <w:rPr>
          <w:rFonts w:ascii="方正小标宋简体" w:eastAsia="方正小标宋简体" w:cs="方正小标宋简体" w:hint="eastAsia"/>
          <w:color w:val="000000"/>
          <w:kern w:val="0"/>
          <w:sz w:val="44"/>
          <w:szCs w:val="44"/>
        </w:rPr>
        <w:t>岳阳市</w:t>
      </w:r>
      <w:r>
        <w:rPr>
          <w:rFonts w:ascii="方正小标宋简体" w:eastAsia="方正小标宋简体" w:cs="方正小标宋简体" w:hint="eastAsia"/>
          <w:color w:val="000000"/>
          <w:kern w:val="0"/>
          <w:sz w:val="44"/>
          <w:szCs w:val="44"/>
        </w:rPr>
        <w:t>2023</w:t>
      </w:r>
      <w:r>
        <w:rPr>
          <w:rFonts w:ascii="方正小标宋简体" w:eastAsia="方正小标宋简体" w:cs="方正小标宋简体" w:hint="eastAsia"/>
          <w:color w:val="000000"/>
          <w:kern w:val="0"/>
          <w:sz w:val="44"/>
          <w:szCs w:val="44"/>
        </w:rPr>
        <w:t>年“基础教育精品课”活动联系表</w:t>
      </w:r>
    </w:p>
    <w:p w:rsidR="002F3F05" w:rsidRDefault="002F3F05">
      <w:pPr>
        <w:snapToGrid w:val="0"/>
        <w:spacing w:line="240" w:lineRule="exact"/>
        <w:ind w:firstLineChars="350" w:firstLine="1260"/>
        <w:jc w:val="center"/>
        <w:rPr>
          <w:rFonts w:cs="Times New Roman"/>
          <w:color w:val="000000"/>
          <w:sz w:val="36"/>
          <w:szCs w:val="36"/>
        </w:rPr>
      </w:pPr>
    </w:p>
    <w:tbl>
      <w:tblPr>
        <w:tblW w:w="0" w:type="auto"/>
        <w:jc w:val="center"/>
        <w:tblLayout w:type="fixed"/>
        <w:tblLook w:val="04A0" w:firstRow="1" w:lastRow="0" w:firstColumn="1" w:lastColumn="0" w:noHBand="0" w:noVBand="1"/>
      </w:tblPr>
      <w:tblGrid>
        <w:gridCol w:w="1276"/>
        <w:gridCol w:w="1985"/>
        <w:gridCol w:w="1348"/>
        <w:gridCol w:w="2551"/>
        <w:gridCol w:w="1701"/>
        <w:gridCol w:w="1701"/>
        <w:gridCol w:w="1559"/>
        <w:gridCol w:w="1559"/>
      </w:tblGrid>
      <w:tr w:rsidR="002F3F05">
        <w:trPr>
          <w:trHeight w:val="690"/>
          <w:jc w:val="center"/>
        </w:trPr>
        <w:tc>
          <w:tcPr>
            <w:tcW w:w="4609" w:type="dxa"/>
            <w:gridSpan w:val="3"/>
            <w:tcBorders>
              <w:top w:val="single" w:sz="4" w:space="0" w:color="auto"/>
              <w:left w:val="single" w:sz="4" w:space="0" w:color="auto"/>
              <w:bottom w:val="single" w:sz="4" w:space="0" w:color="auto"/>
              <w:right w:val="single" w:sz="4" w:space="0" w:color="auto"/>
            </w:tcBorders>
            <w:vAlign w:val="center"/>
          </w:tcPr>
          <w:p w:rsidR="002F3F05" w:rsidRDefault="00651594">
            <w:pPr>
              <w:jc w:val="center"/>
              <w:rPr>
                <w:rFonts w:ascii="宋体" w:hAnsi="宋体"/>
                <w:sz w:val="24"/>
              </w:rPr>
            </w:pPr>
            <w:r>
              <w:rPr>
                <w:rFonts w:ascii="宋体" w:hAnsi="宋体" w:hint="eastAsia"/>
                <w:sz w:val="24"/>
              </w:rPr>
              <w:t>县市区（市直学校）</w:t>
            </w:r>
          </w:p>
        </w:tc>
        <w:tc>
          <w:tcPr>
            <w:tcW w:w="9071" w:type="dxa"/>
            <w:gridSpan w:val="5"/>
            <w:tcBorders>
              <w:top w:val="single" w:sz="4" w:space="0" w:color="auto"/>
              <w:left w:val="nil"/>
              <w:bottom w:val="single" w:sz="4" w:space="0" w:color="auto"/>
              <w:right w:val="single" w:sz="4" w:space="0" w:color="auto"/>
            </w:tcBorders>
            <w:vAlign w:val="center"/>
          </w:tcPr>
          <w:p w:rsidR="002F3F05" w:rsidRDefault="002F3F05">
            <w:pPr>
              <w:jc w:val="center"/>
              <w:rPr>
                <w:rFonts w:ascii="宋体" w:hAnsi="宋体"/>
                <w:sz w:val="24"/>
              </w:rPr>
            </w:pPr>
          </w:p>
        </w:tc>
      </w:tr>
      <w:tr w:rsidR="002F3F05">
        <w:trPr>
          <w:trHeight w:val="690"/>
          <w:jc w:val="center"/>
        </w:trPr>
        <w:tc>
          <w:tcPr>
            <w:tcW w:w="4609" w:type="dxa"/>
            <w:gridSpan w:val="3"/>
            <w:tcBorders>
              <w:top w:val="single" w:sz="4" w:space="0" w:color="auto"/>
              <w:left w:val="single" w:sz="4" w:space="0" w:color="auto"/>
              <w:bottom w:val="single" w:sz="4" w:space="0" w:color="auto"/>
              <w:right w:val="single" w:sz="4" w:space="0" w:color="auto"/>
            </w:tcBorders>
            <w:vAlign w:val="center"/>
          </w:tcPr>
          <w:p w:rsidR="002F3F05" w:rsidRDefault="00651594">
            <w:pPr>
              <w:jc w:val="center"/>
              <w:rPr>
                <w:rFonts w:ascii="宋体" w:hAnsi="宋体"/>
                <w:sz w:val="24"/>
              </w:rPr>
            </w:pPr>
            <w:r>
              <w:rPr>
                <w:rFonts w:ascii="宋体" w:hAnsi="宋体" w:hint="eastAsia"/>
                <w:sz w:val="24"/>
              </w:rPr>
              <w:t>负责部门名称</w:t>
            </w:r>
          </w:p>
        </w:tc>
        <w:tc>
          <w:tcPr>
            <w:tcW w:w="9071" w:type="dxa"/>
            <w:gridSpan w:val="5"/>
            <w:tcBorders>
              <w:top w:val="single" w:sz="4" w:space="0" w:color="auto"/>
              <w:left w:val="nil"/>
              <w:bottom w:val="single" w:sz="4" w:space="0" w:color="auto"/>
              <w:right w:val="single" w:sz="4" w:space="0" w:color="auto"/>
            </w:tcBorders>
            <w:vAlign w:val="center"/>
          </w:tcPr>
          <w:p w:rsidR="002F3F05" w:rsidRDefault="002F3F05">
            <w:pPr>
              <w:jc w:val="center"/>
              <w:rPr>
                <w:rFonts w:ascii="宋体" w:hAnsi="宋体"/>
                <w:sz w:val="24"/>
              </w:rPr>
            </w:pPr>
          </w:p>
        </w:tc>
      </w:tr>
      <w:tr w:rsidR="002F3F05">
        <w:trPr>
          <w:trHeight w:val="690"/>
          <w:jc w:val="center"/>
        </w:trPr>
        <w:tc>
          <w:tcPr>
            <w:tcW w:w="1276" w:type="dxa"/>
            <w:vMerge w:val="restart"/>
            <w:tcBorders>
              <w:top w:val="nil"/>
              <w:left w:val="single" w:sz="4" w:space="0" w:color="auto"/>
              <w:bottom w:val="single" w:sz="4" w:space="0" w:color="auto"/>
              <w:right w:val="single" w:sz="4" w:space="0" w:color="auto"/>
            </w:tcBorders>
            <w:vAlign w:val="center"/>
          </w:tcPr>
          <w:p w:rsidR="002F3F05" w:rsidRDefault="00651594">
            <w:pPr>
              <w:jc w:val="center"/>
              <w:rPr>
                <w:rFonts w:ascii="宋体" w:hAnsi="宋体"/>
                <w:sz w:val="24"/>
              </w:rPr>
            </w:pPr>
            <w:r>
              <w:rPr>
                <w:rFonts w:ascii="宋体" w:hAnsi="宋体" w:hint="eastAsia"/>
                <w:sz w:val="24"/>
              </w:rPr>
              <w:t>负责人</w:t>
            </w:r>
          </w:p>
          <w:p w:rsidR="002F3F05" w:rsidRDefault="00651594">
            <w:pPr>
              <w:jc w:val="center"/>
              <w:rPr>
                <w:rFonts w:ascii="宋体" w:hAnsi="宋体"/>
                <w:sz w:val="24"/>
              </w:rPr>
            </w:pPr>
            <w:r>
              <w:rPr>
                <w:rFonts w:ascii="宋体" w:hAnsi="宋体" w:hint="eastAsia"/>
                <w:sz w:val="24"/>
              </w:rPr>
              <w:t>信息</w:t>
            </w:r>
          </w:p>
        </w:tc>
        <w:tc>
          <w:tcPr>
            <w:tcW w:w="1985" w:type="dxa"/>
            <w:tcBorders>
              <w:top w:val="nil"/>
              <w:left w:val="nil"/>
              <w:bottom w:val="single" w:sz="4" w:space="0" w:color="auto"/>
              <w:right w:val="single" w:sz="4" w:space="0" w:color="auto"/>
            </w:tcBorders>
            <w:vAlign w:val="center"/>
          </w:tcPr>
          <w:p w:rsidR="002F3F05" w:rsidRDefault="00651594">
            <w:pPr>
              <w:jc w:val="center"/>
              <w:rPr>
                <w:rFonts w:ascii="宋体" w:hAnsi="宋体"/>
                <w:sz w:val="24"/>
              </w:rPr>
            </w:pPr>
            <w:r>
              <w:rPr>
                <w:rFonts w:ascii="宋体" w:hAnsi="宋体" w:hint="eastAsia"/>
                <w:sz w:val="24"/>
              </w:rPr>
              <w:t>姓　名</w:t>
            </w:r>
          </w:p>
        </w:tc>
        <w:tc>
          <w:tcPr>
            <w:tcW w:w="1348" w:type="dxa"/>
            <w:tcBorders>
              <w:top w:val="nil"/>
              <w:left w:val="nil"/>
              <w:bottom w:val="single" w:sz="4" w:space="0" w:color="auto"/>
              <w:right w:val="single" w:sz="4" w:space="0" w:color="auto"/>
            </w:tcBorders>
            <w:vAlign w:val="center"/>
          </w:tcPr>
          <w:p w:rsidR="002F3F05" w:rsidRDefault="00651594">
            <w:pPr>
              <w:jc w:val="center"/>
              <w:rPr>
                <w:rFonts w:ascii="宋体" w:hAnsi="宋体"/>
                <w:sz w:val="24"/>
              </w:rPr>
            </w:pPr>
            <w:r>
              <w:rPr>
                <w:rFonts w:ascii="宋体" w:hAnsi="宋体" w:hint="eastAsia"/>
                <w:sz w:val="24"/>
              </w:rPr>
              <w:t>性别</w:t>
            </w:r>
          </w:p>
        </w:tc>
        <w:tc>
          <w:tcPr>
            <w:tcW w:w="2551" w:type="dxa"/>
            <w:tcBorders>
              <w:top w:val="nil"/>
              <w:left w:val="nil"/>
              <w:bottom w:val="single" w:sz="4" w:space="0" w:color="auto"/>
              <w:right w:val="single" w:sz="4" w:space="0" w:color="auto"/>
            </w:tcBorders>
            <w:vAlign w:val="center"/>
          </w:tcPr>
          <w:p w:rsidR="002F3F05" w:rsidRDefault="00651594">
            <w:pPr>
              <w:jc w:val="center"/>
              <w:rPr>
                <w:rFonts w:ascii="宋体" w:hAnsi="宋体"/>
                <w:sz w:val="24"/>
              </w:rPr>
            </w:pPr>
            <w:r>
              <w:rPr>
                <w:rFonts w:ascii="宋体" w:hAnsi="宋体" w:hint="eastAsia"/>
                <w:sz w:val="24"/>
              </w:rPr>
              <w:t>所在单位</w:t>
            </w:r>
            <w:r>
              <w:rPr>
                <w:rFonts w:ascii="宋体" w:hAnsi="宋体"/>
                <w:sz w:val="24"/>
              </w:rPr>
              <w:t>/</w:t>
            </w:r>
            <w:r>
              <w:rPr>
                <w:rFonts w:ascii="宋体" w:hAnsi="宋体" w:hint="eastAsia"/>
                <w:sz w:val="24"/>
              </w:rPr>
              <w:t>科室</w:t>
            </w:r>
          </w:p>
        </w:tc>
        <w:tc>
          <w:tcPr>
            <w:tcW w:w="1701" w:type="dxa"/>
            <w:tcBorders>
              <w:top w:val="nil"/>
              <w:left w:val="nil"/>
              <w:bottom w:val="single" w:sz="4" w:space="0" w:color="auto"/>
              <w:right w:val="single" w:sz="4" w:space="0" w:color="auto"/>
            </w:tcBorders>
            <w:vAlign w:val="center"/>
          </w:tcPr>
          <w:p w:rsidR="002F3F05" w:rsidRDefault="00651594">
            <w:pPr>
              <w:jc w:val="center"/>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p>
        </w:tc>
        <w:tc>
          <w:tcPr>
            <w:tcW w:w="1701" w:type="dxa"/>
            <w:tcBorders>
              <w:top w:val="nil"/>
              <w:left w:val="nil"/>
              <w:bottom w:val="single" w:sz="4" w:space="0" w:color="auto"/>
              <w:right w:val="single" w:sz="4" w:space="0" w:color="auto"/>
            </w:tcBorders>
            <w:vAlign w:val="center"/>
          </w:tcPr>
          <w:p w:rsidR="002F3F05" w:rsidRDefault="00651594">
            <w:pPr>
              <w:jc w:val="center"/>
              <w:rPr>
                <w:rFonts w:ascii="宋体" w:hAnsi="宋体"/>
                <w:sz w:val="24"/>
              </w:rPr>
            </w:pPr>
            <w:r>
              <w:rPr>
                <w:rFonts w:ascii="宋体" w:hAnsi="宋体" w:hint="eastAsia"/>
                <w:sz w:val="24"/>
              </w:rPr>
              <w:t>办公电话</w:t>
            </w:r>
          </w:p>
        </w:tc>
        <w:tc>
          <w:tcPr>
            <w:tcW w:w="1559" w:type="dxa"/>
            <w:tcBorders>
              <w:top w:val="nil"/>
              <w:left w:val="nil"/>
              <w:bottom w:val="single" w:sz="4" w:space="0" w:color="auto"/>
              <w:right w:val="single" w:sz="4" w:space="0" w:color="auto"/>
            </w:tcBorders>
            <w:vAlign w:val="center"/>
          </w:tcPr>
          <w:p w:rsidR="002F3F05" w:rsidRDefault="00651594">
            <w:pPr>
              <w:jc w:val="center"/>
              <w:rPr>
                <w:rFonts w:ascii="宋体" w:hAnsi="宋体"/>
                <w:sz w:val="24"/>
              </w:rPr>
            </w:pPr>
            <w:r>
              <w:rPr>
                <w:rFonts w:ascii="宋体" w:hAnsi="宋体" w:hint="eastAsia"/>
                <w:sz w:val="24"/>
              </w:rPr>
              <w:t>手机号码</w:t>
            </w:r>
          </w:p>
        </w:tc>
        <w:tc>
          <w:tcPr>
            <w:tcW w:w="1559" w:type="dxa"/>
            <w:tcBorders>
              <w:top w:val="nil"/>
              <w:left w:val="nil"/>
              <w:bottom w:val="single" w:sz="4" w:space="0" w:color="auto"/>
              <w:right w:val="single" w:sz="4" w:space="0" w:color="auto"/>
            </w:tcBorders>
            <w:vAlign w:val="center"/>
          </w:tcPr>
          <w:p w:rsidR="002F3F05" w:rsidRDefault="00651594">
            <w:pPr>
              <w:jc w:val="center"/>
              <w:rPr>
                <w:rFonts w:ascii="宋体" w:hAnsi="宋体"/>
                <w:sz w:val="24"/>
              </w:rPr>
            </w:pPr>
            <w:r>
              <w:rPr>
                <w:rFonts w:ascii="宋体" w:hAnsi="宋体" w:hint="eastAsia"/>
                <w:sz w:val="24"/>
              </w:rPr>
              <w:t>电子邮箱</w:t>
            </w:r>
          </w:p>
        </w:tc>
      </w:tr>
      <w:tr w:rsidR="002F3F05">
        <w:trPr>
          <w:trHeight w:val="690"/>
          <w:jc w:val="center"/>
        </w:trPr>
        <w:tc>
          <w:tcPr>
            <w:tcW w:w="1276" w:type="dxa"/>
            <w:vMerge/>
            <w:tcBorders>
              <w:top w:val="nil"/>
              <w:left w:val="single" w:sz="4" w:space="0" w:color="auto"/>
              <w:bottom w:val="single" w:sz="4" w:space="0" w:color="auto"/>
              <w:right w:val="single" w:sz="4" w:space="0" w:color="auto"/>
            </w:tcBorders>
            <w:vAlign w:val="center"/>
          </w:tcPr>
          <w:p w:rsidR="002F3F05" w:rsidRDefault="002F3F05">
            <w:pPr>
              <w:jc w:val="center"/>
              <w:rPr>
                <w:rFonts w:ascii="宋体" w:hAnsi="宋体"/>
                <w:sz w:val="24"/>
              </w:rPr>
            </w:pPr>
          </w:p>
        </w:tc>
        <w:tc>
          <w:tcPr>
            <w:tcW w:w="1985" w:type="dxa"/>
            <w:tcBorders>
              <w:top w:val="nil"/>
              <w:left w:val="nil"/>
              <w:bottom w:val="single" w:sz="4" w:space="0" w:color="auto"/>
              <w:right w:val="single" w:sz="4" w:space="0" w:color="auto"/>
            </w:tcBorders>
            <w:vAlign w:val="center"/>
          </w:tcPr>
          <w:p w:rsidR="002F3F05" w:rsidRDefault="002F3F05">
            <w:pPr>
              <w:jc w:val="center"/>
              <w:rPr>
                <w:rFonts w:ascii="宋体" w:hAnsi="宋体"/>
                <w:sz w:val="24"/>
              </w:rPr>
            </w:pPr>
          </w:p>
        </w:tc>
        <w:tc>
          <w:tcPr>
            <w:tcW w:w="1348" w:type="dxa"/>
            <w:tcBorders>
              <w:top w:val="nil"/>
              <w:left w:val="nil"/>
              <w:bottom w:val="single" w:sz="4" w:space="0" w:color="auto"/>
              <w:right w:val="single" w:sz="4" w:space="0" w:color="auto"/>
            </w:tcBorders>
            <w:vAlign w:val="center"/>
          </w:tcPr>
          <w:p w:rsidR="002F3F05" w:rsidRDefault="002F3F05">
            <w:pPr>
              <w:jc w:val="center"/>
              <w:rPr>
                <w:rFonts w:ascii="宋体" w:hAnsi="宋体"/>
                <w:sz w:val="24"/>
              </w:rPr>
            </w:pPr>
          </w:p>
        </w:tc>
        <w:tc>
          <w:tcPr>
            <w:tcW w:w="2551" w:type="dxa"/>
            <w:tcBorders>
              <w:top w:val="nil"/>
              <w:left w:val="nil"/>
              <w:bottom w:val="single" w:sz="4" w:space="0" w:color="auto"/>
              <w:right w:val="single" w:sz="4" w:space="0" w:color="auto"/>
            </w:tcBorders>
            <w:vAlign w:val="center"/>
          </w:tcPr>
          <w:p w:rsidR="002F3F05" w:rsidRDefault="002F3F05">
            <w:pPr>
              <w:jc w:val="center"/>
              <w:rPr>
                <w:rFonts w:ascii="宋体" w:hAnsi="宋体"/>
                <w:sz w:val="24"/>
              </w:rPr>
            </w:pPr>
          </w:p>
        </w:tc>
        <w:tc>
          <w:tcPr>
            <w:tcW w:w="1701" w:type="dxa"/>
            <w:tcBorders>
              <w:top w:val="nil"/>
              <w:left w:val="nil"/>
              <w:bottom w:val="single" w:sz="4" w:space="0" w:color="auto"/>
              <w:right w:val="single" w:sz="4" w:space="0" w:color="auto"/>
            </w:tcBorders>
            <w:vAlign w:val="center"/>
          </w:tcPr>
          <w:p w:rsidR="002F3F05" w:rsidRDefault="002F3F05">
            <w:pPr>
              <w:jc w:val="center"/>
              <w:rPr>
                <w:rFonts w:ascii="宋体" w:hAnsi="宋体"/>
                <w:sz w:val="24"/>
              </w:rPr>
            </w:pPr>
          </w:p>
        </w:tc>
        <w:tc>
          <w:tcPr>
            <w:tcW w:w="1701" w:type="dxa"/>
            <w:tcBorders>
              <w:top w:val="nil"/>
              <w:left w:val="nil"/>
              <w:bottom w:val="single" w:sz="4" w:space="0" w:color="auto"/>
              <w:right w:val="single" w:sz="4" w:space="0" w:color="auto"/>
            </w:tcBorders>
            <w:vAlign w:val="center"/>
          </w:tcPr>
          <w:p w:rsidR="002F3F05" w:rsidRDefault="002F3F05">
            <w:pPr>
              <w:jc w:val="center"/>
              <w:rPr>
                <w:rFonts w:ascii="宋体" w:hAnsi="宋体"/>
                <w:sz w:val="24"/>
              </w:rPr>
            </w:pPr>
          </w:p>
        </w:tc>
        <w:tc>
          <w:tcPr>
            <w:tcW w:w="1559" w:type="dxa"/>
            <w:tcBorders>
              <w:top w:val="nil"/>
              <w:left w:val="nil"/>
              <w:bottom w:val="single" w:sz="4" w:space="0" w:color="auto"/>
              <w:right w:val="single" w:sz="4" w:space="0" w:color="auto"/>
            </w:tcBorders>
            <w:vAlign w:val="center"/>
          </w:tcPr>
          <w:p w:rsidR="002F3F05" w:rsidRDefault="002F3F05">
            <w:pPr>
              <w:jc w:val="center"/>
              <w:rPr>
                <w:rFonts w:ascii="宋体" w:hAnsi="宋体"/>
                <w:sz w:val="24"/>
              </w:rPr>
            </w:pPr>
          </w:p>
        </w:tc>
        <w:tc>
          <w:tcPr>
            <w:tcW w:w="1559" w:type="dxa"/>
            <w:tcBorders>
              <w:top w:val="nil"/>
              <w:left w:val="nil"/>
              <w:bottom w:val="single" w:sz="4" w:space="0" w:color="auto"/>
              <w:right w:val="single" w:sz="4" w:space="0" w:color="auto"/>
            </w:tcBorders>
            <w:vAlign w:val="center"/>
          </w:tcPr>
          <w:p w:rsidR="002F3F05" w:rsidRDefault="002F3F05">
            <w:pPr>
              <w:jc w:val="center"/>
              <w:rPr>
                <w:rFonts w:ascii="宋体" w:hAnsi="宋体"/>
                <w:sz w:val="24"/>
              </w:rPr>
            </w:pPr>
          </w:p>
        </w:tc>
      </w:tr>
      <w:tr w:rsidR="002F3F05">
        <w:trPr>
          <w:trHeight w:val="690"/>
          <w:jc w:val="center"/>
        </w:trPr>
        <w:tc>
          <w:tcPr>
            <w:tcW w:w="1276" w:type="dxa"/>
            <w:vMerge w:val="restart"/>
            <w:tcBorders>
              <w:top w:val="nil"/>
              <w:left w:val="single" w:sz="4" w:space="0" w:color="auto"/>
              <w:bottom w:val="single" w:sz="4" w:space="0" w:color="auto"/>
              <w:right w:val="single" w:sz="4" w:space="0" w:color="auto"/>
            </w:tcBorders>
            <w:vAlign w:val="center"/>
          </w:tcPr>
          <w:p w:rsidR="002F3F05" w:rsidRDefault="00651594">
            <w:pPr>
              <w:jc w:val="center"/>
              <w:rPr>
                <w:rFonts w:ascii="宋体" w:hAnsi="宋体"/>
                <w:sz w:val="24"/>
              </w:rPr>
            </w:pPr>
            <w:r>
              <w:rPr>
                <w:rFonts w:ascii="宋体" w:hAnsi="宋体" w:hint="eastAsia"/>
                <w:sz w:val="24"/>
              </w:rPr>
              <w:t>具体联系人信息</w:t>
            </w:r>
          </w:p>
        </w:tc>
        <w:tc>
          <w:tcPr>
            <w:tcW w:w="1985" w:type="dxa"/>
            <w:tcBorders>
              <w:top w:val="nil"/>
              <w:left w:val="nil"/>
              <w:bottom w:val="single" w:sz="4" w:space="0" w:color="auto"/>
              <w:right w:val="single" w:sz="4" w:space="0" w:color="auto"/>
            </w:tcBorders>
            <w:vAlign w:val="center"/>
          </w:tcPr>
          <w:p w:rsidR="002F3F05" w:rsidRDefault="00651594">
            <w:pPr>
              <w:jc w:val="center"/>
              <w:rPr>
                <w:rFonts w:ascii="宋体" w:hAnsi="宋体"/>
                <w:sz w:val="24"/>
              </w:rPr>
            </w:pPr>
            <w:r>
              <w:rPr>
                <w:rFonts w:ascii="宋体" w:hAnsi="宋体" w:hint="eastAsia"/>
                <w:sz w:val="24"/>
              </w:rPr>
              <w:t>姓　名</w:t>
            </w:r>
          </w:p>
        </w:tc>
        <w:tc>
          <w:tcPr>
            <w:tcW w:w="1348" w:type="dxa"/>
            <w:tcBorders>
              <w:top w:val="nil"/>
              <w:left w:val="nil"/>
              <w:bottom w:val="single" w:sz="4" w:space="0" w:color="auto"/>
              <w:right w:val="single" w:sz="4" w:space="0" w:color="auto"/>
            </w:tcBorders>
            <w:vAlign w:val="center"/>
          </w:tcPr>
          <w:p w:rsidR="002F3F05" w:rsidRDefault="00651594">
            <w:pPr>
              <w:jc w:val="center"/>
              <w:rPr>
                <w:rFonts w:ascii="宋体" w:hAnsi="宋体"/>
                <w:sz w:val="24"/>
              </w:rPr>
            </w:pPr>
            <w:r>
              <w:rPr>
                <w:rFonts w:ascii="宋体" w:hAnsi="宋体" w:hint="eastAsia"/>
                <w:sz w:val="24"/>
              </w:rPr>
              <w:t>性别</w:t>
            </w:r>
          </w:p>
        </w:tc>
        <w:tc>
          <w:tcPr>
            <w:tcW w:w="2551" w:type="dxa"/>
            <w:tcBorders>
              <w:top w:val="nil"/>
              <w:left w:val="nil"/>
              <w:bottom w:val="single" w:sz="4" w:space="0" w:color="auto"/>
              <w:right w:val="single" w:sz="4" w:space="0" w:color="auto"/>
            </w:tcBorders>
            <w:vAlign w:val="center"/>
          </w:tcPr>
          <w:p w:rsidR="002F3F05" w:rsidRDefault="00651594">
            <w:pPr>
              <w:jc w:val="center"/>
              <w:rPr>
                <w:rFonts w:ascii="宋体" w:hAnsi="宋体"/>
                <w:sz w:val="24"/>
              </w:rPr>
            </w:pPr>
            <w:r>
              <w:rPr>
                <w:rFonts w:ascii="宋体" w:hAnsi="宋体" w:hint="eastAsia"/>
                <w:sz w:val="24"/>
              </w:rPr>
              <w:t>所在单位</w:t>
            </w:r>
            <w:r>
              <w:rPr>
                <w:rFonts w:ascii="宋体" w:hAnsi="宋体"/>
                <w:sz w:val="24"/>
              </w:rPr>
              <w:t>/</w:t>
            </w:r>
            <w:r>
              <w:rPr>
                <w:rFonts w:ascii="宋体" w:hAnsi="宋体" w:hint="eastAsia"/>
                <w:sz w:val="24"/>
              </w:rPr>
              <w:t>科室</w:t>
            </w:r>
          </w:p>
        </w:tc>
        <w:tc>
          <w:tcPr>
            <w:tcW w:w="1701" w:type="dxa"/>
            <w:tcBorders>
              <w:top w:val="nil"/>
              <w:left w:val="nil"/>
              <w:bottom w:val="single" w:sz="4" w:space="0" w:color="auto"/>
              <w:right w:val="single" w:sz="4" w:space="0" w:color="auto"/>
            </w:tcBorders>
            <w:vAlign w:val="center"/>
          </w:tcPr>
          <w:p w:rsidR="002F3F05" w:rsidRDefault="00651594">
            <w:pPr>
              <w:jc w:val="center"/>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p>
        </w:tc>
        <w:tc>
          <w:tcPr>
            <w:tcW w:w="1701" w:type="dxa"/>
            <w:tcBorders>
              <w:top w:val="nil"/>
              <w:left w:val="nil"/>
              <w:bottom w:val="single" w:sz="4" w:space="0" w:color="auto"/>
              <w:right w:val="single" w:sz="4" w:space="0" w:color="auto"/>
            </w:tcBorders>
            <w:vAlign w:val="center"/>
          </w:tcPr>
          <w:p w:rsidR="002F3F05" w:rsidRDefault="00651594">
            <w:pPr>
              <w:jc w:val="center"/>
              <w:rPr>
                <w:rFonts w:ascii="宋体" w:hAnsi="宋体"/>
                <w:sz w:val="24"/>
              </w:rPr>
            </w:pPr>
            <w:r>
              <w:rPr>
                <w:rFonts w:ascii="宋体" w:hAnsi="宋体" w:hint="eastAsia"/>
                <w:sz w:val="24"/>
              </w:rPr>
              <w:t>办公电话</w:t>
            </w:r>
          </w:p>
        </w:tc>
        <w:tc>
          <w:tcPr>
            <w:tcW w:w="1559" w:type="dxa"/>
            <w:tcBorders>
              <w:top w:val="nil"/>
              <w:left w:val="nil"/>
              <w:bottom w:val="single" w:sz="4" w:space="0" w:color="auto"/>
              <w:right w:val="single" w:sz="4" w:space="0" w:color="auto"/>
            </w:tcBorders>
            <w:vAlign w:val="center"/>
          </w:tcPr>
          <w:p w:rsidR="002F3F05" w:rsidRDefault="00651594">
            <w:pPr>
              <w:jc w:val="center"/>
              <w:rPr>
                <w:rFonts w:ascii="宋体" w:hAnsi="宋体"/>
                <w:sz w:val="24"/>
              </w:rPr>
            </w:pPr>
            <w:r>
              <w:rPr>
                <w:rFonts w:ascii="宋体" w:hAnsi="宋体" w:hint="eastAsia"/>
                <w:sz w:val="24"/>
              </w:rPr>
              <w:t>手机号码</w:t>
            </w:r>
          </w:p>
        </w:tc>
        <w:tc>
          <w:tcPr>
            <w:tcW w:w="1559" w:type="dxa"/>
            <w:tcBorders>
              <w:top w:val="nil"/>
              <w:left w:val="nil"/>
              <w:bottom w:val="single" w:sz="4" w:space="0" w:color="auto"/>
              <w:right w:val="single" w:sz="4" w:space="0" w:color="auto"/>
            </w:tcBorders>
            <w:vAlign w:val="center"/>
          </w:tcPr>
          <w:p w:rsidR="002F3F05" w:rsidRDefault="00651594">
            <w:pPr>
              <w:jc w:val="center"/>
              <w:rPr>
                <w:rFonts w:ascii="宋体" w:hAnsi="宋体"/>
                <w:sz w:val="24"/>
              </w:rPr>
            </w:pPr>
            <w:r>
              <w:rPr>
                <w:rFonts w:ascii="宋体" w:hAnsi="宋体" w:hint="eastAsia"/>
                <w:sz w:val="24"/>
              </w:rPr>
              <w:t>电子邮箱</w:t>
            </w:r>
          </w:p>
        </w:tc>
      </w:tr>
      <w:tr w:rsidR="002F3F05">
        <w:trPr>
          <w:trHeight w:val="690"/>
          <w:jc w:val="center"/>
        </w:trPr>
        <w:tc>
          <w:tcPr>
            <w:tcW w:w="1276" w:type="dxa"/>
            <w:vMerge/>
            <w:tcBorders>
              <w:top w:val="nil"/>
              <w:left w:val="single" w:sz="4" w:space="0" w:color="auto"/>
              <w:bottom w:val="single" w:sz="4" w:space="0" w:color="auto"/>
              <w:right w:val="single" w:sz="4" w:space="0" w:color="auto"/>
            </w:tcBorders>
            <w:vAlign w:val="center"/>
          </w:tcPr>
          <w:p w:rsidR="002F3F05" w:rsidRDefault="002F3F05">
            <w:pPr>
              <w:jc w:val="center"/>
              <w:rPr>
                <w:rFonts w:ascii="宋体" w:hAnsi="宋体"/>
                <w:sz w:val="24"/>
              </w:rPr>
            </w:pPr>
          </w:p>
        </w:tc>
        <w:tc>
          <w:tcPr>
            <w:tcW w:w="1985" w:type="dxa"/>
            <w:tcBorders>
              <w:top w:val="nil"/>
              <w:left w:val="nil"/>
              <w:bottom w:val="single" w:sz="4" w:space="0" w:color="auto"/>
              <w:right w:val="single" w:sz="4" w:space="0" w:color="auto"/>
            </w:tcBorders>
            <w:vAlign w:val="center"/>
          </w:tcPr>
          <w:p w:rsidR="002F3F05" w:rsidRDefault="002F3F05">
            <w:pPr>
              <w:jc w:val="center"/>
              <w:rPr>
                <w:rFonts w:ascii="宋体" w:hAnsi="宋体"/>
                <w:sz w:val="24"/>
              </w:rPr>
            </w:pPr>
          </w:p>
        </w:tc>
        <w:tc>
          <w:tcPr>
            <w:tcW w:w="1348" w:type="dxa"/>
            <w:tcBorders>
              <w:top w:val="nil"/>
              <w:left w:val="nil"/>
              <w:bottom w:val="single" w:sz="4" w:space="0" w:color="auto"/>
              <w:right w:val="single" w:sz="4" w:space="0" w:color="auto"/>
            </w:tcBorders>
            <w:vAlign w:val="center"/>
          </w:tcPr>
          <w:p w:rsidR="002F3F05" w:rsidRDefault="002F3F05">
            <w:pPr>
              <w:jc w:val="center"/>
              <w:rPr>
                <w:rFonts w:ascii="宋体" w:hAnsi="宋体"/>
                <w:sz w:val="24"/>
              </w:rPr>
            </w:pPr>
          </w:p>
        </w:tc>
        <w:tc>
          <w:tcPr>
            <w:tcW w:w="2551" w:type="dxa"/>
            <w:tcBorders>
              <w:top w:val="nil"/>
              <w:left w:val="nil"/>
              <w:bottom w:val="single" w:sz="4" w:space="0" w:color="auto"/>
              <w:right w:val="single" w:sz="4" w:space="0" w:color="auto"/>
            </w:tcBorders>
            <w:vAlign w:val="center"/>
          </w:tcPr>
          <w:p w:rsidR="002F3F05" w:rsidRDefault="002F3F05">
            <w:pPr>
              <w:jc w:val="center"/>
              <w:rPr>
                <w:rFonts w:ascii="宋体" w:hAnsi="宋体"/>
                <w:sz w:val="24"/>
              </w:rPr>
            </w:pPr>
          </w:p>
        </w:tc>
        <w:tc>
          <w:tcPr>
            <w:tcW w:w="1701" w:type="dxa"/>
            <w:tcBorders>
              <w:top w:val="nil"/>
              <w:left w:val="nil"/>
              <w:bottom w:val="single" w:sz="4" w:space="0" w:color="auto"/>
              <w:right w:val="single" w:sz="4" w:space="0" w:color="auto"/>
            </w:tcBorders>
            <w:vAlign w:val="center"/>
          </w:tcPr>
          <w:p w:rsidR="002F3F05" w:rsidRDefault="002F3F05">
            <w:pPr>
              <w:jc w:val="center"/>
              <w:rPr>
                <w:rFonts w:ascii="宋体" w:hAnsi="宋体"/>
                <w:sz w:val="24"/>
              </w:rPr>
            </w:pPr>
          </w:p>
        </w:tc>
        <w:tc>
          <w:tcPr>
            <w:tcW w:w="1701" w:type="dxa"/>
            <w:tcBorders>
              <w:top w:val="nil"/>
              <w:left w:val="nil"/>
              <w:bottom w:val="single" w:sz="4" w:space="0" w:color="auto"/>
              <w:right w:val="single" w:sz="4" w:space="0" w:color="auto"/>
            </w:tcBorders>
            <w:vAlign w:val="center"/>
          </w:tcPr>
          <w:p w:rsidR="002F3F05" w:rsidRDefault="002F3F05">
            <w:pPr>
              <w:jc w:val="center"/>
              <w:rPr>
                <w:rFonts w:ascii="宋体" w:hAnsi="宋体"/>
                <w:sz w:val="24"/>
              </w:rPr>
            </w:pPr>
          </w:p>
        </w:tc>
        <w:tc>
          <w:tcPr>
            <w:tcW w:w="1559" w:type="dxa"/>
            <w:tcBorders>
              <w:top w:val="nil"/>
              <w:left w:val="nil"/>
              <w:bottom w:val="single" w:sz="4" w:space="0" w:color="auto"/>
              <w:right w:val="single" w:sz="4" w:space="0" w:color="auto"/>
            </w:tcBorders>
            <w:vAlign w:val="center"/>
          </w:tcPr>
          <w:p w:rsidR="002F3F05" w:rsidRDefault="002F3F05">
            <w:pPr>
              <w:jc w:val="center"/>
              <w:rPr>
                <w:rFonts w:ascii="宋体" w:hAnsi="宋体"/>
                <w:sz w:val="24"/>
              </w:rPr>
            </w:pPr>
          </w:p>
        </w:tc>
        <w:tc>
          <w:tcPr>
            <w:tcW w:w="1559" w:type="dxa"/>
            <w:tcBorders>
              <w:top w:val="nil"/>
              <w:left w:val="nil"/>
              <w:bottom w:val="single" w:sz="4" w:space="0" w:color="auto"/>
              <w:right w:val="single" w:sz="4" w:space="0" w:color="auto"/>
            </w:tcBorders>
            <w:vAlign w:val="center"/>
          </w:tcPr>
          <w:p w:rsidR="002F3F05" w:rsidRDefault="002F3F05">
            <w:pPr>
              <w:jc w:val="center"/>
              <w:rPr>
                <w:rFonts w:ascii="宋体" w:hAnsi="宋体"/>
                <w:sz w:val="24"/>
              </w:rPr>
            </w:pPr>
          </w:p>
        </w:tc>
      </w:tr>
      <w:tr w:rsidR="002F3F05">
        <w:trPr>
          <w:trHeight w:val="690"/>
          <w:jc w:val="center"/>
        </w:trPr>
        <w:tc>
          <w:tcPr>
            <w:tcW w:w="1276" w:type="dxa"/>
            <w:vMerge/>
            <w:tcBorders>
              <w:top w:val="nil"/>
              <w:left w:val="single" w:sz="4" w:space="0" w:color="auto"/>
              <w:bottom w:val="single" w:sz="4" w:space="0" w:color="auto"/>
              <w:right w:val="single" w:sz="4" w:space="0" w:color="auto"/>
            </w:tcBorders>
            <w:vAlign w:val="center"/>
          </w:tcPr>
          <w:p w:rsidR="002F3F05" w:rsidRDefault="002F3F05">
            <w:pPr>
              <w:jc w:val="center"/>
              <w:rPr>
                <w:rFonts w:ascii="宋体" w:hAnsi="宋体"/>
                <w:sz w:val="24"/>
              </w:rPr>
            </w:pPr>
          </w:p>
        </w:tc>
        <w:tc>
          <w:tcPr>
            <w:tcW w:w="1985" w:type="dxa"/>
            <w:tcBorders>
              <w:top w:val="nil"/>
              <w:left w:val="nil"/>
              <w:bottom w:val="single" w:sz="4" w:space="0" w:color="auto"/>
              <w:right w:val="single" w:sz="4" w:space="0" w:color="auto"/>
            </w:tcBorders>
            <w:vAlign w:val="center"/>
          </w:tcPr>
          <w:p w:rsidR="002F3F05" w:rsidRDefault="002F3F05">
            <w:pPr>
              <w:jc w:val="center"/>
              <w:rPr>
                <w:rFonts w:ascii="宋体" w:hAnsi="宋体"/>
                <w:sz w:val="24"/>
              </w:rPr>
            </w:pPr>
          </w:p>
        </w:tc>
        <w:tc>
          <w:tcPr>
            <w:tcW w:w="1348" w:type="dxa"/>
            <w:tcBorders>
              <w:top w:val="nil"/>
              <w:left w:val="nil"/>
              <w:bottom w:val="single" w:sz="4" w:space="0" w:color="auto"/>
              <w:right w:val="single" w:sz="4" w:space="0" w:color="auto"/>
            </w:tcBorders>
            <w:vAlign w:val="center"/>
          </w:tcPr>
          <w:p w:rsidR="002F3F05" w:rsidRDefault="002F3F05">
            <w:pPr>
              <w:jc w:val="center"/>
              <w:rPr>
                <w:rFonts w:ascii="宋体" w:hAnsi="宋体"/>
                <w:sz w:val="24"/>
              </w:rPr>
            </w:pPr>
          </w:p>
        </w:tc>
        <w:tc>
          <w:tcPr>
            <w:tcW w:w="2551" w:type="dxa"/>
            <w:tcBorders>
              <w:top w:val="nil"/>
              <w:left w:val="nil"/>
              <w:bottom w:val="single" w:sz="4" w:space="0" w:color="auto"/>
              <w:right w:val="single" w:sz="4" w:space="0" w:color="auto"/>
            </w:tcBorders>
            <w:vAlign w:val="center"/>
          </w:tcPr>
          <w:p w:rsidR="002F3F05" w:rsidRDefault="002F3F05">
            <w:pPr>
              <w:jc w:val="center"/>
              <w:rPr>
                <w:rFonts w:ascii="宋体" w:hAnsi="宋体"/>
                <w:sz w:val="24"/>
              </w:rPr>
            </w:pPr>
          </w:p>
        </w:tc>
        <w:tc>
          <w:tcPr>
            <w:tcW w:w="1701" w:type="dxa"/>
            <w:tcBorders>
              <w:top w:val="nil"/>
              <w:left w:val="nil"/>
              <w:bottom w:val="single" w:sz="4" w:space="0" w:color="auto"/>
              <w:right w:val="single" w:sz="4" w:space="0" w:color="auto"/>
            </w:tcBorders>
            <w:vAlign w:val="center"/>
          </w:tcPr>
          <w:p w:rsidR="002F3F05" w:rsidRDefault="002F3F05">
            <w:pPr>
              <w:jc w:val="center"/>
              <w:rPr>
                <w:rFonts w:ascii="宋体" w:hAnsi="宋体"/>
                <w:sz w:val="24"/>
              </w:rPr>
            </w:pPr>
          </w:p>
        </w:tc>
        <w:tc>
          <w:tcPr>
            <w:tcW w:w="1701" w:type="dxa"/>
            <w:tcBorders>
              <w:top w:val="nil"/>
              <w:left w:val="nil"/>
              <w:bottom w:val="single" w:sz="4" w:space="0" w:color="auto"/>
              <w:right w:val="single" w:sz="4" w:space="0" w:color="auto"/>
            </w:tcBorders>
            <w:vAlign w:val="center"/>
          </w:tcPr>
          <w:p w:rsidR="002F3F05" w:rsidRDefault="002F3F05">
            <w:pPr>
              <w:jc w:val="center"/>
              <w:rPr>
                <w:rFonts w:ascii="宋体" w:hAnsi="宋体"/>
                <w:sz w:val="24"/>
              </w:rPr>
            </w:pPr>
          </w:p>
        </w:tc>
        <w:tc>
          <w:tcPr>
            <w:tcW w:w="1559" w:type="dxa"/>
            <w:tcBorders>
              <w:top w:val="nil"/>
              <w:left w:val="nil"/>
              <w:bottom w:val="single" w:sz="4" w:space="0" w:color="auto"/>
              <w:right w:val="single" w:sz="4" w:space="0" w:color="auto"/>
            </w:tcBorders>
            <w:vAlign w:val="center"/>
          </w:tcPr>
          <w:p w:rsidR="002F3F05" w:rsidRDefault="002F3F05">
            <w:pPr>
              <w:jc w:val="center"/>
              <w:rPr>
                <w:rFonts w:ascii="宋体" w:hAnsi="宋体"/>
                <w:sz w:val="24"/>
              </w:rPr>
            </w:pPr>
          </w:p>
        </w:tc>
        <w:tc>
          <w:tcPr>
            <w:tcW w:w="1559" w:type="dxa"/>
            <w:tcBorders>
              <w:top w:val="nil"/>
              <w:left w:val="nil"/>
              <w:bottom w:val="single" w:sz="4" w:space="0" w:color="auto"/>
              <w:right w:val="single" w:sz="4" w:space="0" w:color="auto"/>
            </w:tcBorders>
            <w:vAlign w:val="center"/>
          </w:tcPr>
          <w:p w:rsidR="002F3F05" w:rsidRDefault="002F3F05">
            <w:pPr>
              <w:jc w:val="center"/>
              <w:rPr>
                <w:rFonts w:ascii="宋体" w:hAnsi="宋体"/>
                <w:sz w:val="24"/>
              </w:rPr>
            </w:pPr>
          </w:p>
        </w:tc>
      </w:tr>
    </w:tbl>
    <w:p w:rsidR="002F3F05" w:rsidRDefault="002F3F05">
      <w:pPr>
        <w:snapToGrid w:val="0"/>
        <w:spacing w:line="360" w:lineRule="auto"/>
        <w:ind w:firstLineChars="200" w:firstLine="420"/>
        <w:rPr>
          <w:rFonts w:cs="Times New Roman"/>
          <w:color w:val="000000"/>
          <w:kern w:val="0"/>
        </w:rPr>
      </w:pPr>
    </w:p>
    <w:p w:rsidR="002F3F05" w:rsidRDefault="00651594">
      <w:pPr>
        <w:snapToGrid w:val="0"/>
        <w:spacing w:line="360" w:lineRule="auto"/>
        <w:rPr>
          <w:rFonts w:ascii="宋体" w:hAnsi="宋体" w:cs="宋体"/>
          <w:color w:val="000000"/>
          <w:sz w:val="24"/>
        </w:rPr>
      </w:pPr>
      <w:r>
        <w:rPr>
          <w:rFonts w:ascii="宋体" w:hAnsi="宋体" w:cs="宋体" w:hint="eastAsia"/>
          <w:color w:val="000000"/>
          <w:sz w:val="24"/>
        </w:rPr>
        <w:t>说明：请将本表电子文档</w:t>
      </w:r>
      <w:r>
        <w:rPr>
          <w:rFonts w:ascii="宋体" w:hAnsi="宋体" w:cs="宋体" w:hint="eastAsia"/>
          <w:color w:val="000000"/>
          <w:sz w:val="24"/>
        </w:rPr>
        <w:t>2023</w:t>
      </w:r>
      <w:r>
        <w:rPr>
          <w:rFonts w:ascii="宋体" w:hAnsi="宋体" w:cs="宋体" w:hint="eastAsia"/>
          <w:color w:val="000000"/>
          <w:sz w:val="24"/>
        </w:rPr>
        <w:t>年</w:t>
      </w:r>
      <w:r>
        <w:rPr>
          <w:rFonts w:ascii="宋体" w:hAnsi="宋体" w:cs="宋体" w:hint="eastAsia"/>
          <w:color w:val="000000"/>
          <w:sz w:val="24"/>
        </w:rPr>
        <w:t>于</w:t>
      </w:r>
      <w:r>
        <w:rPr>
          <w:rFonts w:ascii="宋体" w:hAnsi="宋体" w:hint="eastAsia"/>
          <w:color w:val="000000"/>
          <w:sz w:val="24"/>
        </w:rPr>
        <w:t>9</w:t>
      </w:r>
      <w:r>
        <w:rPr>
          <w:rFonts w:ascii="宋体" w:hAnsi="宋体" w:cs="宋体" w:hint="eastAsia"/>
          <w:color w:val="000000"/>
          <w:sz w:val="24"/>
        </w:rPr>
        <w:t>月</w:t>
      </w:r>
      <w:r>
        <w:rPr>
          <w:rFonts w:ascii="宋体" w:hAnsi="宋体" w:cs="宋体" w:hint="eastAsia"/>
          <w:color w:val="000000"/>
          <w:sz w:val="24"/>
        </w:rPr>
        <w:t>10</w:t>
      </w:r>
      <w:r>
        <w:rPr>
          <w:rFonts w:ascii="宋体" w:hAnsi="宋体" w:cs="宋体" w:hint="eastAsia"/>
          <w:color w:val="000000"/>
          <w:sz w:val="24"/>
        </w:rPr>
        <w:t>日前发电子邮件到</w:t>
      </w:r>
      <w:r>
        <w:rPr>
          <w:rFonts w:ascii="宋体" w:hAnsi="宋体"/>
          <w:color w:val="000000"/>
          <w:sz w:val="24"/>
        </w:rPr>
        <w:t>yysyj@126.com</w:t>
      </w:r>
      <w:r>
        <w:rPr>
          <w:rFonts w:ascii="宋体" w:hAnsi="宋体" w:cs="宋体" w:hint="eastAsia"/>
          <w:color w:val="000000"/>
          <w:sz w:val="24"/>
        </w:rPr>
        <w:t>邮箱。</w:t>
      </w:r>
    </w:p>
    <w:p w:rsidR="002F3F05" w:rsidRDefault="002F3F05">
      <w:pPr>
        <w:snapToGrid w:val="0"/>
        <w:spacing w:line="360" w:lineRule="auto"/>
        <w:rPr>
          <w:rFonts w:cs="宋体"/>
          <w:color w:val="000000"/>
        </w:rPr>
      </w:pPr>
    </w:p>
    <w:p w:rsidR="002F3F05" w:rsidRDefault="002F3F05">
      <w:pPr>
        <w:snapToGrid w:val="0"/>
        <w:spacing w:line="360" w:lineRule="auto"/>
        <w:rPr>
          <w:rFonts w:cs="宋体"/>
          <w:color w:val="000000"/>
        </w:rPr>
      </w:pPr>
    </w:p>
    <w:p w:rsidR="002F3F05" w:rsidRDefault="00651594">
      <w:pPr>
        <w:widowControl/>
        <w:jc w:val="left"/>
        <w:rPr>
          <w:rFonts w:ascii="黑体" w:eastAsia="黑体" w:hAnsi="黑体" w:cs="Times New Roman"/>
          <w:color w:val="000000"/>
          <w:sz w:val="32"/>
          <w:szCs w:val="32"/>
        </w:rPr>
      </w:pPr>
      <w:r>
        <w:rPr>
          <w:rFonts w:eastAsia="黑体" w:cs="黑体"/>
          <w:color w:val="000000"/>
          <w:sz w:val="32"/>
          <w:szCs w:val="32"/>
        </w:rPr>
        <w:br w:type="page"/>
      </w:r>
      <w:r>
        <w:rPr>
          <w:rFonts w:ascii="黑体" w:eastAsia="黑体" w:hAnsi="黑体" w:cs="黑体" w:hint="eastAsia"/>
          <w:color w:val="000000"/>
          <w:sz w:val="32"/>
          <w:szCs w:val="32"/>
        </w:rPr>
        <w:lastRenderedPageBreak/>
        <w:t>附件</w:t>
      </w:r>
      <w:r>
        <w:rPr>
          <w:rFonts w:ascii="黑体" w:eastAsia="黑体" w:hAnsi="黑体" w:hint="eastAsia"/>
          <w:color w:val="000000"/>
          <w:sz w:val="32"/>
          <w:szCs w:val="32"/>
        </w:rPr>
        <w:t>6</w:t>
      </w:r>
    </w:p>
    <w:p w:rsidR="002F3F05" w:rsidRDefault="00651594">
      <w:pPr>
        <w:snapToGrid w:val="0"/>
        <w:spacing w:line="360" w:lineRule="auto"/>
        <w:jc w:val="center"/>
        <w:rPr>
          <w:rFonts w:ascii="方正小标宋简体" w:eastAsia="方正小标宋简体" w:cs="Times New Roman"/>
          <w:color w:val="000000"/>
          <w:kern w:val="0"/>
          <w:sz w:val="44"/>
          <w:szCs w:val="44"/>
        </w:rPr>
      </w:pPr>
      <w:r>
        <w:rPr>
          <w:rFonts w:ascii="方正小标宋简体" w:eastAsia="方正小标宋简体" w:cs="方正小标宋简体" w:hint="eastAsia"/>
          <w:color w:val="000000"/>
          <w:kern w:val="0"/>
          <w:sz w:val="44"/>
          <w:szCs w:val="44"/>
        </w:rPr>
        <w:t>岳阳市</w:t>
      </w:r>
      <w:r>
        <w:rPr>
          <w:rFonts w:ascii="方正小标宋简体" w:eastAsia="方正小标宋简体" w:cs="方正小标宋简体" w:hint="eastAsia"/>
          <w:color w:val="000000"/>
          <w:kern w:val="0"/>
          <w:sz w:val="44"/>
          <w:szCs w:val="44"/>
        </w:rPr>
        <w:t>2023</w:t>
      </w:r>
      <w:r>
        <w:rPr>
          <w:rFonts w:ascii="方正小标宋简体" w:eastAsia="方正小标宋简体" w:cs="方正小标宋简体" w:hint="eastAsia"/>
          <w:color w:val="000000"/>
          <w:kern w:val="0"/>
          <w:sz w:val="44"/>
          <w:szCs w:val="44"/>
        </w:rPr>
        <w:t>年“基础教育精品课”精品课上报汇总表</w:t>
      </w:r>
    </w:p>
    <w:tbl>
      <w:tblPr>
        <w:tblpPr w:leftFromText="180" w:rightFromText="180" w:vertAnchor="text" w:horzAnchor="margin" w:tblpXSpec="center" w:tblpY="787"/>
        <w:tblW w:w="14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048"/>
        <w:gridCol w:w="747"/>
        <w:gridCol w:w="748"/>
        <w:gridCol w:w="1362"/>
        <w:gridCol w:w="1197"/>
        <w:gridCol w:w="1047"/>
        <w:gridCol w:w="1347"/>
        <w:gridCol w:w="1583"/>
        <w:gridCol w:w="1738"/>
        <w:gridCol w:w="899"/>
        <w:gridCol w:w="899"/>
        <w:gridCol w:w="1058"/>
      </w:tblGrid>
      <w:tr w:rsidR="002F3F05">
        <w:trPr>
          <w:trHeight w:val="557"/>
        </w:trPr>
        <w:tc>
          <w:tcPr>
            <w:tcW w:w="712" w:type="dxa"/>
            <w:vAlign w:val="center"/>
          </w:tcPr>
          <w:p w:rsidR="002F3F05" w:rsidRDefault="00651594">
            <w:pPr>
              <w:widowControl/>
              <w:spacing w:line="300" w:lineRule="atLeast"/>
              <w:jc w:val="center"/>
              <w:rPr>
                <w:rFonts w:ascii="宋体" w:cs="Times New Roman"/>
                <w:b/>
                <w:bCs/>
                <w:color w:val="000000"/>
                <w:kern w:val="0"/>
              </w:rPr>
            </w:pPr>
            <w:r>
              <w:rPr>
                <w:rFonts w:ascii="宋体" w:hAnsi="宋体" w:cs="宋体" w:hint="eastAsia"/>
                <w:b/>
                <w:bCs/>
                <w:color w:val="000000"/>
                <w:kern w:val="0"/>
              </w:rPr>
              <w:t>序号</w:t>
            </w:r>
          </w:p>
        </w:tc>
        <w:tc>
          <w:tcPr>
            <w:tcW w:w="1048" w:type="dxa"/>
            <w:vAlign w:val="center"/>
          </w:tcPr>
          <w:p w:rsidR="002F3F05" w:rsidRDefault="00651594">
            <w:pPr>
              <w:widowControl/>
              <w:spacing w:line="300" w:lineRule="atLeast"/>
              <w:jc w:val="center"/>
              <w:rPr>
                <w:rFonts w:ascii="宋体" w:cs="Times New Roman"/>
                <w:b/>
                <w:bCs/>
                <w:color w:val="000000"/>
                <w:kern w:val="0"/>
              </w:rPr>
            </w:pPr>
            <w:r>
              <w:rPr>
                <w:rFonts w:ascii="宋体" w:hAnsi="宋体" w:cs="宋体" w:hint="eastAsia"/>
                <w:b/>
                <w:bCs/>
                <w:color w:val="000000"/>
                <w:kern w:val="0"/>
              </w:rPr>
              <w:t>授课人</w:t>
            </w:r>
          </w:p>
        </w:tc>
        <w:tc>
          <w:tcPr>
            <w:tcW w:w="747" w:type="dxa"/>
            <w:vAlign w:val="center"/>
          </w:tcPr>
          <w:p w:rsidR="002F3F05" w:rsidRDefault="00651594">
            <w:pPr>
              <w:widowControl/>
              <w:spacing w:line="300" w:lineRule="atLeast"/>
              <w:jc w:val="center"/>
              <w:rPr>
                <w:rFonts w:ascii="宋体" w:cs="Times New Roman"/>
                <w:b/>
                <w:bCs/>
                <w:color w:val="000000"/>
                <w:kern w:val="0"/>
              </w:rPr>
            </w:pPr>
            <w:r>
              <w:rPr>
                <w:rFonts w:ascii="宋体" w:hAnsi="宋体" w:cs="宋体" w:hint="eastAsia"/>
                <w:b/>
                <w:bCs/>
                <w:color w:val="000000"/>
                <w:kern w:val="0"/>
              </w:rPr>
              <w:t>学段</w:t>
            </w:r>
          </w:p>
        </w:tc>
        <w:tc>
          <w:tcPr>
            <w:tcW w:w="748" w:type="dxa"/>
            <w:vAlign w:val="center"/>
          </w:tcPr>
          <w:p w:rsidR="002F3F05" w:rsidRDefault="00651594">
            <w:pPr>
              <w:widowControl/>
              <w:spacing w:line="300" w:lineRule="atLeast"/>
              <w:jc w:val="center"/>
              <w:rPr>
                <w:rFonts w:ascii="宋体" w:cs="Times New Roman"/>
                <w:b/>
                <w:bCs/>
                <w:color w:val="000000"/>
                <w:kern w:val="0"/>
              </w:rPr>
            </w:pPr>
            <w:r>
              <w:rPr>
                <w:rFonts w:ascii="宋体" w:hAnsi="宋体" w:cs="宋体" w:hint="eastAsia"/>
                <w:b/>
                <w:bCs/>
                <w:color w:val="000000"/>
                <w:kern w:val="0"/>
              </w:rPr>
              <w:t>学科</w:t>
            </w:r>
          </w:p>
        </w:tc>
        <w:tc>
          <w:tcPr>
            <w:tcW w:w="1362" w:type="dxa"/>
            <w:vAlign w:val="center"/>
          </w:tcPr>
          <w:p w:rsidR="002F3F05" w:rsidRDefault="00651594">
            <w:pPr>
              <w:widowControl/>
              <w:spacing w:line="300" w:lineRule="atLeast"/>
              <w:jc w:val="center"/>
              <w:rPr>
                <w:rFonts w:ascii="宋体" w:cs="Times New Roman"/>
                <w:b/>
                <w:bCs/>
                <w:color w:val="000000"/>
                <w:kern w:val="0"/>
              </w:rPr>
            </w:pPr>
            <w:r>
              <w:rPr>
                <w:rFonts w:ascii="宋体" w:hAnsi="宋体" w:cs="宋体" w:hint="eastAsia"/>
                <w:b/>
                <w:bCs/>
                <w:color w:val="000000"/>
                <w:kern w:val="0"/>
              </w:rPr>
              <w:t>版本</w:t>
            </w:r>
          </w:p>
        </w:tc>
        <w:tc>
          <w:tcPr>
            <w:tcW w:w="1197" w:type="dxa"/>
            <w:vAlign w:val="center"/>
          </w:tcPr>
          <w:p w:rsidR="002F3F05" w:rsidRDefault="00651594">
            <w:pPr>
              <w:widowControl/>
              <w:spacing w:line="300" w:lineRule="atLeast"/>
              <w:jc w:val="center"/>
              <w:rPr>
                <w:rFonts w:ascii="宋体" w:cs="Times New Roman"/>
                <w:b/>
                <w:bCs/>
                <w:color w:val="000000"/>
                <w:kern w:val="0"/>
              </w:rPr>
            </w:pPr>
            <w:r>
              <w:rPr>
                <w:rFonts w:ascii="宋体" w:cs="Times New Roman" w:hint="eastAsia"/>
                <w:b/>
                <w:bCs/>
                <w:color w:val="000000"/>
                <w:kern w:val="0"/>
              </w:rPr>
              <w:t>册次</w:t>
            </w:r>
          </w:p>
        </w:tc>
        <w:tc>
          <w:tcPr>
            <w:tcW w:w="1047" w:type="dxa"/>
            <w:vAlign w:val="center"/>
          </w:tcPr>
          <w:p w:rsidR="002F3F05" w:rsidRDefault="00651594">
            <w:pPr>
              <w:widowControl/>
              <w:spacing w:line="300" w:lineRule="atLeast"/>
              <w:jc w:val="center"/>
              <w:rPr>
                <w:rFonts w:ascii="宋体" w:cs="Times New Roman"/>
                <w:b/>
                <w:bCs/>
                <w:color w:val="000000"/>
                <w:kern w:val="0"/>
              </w:rPr>
            </w:pPr>
            <w:r>
              <w:rPr>
                <w:rFonts w:ascii="宋体" w:cs="Times New Roman" w:hint="eastAsia"/>
                <w:b/>
                <w:bCs/>
                <w:color w:val="000000"/>
                <w:kern w:val="0"/>
              </w:rPr>
              <w:t>章节</w:t>
            </w:r>
          </w:p>
        </w:tc>
        <w:tc>
          <w:tcPr>
            <w:tcW w:w="1347" w:type="dxa"/>
            <w:vAlign w:val="center"/>
          </w:tcPr>
          <w:p w:rsidR="002F3F05" w:rsidRDefault="00651594">
            <w:pPr>
              <w:widowControl/>
              <w:spacing w:line="300" w:lineRule="atLeast"/>
              <w:jc w:val="center"/>
              <w:rPr>
                <w:rFonts w:ascii="宋体" w:cs="Times New Roman"/>
                <w:b/>
                <w:bCs/>
                <w:color w:val="000000"/>
                <w:kern w:val="0"/>
              </w:rPr>
            </w:pPr>
            <w:proofErr w:type="gramStart"/>
            <w:r>
              <w:rPr>
                <w:rFonts w:ascii="宋体" w:cs="Times New Roman" w:hint="eastAsia"/>
                <w:b/>
                <w:bCs/>
                <w:color w:val="000000"/>
                <w:kern w:val="0"/>
              </w:rPr>
              <w:t>传课节点</w:t>
            </w:r>
            <w:proofErr w:type="gramEnd"/>
            <w:r>
              <w:rPr>
                <w:rFonts w:ascii="宋体" w:cs="Times New Roman" w:hint="eastAsia"/>
                <w:b/>
                <w:bCs/>
                <w:color w:val="000000"/>
                <w:kern w:val="0"/>
              </w:rPr>
              <w:t>名</w:t>
            </w:r>
          </w:p>
        </w:tc>
        <w:tc>
          <w:tcPr>
            <w:tcW w:w="1583" w:type="dxa"/>
            <w:vAlign w:val="center"/>
          </w:tcPr>
          <w:p w:rsidR="002F3F05" w:rsidRDefault="00651594">
            <w:pPr>
              <w:widowControl/>
              <w:spacing w:line="300" w:lineRule="atLeast"/>
              <w:jc w:val="center"/>
              <w:rPr>
                <w:rFonts w:ascii="宋体" w:cs="Times New Roman"/>
                <w:b/>
                <w:bCs/>
                <w:color w:val="000000"/>
                <w:kern w:val="0"/>
              </w:rPr>
            </w:pPr>
            <w:r>
              <w:rPr>
                <w:rFonts w:ascii="宋体" w:cs="Times New Roman" w:hint="eastAsia"/>
                <w:b/>
                <w:bCs/>
                <w:color w:val="000000"/>
                <w:kern w:val="0"/>
              </w:rPr>
              <w:t>节点编号</w:t>
            </w:r>
          </w:p>
        </w:tc>
        <w:tc>
          <w:tcPr>
            <w:tcW w:w="1738" w:type="dxa"/>
            <w:vAlign w:val="center"/>
          </w:tcPr>
          <w:p w:rsidR="002F3F05" w:rsidRDefault="00651594">
            <w:pPr>
              <w:widowControl/>
              <w:spacing w:line="300" w:lineRule="atLeast"/>
              <w:jc w:val="center"/>
              <w:rPr>
                <w:rFonts w:ascii="宋体" w:hAnsi="宋体" w:cs="宋体"/>
                <w:b/>
                <w:bCs/>
                <w:color w:val="000000"/>
                <w:kern w:val="0"/>
              </w:rPr>
            </w:pPr>
            <w:r>
              <w:rPr>
                <w:rFonts w:ascii="宋体" w:hAnsi="宋体" w:cs="宋体" w:hint="eastAsia"/>
                <w:b/>
                <w:bCs/>
                <w:color w:val="000000"/>
                <w:kern w:val="0"/>
              </w:rPr>
              <w:t>学校</w:t>
            </w:r>
          </w:p>
        </w:tc>
        <w:tc>
          <w:tcPr>
            <w:tcW w:w="899" w:type="dxa"/>
            <w:vAlign w:val="center"/>
          </w:tcPr>
          <w:p w:rsidR="002F3F05" w:rsidRDefault="00651594">
            <w:pPr>
              <w:widowControl/>
              <w:spacing w:line="300" w:lineRule="atLeast"/>
              <w:jc w:val="center"/>
              <w:rPr>
                <w:rFonts w:ascii="宋体" w:hAnsi="宋体" w:cs="宋体"/>
                <w:b/>
                <w:bCs/>
                <w:color w:val="000000"/>
                <w:kern w:val="0"/>
              </w:rPr>
            </w:pPr>
            <w:r>
              <w:rPr>
                <w:rFonts w:ascii="宋体" w:hAnsi="宋体" w:cs="宋体" w:hint="eastAsia"/>
                <w:b/>
                <w:bCs/>
                <w:color w:val="000000"/>
                <w:kern w:val="0"/>
              </w:rPr>
              <w:t>学科指导老师</w:t>
            </w:r>
          </w:p>
        </w:tc>
        <w:tc>
          <w:tcPr>
            <w:tcW w:w="899" w:type="dxa"/>
            <w:vAlign w:val="center"/>
          </w:tcPr>
          <w:p w:rsidR="002F3F05" w:rsidRDefault="00651594">
            <w:pPr>
              <w:widowControl/>
              <w:spacing w:line="300" w:lineRule="atLeast"/>
              <w:jc w:val="center"/>
              <w:rPr>
                <w:rFonts w:ascii="宋体" w:hAnsi="宋体" w:cs="宋体"/>
                <w:b/>
                <w:bCs/>
                <w:color w:val="000000"/>
                <w:kern w:val="0"/>
              </w:rPr>
            </w:pPr>
            <w:r>
              <w:rPr>
                <w:rFonts w:ascii="宋体" w:hAnsi="宋体" w:cs="宋体" w:hint="eastAsia"/>
                <w:b/>
                <w:bCs/>
                <w:color w:val="000000"/>
                <w:kern w:val="0"/>
              </w:rPr>
              <w:t>技术指导老师</w:t>
            </w:r>
          </w:p>
        </w:tc>
        <w:tc>
          <w:tcPr>
            <w:tcW w:w="1058" w:type="dxa"/>
            <w:vAlign w:val="center"/>
          </w:tcPr>
          <w:p w:rsidR="002F3F05" w:rsidRDefault="00651594">
            <w:pPr>
              <w:widowControl/>
              <w:spacing w:line="300" w:lineRule="atLeast"/>
              <w:jc w:val="center"/>
              <w:rPr>
                <w:rFonts w:ascii="宋体" w:hAnsi="宋体" w:cs="宋体"/>
                <w:b/>
                <w:bCs/>
                <w:color w:val="000000"/>
                <w:kern w:val="0"/>
              </w:rPr>
            </w:pPr>
            <w:r>
              <w:rPr>
                <w:rFonts w:ascii="宋体" w:hAnsi="宋体" w:cs="宋体" w:hint="eastAsia"/>
                <w:b/>
                <w:bCs/>
                <w:color w:val="000000"/>
                <w:kern w:val="0"/>
              </w:rPr>
              <w:t>类别</w:t>
            </w:r>
          </w:p>
        </w:tc>
      </w:tr>
      <w:tr w:rsidR="002F3F05">
        <w:trPr>
          <w:trHeight w:val="557"/>
        </w:trPr>
        <w:tc>
          <w:tcPr>
            <w:tcW w:w="712" w:type="dxa"/>
            <w:vAlign w:val="center"/>
          </w:tcPr>
          <w:p w:rsidR="002F3F05" w:rsidRDefault="00651594">
            <w:pPr>
              <w:widowControl/>
              <w:spacing w:line="300" w:lineRule="atLeast"/>
              <w:jc w:val="center"/>
              <w:rPr>
                <w:rFonts w:ascii="宋体" w:cs="Times New Roman"/>
                <w:bCs/>
                <w:color w:val="000000"/>
                <w:kern w:val="0"/>
              </w:rPr>
            </w:pPr>
            <w:r>
              <w:rPr>
                <w:rFonts w:ascii="宋体" w:cs="Times New Roman" w:hint="eastAsia"/>
                <w:bCs/>
                <w:color w:val="000000"/>
                <w:kern w:val="0"/>
              </w:rPr>
              <w:t>1</w:t>
            </w:r>
          </w:p>
        </w:tc>
        <w:tc>
          <w:tcPr>
            <w:tcW w:w="1048" w:type="dxa"/>
            <w:vAlign w:val="center"/>
          </w:tcPr>
          <w:p w:rsidR="002F3F05" w:rsidRDefault="00651594">
            <w:pPr>
              <w:widowControl/>
              <w:spacing w:line="300" w:lineRule="atLeast"/>
              <w:jc w:val="center"/>
              <w:rPr>
                <w:rFonts w:ascii="宋体" w:cs="Times New Roman"/>
                <w:bCs/>
                <w:color w:val="000000"/>
                <w:kern w:val="0"/>
                <w:sz w:val="16"/>
              </w:rPr>
            </w:pPr>
            <w:r>
              <w:rPr>
                <w:rFonts w:ascii="宋体" w:cs="Times New Roman" w:hint="eastAsia"/>
                <w:bCs/>
                <w:color w:val="000000"/>
                <w:kern w:val="0"/>
                <w:sz w:val="16"/>
              </w:rPr>
              <w:t>X</w:t>
            </w:r>
            <w:r>
              <w:rPr>
                <w:rFonts w:ascii="宋体" w:cs="Times New Roman"/>
                <w:bCs/>
                <w:color w:val="000000"/>
                <w:kern w:val="0"/>
                <w:sz w:val="16"/>
              </w:rPr>
              <w:t>XX</w:t>
            </w:r>
          </w:p>
        </w:tc>
        <w:tc>
          <w:tcPr>
            <w:tcW w:w="747" w:type="dxa"/>
            <w:vAlign w:val="center"/>
          </w:tcPr>
          <w:p w:rsidR="002F3F05" w:rsidRDefault="00651594">
            <w:pPr>
              <w:widowControl/>
              <w:spacing w:line="300" w:lineRule="atLeast"/>
              <w:jc w:val="center"/>
              <w:rPr>
                <w:rFonts w:ascii="宋体" w:cs="Times New Roman"/>
                <w:bCs/>
                <w:color w:val="000000"/>
                <w:kern w:val="0"/>
                <w:sz w:val="16"/>
              </w:rPr>
            </w:pPr>
            <w:r>
              <w:rPr>
                <w:rFonts w:ascii="宋体" w:cs="Times New Roman" w:hint="eastAsia"/>
                <w:bCs/>
                <w:color w:val="000000"/>
                <w:kern w:val="0"/>
                <w:sz w:val="16"/>
              </w:rPr>
              <w:t>小学</w:t>
            </w:r>
          </w:p>
        </w:tc>
        <w:tc>
          <w:tcPr>
            <w:tcW w:w="748" w:type="dxa"/>
            <w:vAlign w:val="center"/>
          </w:tcPr>
          <w:p w:rsidR="002F3F05" w:rsidRDefault="00651594">
            <w:pPr>
              <w:widowControl/>
              <w:spacing w:line="300" w:lineRule="atLeast"/>
              <w:jc w:val="center"/>
              <w:rPr>
                <w:rFonts w:ascii="宋体" w:cs="Times New Roman"/>
                <w:bCs/>
                <w:color w:val="000000"/>
                <w:kern w:val="0"/>
                <w:sz w:val="16"/>
              </w:rPr>
            </w:pPr>
            <w:r>
              <w:rPr>
                <w:rFonts w:ascii="宋体" w:cs="Times New Roman" w:hint="eastAsia"/>
                <w:bCs/>
                <w:color w:val="000000"/>
                <w:kern w:val="0"/>
                <w:sz w:val="16"/>
              </w:rPr>
              <w:t>语文</w:t>
            </w:r>
          </w:p>
        </w:tc>
        <w:tc>
          <w:tcPr>
            <w:tcW w:w="1362" w:type="dxa"/>
            <w:vAlign w:val="center"/>
          </w:tcPr>
          <w:p w:rsidR="002F3F05" w:rsidRDefault="00651594">
            <w:pPr>
              <w:widowControl/>
              <w:spacing w:line="300" w:lineRule="atLeast"/>
              <w:jc w:val="center"/>
              <w:rPr>
                <w:rFonts w:ascii="宋体" w:cs="Times New Roman"/>
                <w:bCs/>
                <w:color w:val="000000"/>
                <w:kern w:val="0"/>
                <w:sz w:val="16"/>
              </w:rPr>
            </w:pPr>
            <w:r>
              <w:rPr>
                <w:rFonts w:ascii="宋体" w:cs="Times New Roman" w:hint="eastAsia"/>
                <w:bCs/>
                <w:color w:val="000000"/>
                <w:kern w:val="0"/>
                <w:sz w:val="16"/>
              </w:rPr>
              <w:t>人教</w:t>
            </w:r>
            <w:r>
              <w:rPr>
                <w:rFonts w:ascii="宋体" w:cs="Times New Roman" w:hint="eastAsia"/>
                <w:bCs/>
                <w:color w:val="000000"/>
                <w:kern w:val="0"/>
                <w:sz w:val="16"/>
              </w:rPr>
              <w:t>2011</w:t>
            </w:r>
            <w:proofErr w:type="gramStart"/>
            <w:r>
              <w:rPr>
                <w:rFonts w:ascii="宋体" w:cs="Times New Roman" w:hint="eastAsia"/>
                <w:bCs/>
                <w:color w:val="000000"/>
                <w:kern w:val="0"/>
                <w:sz w:val="16"/>
              </w:rPr>
              <w:t>课标版</w:t>
            </w:r>
            <w:proofErr w:type="gramEnd"/>
            <w:r>
              <w:rPr>
                <w:rFonts w:ascii="宋体" w:cs="Times New Roman" w:hint="eastAsia"/>
                <w:bCs/>
                <w:color w:val="000000"/>
                <w:kern w:val="0"/>
                <w:sz w:val="16"/>
              </w:rPr>
              <w:t>（统编）</w:t>
            </w:r>
          </w:p>
        </w:tc>
        <w:tc>
          <w:tcPr>
            <w:tcW w:w="1197" w:type="dxa"/>
            <w:vAlign w:val="center"/>
          </w:tcPr>
          <w:p w:rsidR="002F3F05" w:rsidRDefault="00651594">
            <w:pPr>
              <w:widowControl/>
              <w:spacing w:line="300" w:lineRule="atLeast"/>
              <w:jc w:val="center"/>
              <w:rPr>
                <w:rFonts w:ascii="宋体" w:cs="Times New Roman"/>
                <w:bCs/>
                <w:color w:val="000000"/>
                <w:kern w:val="0"/>
                <w:sz w:val="16"/>
              </w:rPr>
            </w:pPr>
            <w:r>
              <w:rPr>
                <w:rFonts w:ascii="宋体" w:cs="Times New Roman" w:hint="eastAsia"/>
                <w:bCs/>
                <w:color w:val="000000"/>
                <w:kern w:val="0"/>
                <w:sz w:val="16"/>
              </w:rPr>
              <w:t>一年级上册</w:t>
            </w:r>
          </w:p>
        </w:tc>
        <w:tc>
          <w:tcPr>
            <w:tcW w:w="1047" w:type="dxa"/>
            <w:vAlign w:val="center"/>
          </w:tcPr>
          <w:p w:rsidR="002F3F05" w:rsidRDefault="00651594">
            <w:pPr>
              <w:widowControl/>
              <w:spacing w:line="300" w:lineRule="atLeast"/>
              <w:jc w:val="center"/>
              <w:rPr>
                <w:rFonts w:ascii="宋体" w:cs="Times New Roman"/>
                <w:bCs/>
                <w:color w:val="000000"/>
                <w:kern w:val="0"/>
                <w:sz w:val="16"/>
              </w:rPr>
            </w:pPr>
            <w:r>
              <w:rPr>
                <w:rFonts w:ascii="宋体" w:cs="Times New Roman" w:hint="eastAsia"/>
                <w:bCs/>
                <w:color w:val="000000"/>
                <w:kern w:val="0"/>
                <w:sz w:val="16"/>
              </w:rPr>
              <w:t>我上学了</w:t>
            </w:r>
          </w:p>
        </w:tc>
        <w:tc>
          <w:tcPr>
            <w:tcW w:w="1347" w:type="dxa"/>
            <w:vAlign w:val="center"/>
          </w:tcPr>
          <w:p w:rsidR="002F3F05" w:rsidRDefault="00651594">
            <w:pPr>
              <w:widowControl/>
              <w:spacing w:line="300" w:lineRule="atLeast"/>
              <w:jc w:val="center"/>
              <w:rPr>
                <w:rFonts w:ascii="宋体" w:cs="Times New Roman"/>
                <w:bCs/>
                <w:color w:val="000000"/>
                <w:kern w:val="0"/>
                <w:sz w:val="16"/>
              </w:rPr>
            </w:pPr>
            <w:r>
              <w:rPr>
                <w:sz w:val="16"/>
              </w:rPr>
              <w:t>我是中国人</w:t>
            </w:r>
          </w:p>
        </w:tc>
        <w:tc>
          <w:tcPr>
            <w:tcW w:w="1583" w:type="dxa"/>
            <w:vAlign w:val="center"/>
          </w:tcPr>
          <w:p w:rsidR="002F3F05" w:rsidRDefault="00651594">
            <w:pPr>
              <w:widowControl/>
              <w:spacing w:line="300" w:lineRule="atLeast"/>
              <w:jc w:val="center"/>
              <w:rPr>
                <w:rFonts w:ascii="宋体" w:cs="Times New Roman"/>
                <w:bCs/>
                <w:color w:val="000000"/>
                <w:kern w:val="0"/>
                <w:sz w:val="16"/>
              </w:rPr>
            </w:pPr>
            <w:r>
              <w:rPr>
                <w:sz w:val="16"/>
              </w:rPr>
              <w:t>2011TB1SYWSX01</w:t>
            </w:r>
          </w:p>
        </w:tc>
        <w:tc>
          <w:tcPr>
            <w:tcW w:w="1738" w:type="dxa"/>
            <w:vAlign w:val="center"/>
          </w:tcPr>
          <w:p w:rsidR="002F3F05" w:rsidRDefault="00651594">
            <w:pPr>
              <w:widowControl/>
              <w:spacing w:line="300" w:lineRule="atLeast"/>
              <w:jc w:val="center"/>
              <w:rPr>
                <w:rFonts w:ascii="宋体" w:cs="Times New Roman"/>
                <w:bCs/>
                <w:color w:val="000000"/>
                <w:kern w:val="0"/>
                <w:sz w:val="16"/>
              </w:rPr>
            </w:pPr>
            <w:r>
              <w:rPr>
                <w:rFonts w:ascii="宋体" w:cs="Times New Roman" w:hint="eastAsia"/>
                <w:bCs/>
                <w:color w:val="000000"/>
                <w:kern w:val="0"/>
                <w:sz w:val="16"/>
              </w:rPr>
              <w:t>湖南省岳阳市</w:t>
            </w:r>
            <w:r>
              <w:rPr>
                <w:rFonts w:ascii="宋体" w:cs="Times New Roman" w:hint="eastAsia"/>
                <w:bCs/>
                <w:color w:val="000000"/>
                <w:kern w:val="0"/>
                <w:sz w:val="16"/>
              </w:rPr>
              <w:t>X</w:t>
            </w:r>
            <w:r>
              <w:rPr>
                <w:rFonts w:ascii="宋体" w:cs="Times New Roman"/>
                <w:bCs/>
                <w:color w:val="000000"/>
                <w:kern w:val="0"/>
                <w:sz w:val="16"/>
              </w:rPr>
              <w:t>X</w:t>
            </w:r>
            <w:r>
              <w:rPr>
                <w:rFonts w:ascii="宋体" w:cs="Times New Roman" w:hint="eastAsia"/>
                <w:bCs/>
                <w:color w:val="000000"/>
                <w:kern w:val="0"/>
                <w:sz w:val="16"/>
              </w:rPr>
              <w:t>县（区）</w:t>
            </w:r>
            <w:r>
              <w:rPr>
                <w:rFonts w:ascii="宋体" w:cs="Times New Roman" w:hint="eastAsia"/>
                <w:bCs/>
                <w:color w:val="000000"/>
                <w:kern w:val="0"/>
                <w:sz w:val="16"/>
              </w:rPr>
              <w:t>xx</w:t>
            </w:r>
            <w:r>
              <w:rPr>
                <w:rFonts w:ascii="宋体" w:cs="Times New Roman" w:hint="eastAsia"/>
                <w:bCs/>
                <w:color w:val="000000"/>
                <w:kern w:val="0"/>
                <w:sz w:val="16"/>
              </w:rPr>
              <w:t>学校</w:t>
            </w:r>
          </w:p>
        </w:tc>
        <w:tc>
          <w:tcPr>
            <w:tcW w:w="899" w:type="dxa"/>
            <w:vAlign w:val="center"/>
          </w:tcPr>
          <w:p w:rsidR="002F3F05" w:rsidRDefault="00651594">
            <w:pPr>
              <w:widowControl/>
              <w:spacing w:line="300" w:lineRule="atLeast"/>
              <w:jc w:val="center"/>
              <w:rPr>
                <w:rFonts w:ascii="宋体" w:cs="Times New Roman"/>
                <w:bCs/>
                <w:color w:val="000000"/>
                <w:kern w:val="0"/>
                <w:sz w:val="16"/>
              </w:rPr>
            </w:pPr>
            <w:r>
              <w:rPr>
                <w:rFonts w:ascii="宋体" w:cs="Times New Roman" w:hint="eastAsia"/>
                <w:bCs/>
                <w:color w:val="000000"/>
                <w:kern w:val="0"/>
                <w:sz w:val="16"/>
              </w:rPr>
              <w:t>XXX</w:t>
            </w:r>
          </w:p>
        </w:tc>
        <w:tc>
          <w:tcPr>
            <w:tcW w:w="899" w:type="dxa"/>
            <w:vAlign w:val="center"/>
          </w:tcPr>
          <w:p w:rsidR="002F3F05" w:rsidRDefault="00651594">
            <w:pPr>
              <w:widowControl/>
              <w:spacing w:line="300" w:lineRule="atLeast"/>
              <w:jc w:val="center"/>
              <w:rPr>
                <w:rFonts w:ascii="宋体" w:cs="Times New Roman"/>
                <w:bCs/>
                <w:color w:val="000000"/>
                <w:kern w:val="0"/>
                <w:sz w:val="16"/>
              </w:rPr>
            </w:pPr>
            <w:r>
              <w:rPr>
                <w:rFonts w:ascii="宋体" w:cs="Times New Roman" w:hint="eastAsia"/>
                <w:bCs/>
                <w:color w:val="000000"/>
                <w:kern w:val="0"/>
                <w:sz w:val="16"/>
              </w:rPr>
              <w:t>XXX</w:t>
            </w:r>
          </w:p>
        </w:tc>
        <w:tc>
          <w:tcPr>
            <w:tcW w:w="1058" w:type="dxa"/>
            <w:vAlign w:val="center"/>
          </w:tcPr>
          <w:p w:rsidR="002F3F05" w:rsidRDefault="00651594">
            <w:pPr>
              <w:widowControl/>
              <w:spacing w:line="300" w:lineRule="atLeast"/>
              <w:jc w:val="center"/>
              <w:rPr>
                <w:rFonts w:ascii="宋体" w:cs="Times New Roman"/>
                <w:bCs/>
                <w:color w:val="000000"/>
                <w:kern w:val="0"/>
                <w:sz w:val="16"/>
              </w:rPr>
            </w:pPr>
            <w:r>
              <w:rPr>
                <w:rFonts w:ascii="宋体" w:cs="Times New Roman" w:hint="eastAsia"/>
                <w:bCs/>
                <w:color w:val="000000"/>
                <w:kern w:val="0"/>
                <w:sz w:val="16"/>
              </w:rPr>
              <w:t>学科课程</w:t>
            </w:r>
            <w:r>
              <w:rPr>
                <w:rFonts w:ascii="宋体" w:cs="Times New Roman" w:hint="eastAsia"/>
                <w:bCs/>
                <w:color w:val="000000"/>
                <w:kern w:val="0"/>
                <w:sz w:val="16"/>
              </w:rPr>
              <w:t>/</w:t>
            </w:r>
            <w:r>
              <w:rPr>
                <w:rFonts w:ascii="宋体" w:cs="Times New Roman" w:hint="eastAsia"/>
                <w:bCs/>
                <w:color w:val="000000"/>
                <w:kern w:val="0"/>
                <w:sz w:val="16"/>
              </w:rPr>
              <w:t>特殊教育</w:t>
            </w:r>
            <w:r>
              <w:rPr>
                <w:rFonts w:ascii="宋体" w:cs="Times New Roman" w:hint="eastAsia"/>
                <w:bCs/>
                <w:color w:val="000000"/>
                <w:kern w:val="0"/>
                <w:sz w:val="16"/>
              </w:rPr>
              <w:t>/</w:t>
            </w:r>
            <w:r>
              <w:rPr>
                <w:rFonts w:ascii="宋体" w:cs="Times New Roman" w:hint="eastAsia"/>
                <w:bCs/>
                <w:color w:val="000000"/>
                <w:kern w:val="0"/>
                <w:sz w:val="16"/>
              </w:rPr>
              <w:t>实验教学</w:t>
            </w:r>
          </w:p>
        </w:tc>
      </w:tr>
      <w:tr w:rsidR="002F3F05">
        <w:trPr>
          <w:trHeight w:val="557"/>
        </w:trPr>
        <w:tc>
          <w:tcPr>
            <w:tcW w:w="712" w:type="dxa"/>
            <w:vAlign w:val="center"/>
          </w:tcPr>
          <w:p w:rsidR="002F3F05" w:rsidRDefault="002F3F05">
            <w:pPr>
              <w:widowControl/>
              <w:spacing w:line="300" w:lineRule="atLeast"/>
              <w:jc w:val="center"/>
              <w:rPr>
                <w:rFonts w:ascii="宋体" w:cs="Times New Roman"/>
                <w:b/>
                <w:bCs/>
                <w:color w:val="000000"/>
                <w:kern w:val="0"/>
              </w:rPr>
            </w:pPr>
          </w:p>
        </w:tc>
        <w:tc>
          <w:tcPr>
            <w:tcW w:w="1048" w:type="dxa"/>
            <w:vAlign w:val="center"/>
          </w:tcPr>
          <w:p w:rsidR="002F3F05" w:rsidRDefault="002F3F05">
            <w:pPr>
              <w:widowControl/>
              <w:spacing w:line="300" w:lineRule="atLeast"/>
              <w:jc w:val="center"/>
              <w:rPr>
                <w:rFonts w:ascii="宋体" w:cs="Times New Roman"/>
                <w:b/>
                <w:bCs/>
                <w:color w:val="000000"/>
                <w:kern w:val="0"/>
              </w:rPr>
            </w:pPr>
          </w:p>
        </w:tc>
        <w:tc>
          <w:tcPr>
            <w:tcW w:w="747" w:type="dxa"/>
            <w:vAlign w:val="center"/>
          </w:tcPr>
          <w:p w:rsidR="002F3F05" w:rsidRDefault="002F3F05">
            <w:pPr>
              <w:widowControl/>
              <w:spacing w:line="300" w:lineRule="atLeast"/>
              <w:jc w:val="center"/>
              <w:rPr>
                <w:rFonts w:ascii="宋体" w:cs="Times New Roman"/>
                <w:b/>
                <w:bCs/>
                <w:color w:val="000000"/>
                <w:kern w:val="0"/>
              </w:rPr>
            </w:pPr>
          </w:p>
        </w:tc>
        <w:tc>
          <w:tcPr>
            <w:tcW w:w="748" w:type="dxa"/>
            <w:vAlign w:val="center"/>
          </w:tcPr>
          <w:p w:rsidR="002F3F05" w:rsidRDefault="002F3F05">
            <w:pPr>
              <w:widowControl/>
              <w:spacing w:line="300" w:lineRule="atLeast"/>
              <w:jc w:val="center"/>
              <w:rPr>
                <w:rFonts w:ascii="宋体" w:cs="Times New Roman"/>
                <w:b/>
                <w:bCs/>
                <w:color w:val="000000"/>
                <w:kern w:val="0"/>
              </w:rPr>
            </w:pPr>
          </w:p>
        </w:tc>
        <w:tc>
          <w:tcPr>
            <w:tcW w:w="1362" w:type="dxa"/>
            <w:vAlign w:val="center"/>
          </w:tcPr>
          <w:p w:rsidR="002F3F05" w:rsidRDefault="002F3F05">
            <w:pPr>
              <w:widowControl/>
              <w:spacing w:line="300" w:lineRule="atLeast"/>
              <w:jc w:val="center"/>
              <w:rPr>
                <w:rFonts w:ascii="宋体" w:cs="Times New Roman"/>
                <w:b/>
                <w:bCs/>
                <w:color w:val="000000"/>
                <w:kern w:val="0"/>
              </w:rPr>
            </w:pPr>
          </w:p>
        </w:tc>
        <w:tc>
          <w:tcPr>
            <w:tcW w:w="1197" w:type="dxa"/>
            <w:vAlign w:val="center"/>
          </w:tcPr>
          <w:p w:rsidR="002F3F05" w:rsidRDefault="002F3F05">
            <w:pPr>
              <w:widowControl/>
              <w:spacing w:line="300" w:lineRule="atLeast"/>
              <w:jc w:val="center"/>
              <w:rPr>
                <w:rFonts w:ascii="宋体" w:cs="Times New Roman"/>
                <w:b/>
                <w:bCs/>
                <w:color w:val="000000"/>
                <w:kern w:val="0"/>
              </w:rPr>
            </w:pPr>
          </w:p>
        </w:tc>
        <w:tc>
          <w:tcPr>
            <w:tcW w:w="1047" w:type="dxa"/>
            <w:vAlign w:val="center"/>
          </w:tcPr>
          <w:p w:rsidR="002F3F05" w:rsidRDefault="002F3F05">
            <w:pPr>
              <w:widowControl/>
              <w:spacing w:line="300" w:lineRule="atLeast"/>
              <w:jc w:val="center"/>
              <w:rPr>
                <w:rFonts w:ascii="宋体" w:cs="Times New Roman"/>
                <w:b/>
                <w:bCs/>
                <w:color w:val="000000"/>
                <w:kern w:val="0"/>
              </w:rPr>
            </w:pPr>
          </w:p>
        </w:tc>
        <w:tc>
          <w:tcPr>
            <w:tcW w:w="1347" w:type="dxa"/>
            <w:vAlign w:val="center"/>
          </w:tcPr>
          <w:p w:rsidR="002F3F05" w:rsidRDefault="002F3F05">
            <w:pPr>
              <w:widowControl/>
              <w:spacing w:line="300" w:lineRule="atLeast"/>
              <w:jc w:val="center"/>
              <w:rPr>
                <w:rFonts w:ascii="宋体" w:cs="Times New Roman"/>
                <w:b/>
                <w:bCs/>
                <w:color w:val="000000"/>
                <w:kern w:val="0"/>
              </w:rPr>
            </w:pPr>
          </w:p>
        </w:tc>
        <w:tc>
          <w:tcPr>
            <w:tcW w:w="1583" w:type="dxa"/>
            <w:vAlign w:val="center"/>
          </w:tcPr>
          <w:p w:rsidR="002F3F05" w:rsidRDefault="002F3F05">
            <w:pPr>
              <w:widowControl/>
              <w:spacing w:line="300" w:lineRule="atLeast"/>
              <w:jc w:val="center"/>
              <w:rPr>
                <w:rFonts w:ascii="宋体" w:cs="Times New Roman"/>
                <w:b/>
                <w:bCs/>
                <w:color w:val="000000"/>
                <w:kern w:val="0"/>
              </w:rPr>
            </w:pPr>
          </w:p>
        </w:tc>
        <w:tc>
          <w:tcPr>
            <w:tcW w:w="1738" w:type="dxa"/>
            <w:vAlign w:val="center"/>
          </w:tcPr>
          <w:p w:rsidR="002F3F05" w:rsidRDefault="002F3F05">
            <w:pPr>
              <w:widowControl/>
              <w:spacing w:line="300" w:lineRule="atLeast"/>
              <w:jc w:val="center"/>
              <w:rPr>
                <w:rFonts w:ascii="宋体" w:cs="Times New Roman"/>
                <w:b/>
                <w:bCs/>
                <w:color w:val="000000"/>
                <w:kern w:val="0"/>
              </w:rPr>
            </w:pPr>
          </w:p>
        </w:tc>
        <w:tc>
          <w:tcPr>
            <w:tcW w:w="899" w:type="dxa"/>
            <w:vAlign w:val="center"/>
          </w:tcPr>
          <w:p w:rsidR="002F3F05" w:rsidRDefault="002F3F05">
            <w:pPr>
              <w:widowControl/>
              <w:spacing w:line="300" w:lineRule="atLeast"/>
              <w:jc w:val="center"/>
              <w:rPr>
                <w:rFonts w:ascii="宋体" w:cs="Times New Roman"/>
                <w:b/>
                <w:bCs/>
                <w:color w:val="000000"/>
                <w:kern w:val="0"/>
              </w:rPr>
            </w:pPr>
          </w:p>
        </w:tc>
        <w:tc>
          <w:tcPr>
            <w:tcW w:w="899" w:type="dxa"/>
            <w:vAlign w:val="center"/>
          </w:tcPr>
          <w:p w:rsidR="002F3F05" w:rsidRDefault="002F3F05">
            <w:pPr>
              <w:widowControl/>
              <w:spacing w:line="300" w:lineRule="atLeast"/>
              <w:jc w:val="center"/>
              <w:rPr>
                <w:rFonts w:ascii="宋体" w:cs="Times New Roman"/>
                <w:b/>
                <w:bCs/>
                <w:color w:val="000000"/>
                <w:kern w:val="0"/>
              </w:rPr>
            </w:pPr>
          </w:p>
        </w:tc>
        <w:tc>
          <w:tcPr>
            <w:tcW w:w="1058" w:type="dxa"/>
            <w:vAlign w:val="center"/>
          </w:tcPr>
          <w:p w:rsidR="002F3F05" w:rsidRDefault="002F3F05">
            <w:pPr>
              <w:widowControl/>
              <w:spacing w:line="300" w:lineRule="atLeast"/>
              <w:jc w:val="center"/>
              <w:rPr>
                <w:rFonts w:ascii="宋体" w:cs="Times New Roman"/>
                <w:b/>
                <w:bCs/>
                <w:color w:val="000000"/>
                <w:kern w:val="0"/>
              </w:rPr>
            </w:pPr>
          </w:p>
        </w:tc>
      </w:tr>
      <w:tr w:rsidR="002F3F05">
        <w:trPr>
          <w:trHeight w:val="557"/>
        </w:trPr>
        <w:tc>
          <w:tcPr>
            <w:tcW w:w="712" w:type="dxa"/>
            <w:vAlign w:val="center"/>
          </w:tcPr>
          <w:p w:rsidR="002F3F05" w:rsidRDefault="002F3F05">
            <w:pPr>
              <w:widowControl/>
              <w:spacing w:line="300" w:lineRule="atLeast"/>
              <w:jc w:val="center"/>
              <w:rPr>
                <w:rFonts w:ascii="宋体" w:cs="Times New Roman"/>
                <w:b/>
                <w:bCs/>
                <w:color w:val="000000"/>
                <w:kern w:val="0"/>
              </w:rPr>
            </w:pPr>
          </w:p>
        </w:tc>
        <w:tc>
          <w:tcPr>
            <w:tcW w:w="1048" w:type="dxa"/>
            <w:vAlign w:val="center"/>
          </w:tcPr>
          <w:p w:rsidR="002F3F05" w:rsidRDefault="002F3F05">
            <w:pPr>
              <w:widowControl/>
              <w:spacing w:line="300" w:lineRule="atLeast"/>
              <w:jc w:val="center"/>
              <w:rPr>
                <w:rFonts w:ascii="宋体" w:cs="Times New Roman"/>
                <w:b/>
                <w:bCs/>
                <w:color w:val="000000"/>
                <w:kern w:val="0"/>
              </w:rPr>
            </w:pPr>
          </w:p>
        </w:tc>
        <w:tc>
          <w:tcPr>
            <w:tcW w:w="747" w:type="dxa"/>
            <w:vAlign w:val="center"/>
          </w:tcPr>
          <w:p w:rsidR="002F3F05" w:rsidRDefault="002F3F05">
            <w:pPr>
              <w:widowControl/>
              <w:spacing w:line="300" w:lineRule="atLeast"/>
              <w:jc w:val="center"/>
              <w:rPr>
                <w:rFonts w:ascii="宋体" w:cs="Times New Roman"/>
                <w:b/>
                <w:bCs/>
                <w:color w:val="000000"/>
                <w:kern w:val="0"/>
              </w:rPr>
            </w:pPr>
          </w:p>
        </w:tc>
        <w:tc>
          <w:tcPr>
            <w:tcW w:w="748" w:type="dxa"/>
            <w:vAlign w:val="center"/>
          </w:tcPr>
          <w:p w:rsidR="002F3F05" w:rsidRDefault="002F3F05">
            <w:pPr>
              <w:widowControl/>
              <w:spacing w:line="300" w:lineRule="atLeast"/>
              <w:jc w:val="center"/>
              <w:rPr>
                <w:rFonts w:ascii="宋体" w:cs="Times New Roman"/>
                <w:b/>
                <w:bCs/>
                <w:color w:val="000000"/>
                <w:kern w:val="0"/>
              </w:rPr>
            </w:pPr>
          </w:p>
        </w:tc>
        <w:tc>
          <w:tcPr>
            <w:tcW w:w="1362" w:type="dxa"/>
            <w:vAlign w:val="center"/>
          </w:tcPr>
          <w:p w:rsidR="002F3F05" w:rsidRDefault="002F3F05">
            <w:pPr>
              <w:widowControl/>
              <w:spacing w:line="300" w:lineRule="atLeast"/>
              <w:jc w:val="center"/>
              <w:rPr>
                <w:rFonts w:ascii="宋体" w:cs="Times New Roman"/>
                <w:b/>
                <w:bCs/>
                <w:color w:val="000000"/>
                <w:kern w:val="0"/>
              </w:rPr>
            </w:pPr>
          </w:p>
        </w:tc>
        <w:tc>
          <w:tcPr>
            <w:tcW w:w="1197" w:type="dxa"/>
            <w:vAlign w:val="center"/>
          </w:tcPr>
          <w:p w:rsidR="002F3F05" w:rsidRDefault="002F3F05">
            <w:pPr>
              <w:widowControl/>
              <w:spacing w:line="300" w:lineRule="atLeast"/>
              <w:jc w:val="center"/>
              <w:rPr>
                <w:rFonts w:ascii="宋体" w:cs="Times New Roman"/>
                <w:b/>
                <w:bCs/>
                <w:color w:val="000000"/>
                <w:kern w:val="0"/>
              </w:rPr>
            </w:pPr>
          </w:p>
        </w:tc>
        <w:tc>
          <w:tcPr>
            <w:tcW w:w="1047" w:type="dxa"/>
            <w:vAlign w:val="center"/>
          </w:tcPr>
          <w:p w:rsidR="002F3F05" w:rsidRDefault="002F3F05">
            <w:pPr>
              <w:widowControl/>
              <w:spacing w:line="300" w:lineRule="atLeast"/>
              <w:jc w:val="center"/>
              <w:rPr>
                <w:rFonts w:ascii="宋体" w:cs="Times New Roman"/>
                <w:b/>
                <w:bCs/>
                <w:color w:val="000000"/>
                <w:kern w:val="0"/>
              </w:rPr>
            </w:pPr>
          </w:p>
        </w:tc>
        <w:tc>
          <w:tcPr>
            <w:tcW w:w="1347" w:type="dxa"/>
            <w:vAlign w:val="center"/>
          </w:tcPr>
          <w:p w:rsidR="002F3F05" w:rsidRDefault="002F3F05">
            <w:pPr>
              <w:widowControl/>
              <w:spacing w:line="300" w:lineRule="atLeast"/>
              <w:jc w:val="center"/>
              <w:rPr>
                <w:rFonts w:ascii="宋体" w:cs="Times New Roman"/>
                <w:b/>
                <w:bCs/>
                <w:color w:val="000000"/>
                <w:kern w:val="0"/>
              </w:rPr>
            </w:pPr>
          </w:p>
        </w:tc>
        <w:tc>
          <w:tcPr>
            <w:tcW w:w="1583" w:type="dxa"/>
            <w:vAlign w:val="center"/>
          </w:tcPr>
          <w:p w:rsidR="002F3F05" w:rsidRDefault="002F3F05">
            <w:pPr>
              <w:widowControl/>
              <w:spacing w:line="300" w:lineRule="atLeast"/>
              <w:jc w:val="center"/>
              <w:rPr>
                <w:rFonts w:ascii="宋体" w:cs="Times New Roman"/>
                <w:b/>
                <w:bCs/>
                <w:color w:val="000000"/>
                <w:kern w:val="0"/>
              </w:rPr>
            </w:pPr>
          </w:p>
        </w:tc>
        <w:tc>
          <w:tcPr>
            <w:tcW w:w="1738" w:type="dxa"/>
            <w:vAlign w:val="center"/>
          </w:tcPr>
          <w:p w:rsidR="002F3F05" w:rsidRDefault="002F3F05">
            <w:pPr>
              <w:widowControl/>
              <w:spacing w:line="300" w:lineRule="atLeast"/>
              <w:jc w:val="center"/>
              <w:rPr>
                <w:rFonts w:ascii="宋体" w:cs="Times New Roman"/>
                <w:b/>
                <w:bCs/>
                <w:color w:val="000000"/>
                <w:kern w:val="0"/>
              </w:rPr>
            </w:pPr>
          </w:p>
        </w:tc>
        <w:tc>
          <w:tcPr>
            <w:tcW w:w="899" w:type="dxa"/>
            <w:vAlign w:val="center"/>
          </w:tcPr>
          <w:p w:rsidR="002F3F05" w:rsidRDefault="002F3F05">
            <w:pPr>
              <w:widowControl/>
              <w:spacing w:line="300" w:lineRule="atLeast"/>
              <w:jc w:val="center"/>
              <w:rPr>
                <w:rFonts w:ascii="宋体" w:cs="Times New Roman"/>
                <w:b/>
                <w:bCs/>
                <w:color w:val="000000"/>
                <w:kern w:val="0"/>
              </w:rPr>
            </w:pPr>
          </w:p>
        </w:tc>
        <w:tc>
          <w:tcPr>
            <w:tcW w:w="899" w:type="dxa"/>
            <w:vAlign w:val="center"/>
          </w:tcPr>
          <w:p w:rsidR="002F3F05" w:rsidRDefault="002F3F05">
            <w:pPr>
              <w:widowControl/>
              <w:spacing w:line="300" w:lineRule="atLeast"/>
              <w:jc w:val="center"/>
              <w:rPr>
                <w:rFonts w:ascii="宋体" w:cs="Times New Roman"/>
                <w:b/>
                <w:bCs/>
                <w:color w:val="000000"/>
                <w:kern w:val="0"/>
              </w:rPr>
            </w:pPr>
          </w:p>
        </w:tc>
        <w:tc>
          <w:tcPr>
            <w:tcW w:w="1058" w:type="dxa"/>
            <w:vAlign w:val="center"/>
          </w:tcPr>
          <w:p w:rsidR="002F3F05" w:rsidRDefault="002F3F05">
            <w:pPr>
              <w:widowControl/>
              <w:spacing w:line="300" w:lineRule="atLeast"/>
              <w:jc w:val="center"/>
              <w:rPr>
                <w:rFonts w:ascii="宋体" w:cs="Times New Roman"/>
                <w:b/>
                <w:bCs/>
                <w:color w:val="000000"/>
                <w:kern w:val="0"/>
              </w:rPr>
            </w:pPr>
          </w:p>
        </w:tc>
      </w:tr>
      <w:tr w:rsidR="002F3F05">
        <w:trPr>
          <w:trHeight w:val="557"/>
        </w:trPr>
        <w:tc>
          <w:tcPr>
            <w:tcW w:w="712" w:type="dxa"/>
            <w:vAlign w:val="center"/>
          </w:tcPr>
          <w:p w:rsidR="002F3F05" w:rsidRDefault="002F3F05">
            <w:pPr>
              <w:widowControl/>
              <w:spacing w:line="300" w:lineRule="atLeast"/>
              <w:jc w:val="center"/>
              <w:rPr>
                <w:rFonts w:ascii="宋体" w:cs="Times New Roman"/>
                <w:b/>
                <w:bCs/>
                <w:color w:val="000000"/>
                <w:kern w:val="0"/>
              </w:rPr>
            </w:pPr>
          </w:p>
        </w:tc>
        <w:tc>
          <w:tcPr>
            <w:tcW w:w="1048" w:type="dxa"/>
            <w:vAlign w:val="center"/>
          </w:tcPr>
          <w:p w:rsidR="002F3F05" w:rsidRDefault="002F3F05">
            <w:pPr>
              <w:widowControl/>
              <w:spacing w:line="300" w:lineRule="atLeast"/>
              <w:jc w:val="center"/>
              <w:rPr>
                <w:rFonts w:ascii="宋体" w:cs="Times New Roman"/>
                <w:b/>
                <w:bCs/>
                <w:color w:val="000000"/>
                <w:kern w:val="0"/>
              </w:rPr>
            </w:pPr>
          </w:p>
        </w:tc>
        <w:tc>
          <w:tcPr>
            <w:tcW w:w="747" w:type="dxa"/>
            <w:vAlign w:val="center"/>
          </w:tcPr>
          <w:p w:rsidR="002F3F05" w:rsidRDefault="002F3F05">
            <w:pPr>
              <w:widowControl/>
              <w:spacing w:line="300" w:lineRule="atLeast"/>
              <w:jc w:val="center"/>
              <w:rPr>
                <w:rFonts w:ascii="宋体" w:cs="Times New Roman"/>
                <w:b/>
                <w:bCs/>
                <w:color w:val="000000"/>
                <w:kern w:val="0"/>
              </w:rPr>
            </w:pPr>
          </w:p>
        </w:tc>
        <w:tc>
          <w:tcPr>
            <w:tcW w:w="748" w:type="dxa"/>
            <w:vAlign w:val="center"/>
          </w:tcPr>
          <w:p w:rsidR="002F3F05" w:rsidRDefault="002F3F05">
            <w:pPr>
              <w:widowControl/>
              <w:spacing w:line="300" w:lineRule="atLeast"/>
              <w:jc w:val="center"/>
              <w:rPr>
                <w:rFonts w:ascii="宋体" w:cs="Times New Roman"/>
                <w:b/>
                <w:bCs/>
                <w:color w:val="000000"/>
                <w:kern w:val="0"/>
              </w:rPr>
            </w:pPr>
          </w:p>
        </w:tc>
        <w:tc>
          <w:tcPr>
            <w:tcW w:w="1362" w:type="dxa"/>
            <w:vAlign w:val="center"/>
          </w:tcPr>
          <w:p w:rsidR="002F3F05" w:rsidRDefault="002F3F05">
            <w:pPr>
              <w:widowControl/>
              <w:spacing w:line="300" w:lineRule="atLeast"/>
              <w:jc w:val="center"/>
              <w:rPr>
                <w:rFonts w:ascii="宋体" w:cs="Times New Roman"/>
                <w:b/>
                <w:bCs/>
                <w:color w:val="000000"/>
                <w:kern w:val="0"/>
              </w:rPr>
            </w:pPr>
          </w:p>
        </w:tc>
        <w:tc>
          <w:tcPr>
            <w:tcW w:w="1197" w:type="dxa"/>
            <w:vAlign w:val="center"/>
          </w:tcPr>
          <w:p w:rsidR="002F3F05" w:rsidRDefault="002F3F05">
            <w:pPr>
              <w:widowControl/>
              <w:spacing w:line="300" w:lineRule="atLeast"/>
              <w:jc w:val="center"/>
              <w:rPr>
                <w:rFonts w:ascii="宋体" w:cs="Times New Roman"/>
                <w:b/>
                <w:bCs/>
                <w:color w:val="000000"/>
                <w:kern w:val="0"/>
              </w:rPr>
            </w:pPr>
          </w:p>
        </w:tc>
        <w:tc>
          <w:tcPr>
            <w:tcW w:w="1047" w:type="dxa"/>
            <w:vAlign w:val="center"/>
          </w:tcPr>
          <w:p w:rsidR="002F3F05" w:rsidRDefault="002F3F05">
            <w:pPr>
              <w:widowControl/>
              <w:spacing w:line="300" w:lineRule="atLeast"/>
              <w:jc w:val="center"/>
              <w:rPr>
                <w:rFonts w:ascii="宋体" w:cs="Times New Roman"/>
                <w:b/>
                <w:bCs/>
                <w:color w:val="000000"/>
                <w:kern w:val="0"/>
              </w:rPr>
            </w:pPr>
          </w:p>
        </w:tc>
        <w:tc>
          <w:tcPr>
            <w:tcW w:w="1347" w:type="dxa"/>
            <w:vAlign w:val="center"/>
          </w:tcPr>
          <w:p w:rsidR="002F3F05" w:rsidRDefault="002F3F05">
            <w:pPr>
              <w:widowControl/>
              <w:spacing w:line="300" w:lineRule="atLeast"/>
              <w:jc w:val="center"/>
              <w:rPr>
                <w:rFonts w:ascii="宋体" w:cs="Times New Roman"/>
                <w:b/>
                <w:bCs/>
                <w:color w:val="000000"/>
                <w:kern w:val="0"/>
              </w:rPr>
            </w:pPr>
          </w:p>
        </w:tc>
        <w:tc>
          <w:tcPr>
            <w:tcW w:w="1583" w:type="dxa"/>
            <w:vAlign w:val="center"/>
          </w:tcPr>
          <w:p w:rsidR="002F3F05" w:rsidRDefault="002F3F05">
            <w:pPr>
              <w:widowControl/>
              <w:spacing w:line="300" w:lineRule="atLeast"/>
              <w:jc w:val="center"/>
              <w:rPr>
                <w:rFonts w:ascii="宋体" w:cs="Times New Roman"/>
                <w:b/>
                <w:bCs/>
                <w:color w:val="000000"/>
                <w:kern w:val="0"/>
              </w:rPr>
            </w:pPr>
          </w:p>
        </w:tc>
        <w:tc>
          <w:tcPr>
            <w:tcW w:w="1738" w:type="dxa"/>
            <w:vAlign w:val="center"/>
          </w:tcPr>
          <w:p w:rsidR="002F3F05" w:rsidRDefault="002F3F05">
            <w:pPr>
              <w:widowControl/>
              <w:spacing w:line="300" w:lineRule="atLeast"/>
              <w:jc w:val="center"/>
              <w:rPr>
                <w:rFonts w:ascii="宋体" w:cs="Times New Roman"/>
                <w:b/>
                <w:bCs/>
                <w:color w:val="000000"/>
                <w:kern w:val="0"/>
              </w:rPr>
            </w:pPr>
          </w:p>
        </w:tc>
        <w:tc>
          <w:tcPr>
            <w:tcW w:w="899" w:type="dxa"/>
            <w:vAlign w:val="center"/>
          </w:tcPr>
          <w:p w:rsidR="002F3F05" w:rsidRDefault="002F3F05">
            <w:pPr>
              <w:widowControl/>
              <w:spacing w:line="300" w:lineRule="atLeast"/>
              <w:jc w:val="center"/>
              <w:rPr>
                <w:rFonts w:ascii="宋体" w:cs="Times New Roman"/>
                <w:b/>
                <w:bCs/>
                <w:color w:val="000000"/>
                <w:kern w:val="0"/>
              </w:rPr>
            </w:pPr>
          </w:p>
        </w:tc>
        <w:tc>
          <w:tcPr>
            <w:tcW w:w="899" w:type="dxa"/>
            <w:vAlign w:val="center"/>
          </w:tcPr>
          <w:p w:rsidR="002F3F05" w:rsidRDefault="002F3F05">
            <w:pPr>
              <w:widowControl/>
              <w:spacing w:line="300" w:lineRule="atLeast"/>
              <w:jc w:val="center"/>
              <w:rPr>
                <w:rFonts w:ascii="宋体" w:cs="Times New Roman"/>
                <w:b/>
                <w:bCs/>
                <w:color w:val="000000"/>
                <w:kern w:val="0"/>
              </w:rPr>
            </w:pPr>
          </w:p>
        </w:tc>
        <w:tc>
          <w:tcPr>
            <w:tcW w:w="1058" w:type="dxa"/>
            <w:vAlign w:val="center"/>
          </w:tcPr>
          <w:p w:rsidR="002F3F05" w:rsidRDefault="002F3F05">
            <w:pPr>
              <w:widowControl/>
              <w:spacing w:line="300" w:lineRule="atLeast"/>
              <w:jc w:val="center"/>
              <w:rPr>
                <w:rFonts w:ascii="宋体" w:cs="Times New Roman"/>
                <w:b/>
                <w:bCs/>
                <w:color w:val="000000"/>
                <w:kern w:val="0"/>
              </w:rPr>
            </w:pPr>
          </w:p>
        </w:tc>
      </w:tr>
      <w:tr w:rsidR="002F3F05">
        <w:trPr>
          <w:trHeight w:val="557"/>
        </w:trPr>
        <w:tc>
          <w:tcPr>
            <w:tcW w:w="712" w:type="dxa"/>
            <w:vAlign w:val="center"/>
          </w:tcPr>
          <w:p w:rsidR="002F3F05" w:rsidRDefault="002F3F05">
            <w:pPr>
              <w:widowControl/>
              <w:spacing w:line="300" w:lineRule="atLeast"/>
              <w:jc w:val="center"/>
              <w:rPr>
                <w:rFonts w:ascii="宋体" w:cs="Times New Roman"/>
                <w:b/>
                <w:bCs/>
                <w:color w:val="000000"/>
                <w:kern w:val="0"/>
              </w:rPr>
            </w:pPr>
          </w:p>
        </w:tc>
        <w:tc>
          <w:tcPr>
            <w:tcW w:w="1048" w:type="dxa"/>
            <w:vAlign w:val="center"/>
          </w:tcPr>
          <w:p w:rsidR="002F3F05" w:rsidRDefault="002F3F05">
            <w:pPr>
              <w:widowControl/>
              <w:spacing w:line="300" w:lineRule="atLeast"/>
              <w:jc w:val="center"/>
              <w:rPr>
                <w:rFonts w:ascii="宋体" w:cs="Times New Roman"/>
                <w:b/>
                <w:bCs/>
                <w:color w:val="000000"/>
                <w:kern w:val="0"/>
              </w:rPr>
            </w:pPr>
          </w:p>
        </w:tc>
        <w:tc>
          <w:tcPr>
            <w:tcW w:w="747" w:type="dxa"/>
            <w:vAlign w:val="center"/>
          </w:tcPr>
          <w:p w:rsidR="002F3F05" w:rsidRDefault="002F3F05">
            <w:pPr>
              <w:widowControl/>
              <w:spacing w:line="300" w:lineRule="atLeast"/>
              <w:jc w:val="center"/>
              <w:rPr>
                <w:rFonts w:ascii="宋体" w:cs="Times New Roman"/>
                <w:b/>
                <w:bCs/>
                <w:color w:val="000000"/>
                <w:kern w:val="0"/>
              </w:rPr>
            </w:pPr>
          </w:p>
        </w:tc>
        <w:tc>
          <w:tcPr>
            <w:tcW w:w="748" w:type="dxa"/>
            <w:vAlign w:val="center"/>
          </w:tcPr>
          <w:p w:rsidR="002F3F05" w:rsidRDefault="002F3F05">
            <w:pPr>
              <w:widowControl/>
              <w:spacing w:line="300" w:lineRule="atLeast"/>
              <w:jc w:val="center"/>
              <w:rPr>
                <w:rFonts w:ascii="宋体" w:cs="Times New Roman"/>
                <w:b/>
                <w:bCs/>
                <w:color w:val="000000"/>
                <w:kern w:val="0"/>
              </w:rPr>
            </w:pPr>
          </w:p>
        </w:tc>
        <w:tc>
          <w:tcPr>
            <w:tcW w:w="1362" w:type="dxa"/>
            <w:vAlign w:val="center"/>
          </w:tcPr>
          <w:p w:rsidR="002F3F05" w:rsidRDefault="002F3F05">
            <w:pPr>
              <w:widowControl/>
              <w:spacing w:line="300" w:lineRule="atLeast"/>
              <w:jc w:val="center"/>
              <w:rPr>
                <w:rFonts w:ascii="宋体" w:cs="Times New Roman"/>
                <w:b/>
                <w:bCs/>
                <w:color w:val="000000"/>
                <w:kern w:val="0"/>
              </w:rPr>
            </w:pPr>
          </w:p>
        </w:tc>
        <w:tc>
          <w:tcPr>
            <w:tcW w:w="1197" w:type="dxa"/>
            <w:vAlign w:val="center"/>
          </w:tcPr>
          <w:p w:rsidR="002F3F05" w:rsidRDefault="002F3F05">
            <w:pPr>
              <w:widowControl/>
              <w:spacing w:line="300" w:lineRule="atLeast"/>
              <w:jc w:val="center"/>
              <w:rPr>
                <w:rFonts w:ascii="宋体" w:cs="Times New Roman"/>
                <w:b/>
                <w:bCs/>
                <w:color w:val="000000"/>
                <w:kern w:val="0"/>
              </w:rPr>
            </w:pPr>
          </w:p>
        </w:tc>
        <w:tc>
          <w:tcPr>
            <w:tcW w:w="1047" w:type="dxa"/>
            <w:vAlign w:val="center"/>
          </w:tcPr>
          <w:p w:rsidR="002F3F05" w:rsidRDefault="002F3F05">
            <w:pPr>
              <w:widowControl/>
              <w:spacing w:line="300" w:lineRule="atLeast"/>
              <w:jc w:val="center"/>
              <w:rPr>
                <w:rFonts w:ascii="宋体" w:cs="Times New Roman"/>
                <w:b/>
                <w:bCs/>
                <w:color w:val="000000"/>
                <w:kern w:val="0"/>
              </w:rPr>
            </w:pPr>
          </w:p>
        </w:tc>
        <w:tc>
          <w:tcPr>
            <w:tcW w:w="1347" w:type="dxa"/>
            <w:vAlign w:val="center"/>
          </w:tcPr>
          <w:p w:rsidR="002F3F05" w:rsidRDefault="002F3F05">
            <w:pPr>
              <w:widowControl/>
              <w:spacing w:line="300" w:lineRule="atLeast"/>
              <w:jc w:val="center"/>
              <w:rPr>
                <w:rFonts w:ascii="宋体" w:cs="Times New Roman"/>
                <w:b/>
                <w:bCs/>
                <w:color w:val="000000"/>
                <w:kern w:val="0"/>
              </w:rPr>
            </w:pPr>
          </w:p>
        </w:tc>
        <w:tc>
          <w:tcPr>
            <w:tcW w:w="1583" w:type="dxa"/>
            <w:vAlign w:val="center"/>
          </w:tcPr>
          <w:p w:rsidR="002F3F05" w:rsidRDefault="002F3F05">
            <w:pPr>
              <w:widowControl/>
              <w:spacing w:line="300" w:lineRule="atLeast"/>
              <w:jc w:val="center"/>
              <w:rPr>
                <w:rFonts w:ascii="宋体" w:cs="Times New Roman"/>
                <w:b/>
                <w:bCs/>
                <w:color w:val="000000"/>
                <w:kern w:val="0"/>
              </w:rPr>
            </w:pPr>
          </w:p>
        </w:tc>
        <w:tc>
          <w:tcPr>
            <w:tcW w:w="1738" w:type="dxa"/>
            <w:vAlign w:val="center"/>
          </w:tcPr>
          <w:p w:rsidR="002F3F05" w:rsidRDefault="002F3F05">
            <w:pPr>
              <w:widowControl/>
              <w:spacing w:line="300" w:lineRule="atLeast"/>
              <w:jc w:val="center"/>
              <w:rPr>
                <w:rFonts w:ascii="宋体" w:cs="Times New Roman"/>
                <w:b/>
                <w:bCs/>
                <w:color w:val="000000"/>
                <w:kern w:val="0"/>
              </w:rPr>
            </w:pPr>
          </w:p>
        </w:tc>
        <w:tc>
          <w:tcPr>
            <w:tcW w:w="899" w:type="dxa"/>
            <w:vAlign w:val="center"/>
          </w:tcPr>
          <w:p w:rsidR="002F3F05" w:rsidRDefault="002F3F05">
            <w:pPr>
              <w:widowControl/>
              <w:spacing w:line="300" w:lineRule="atLeast"/>
              <w:jc w:val="center"/>
              <w:rPr>
                <w:rFonts w:ascii="宋体" w:cs="Times New Roman"/>
                <w:b/>
                <w:bCs/>
                <w:color w:val="000000"/>
                <w:kern w:val="0"/>
              </w:rPr>
            </w:pPr>
          </w:p>
        </w:tc>
        <w:tc>
          <w:tcPr>
            <w:tcW w:w="899" w:type="dxa"/>
            <w:vAlign w:val="center"/>
          </w:tcPr>
          <w:p w:rsidR="002F3F05" w:rsidRDefault="002F3F05">
            <w:pPr>
              <w:widowControl/>
              <w:spacing w:line="300" w:lineRule="atLeast"/>
              <w:jc w:val="center"/>
              <w:rPr>
                <w:rFonts w:ascii="宋体" w:cs="Times New Roman"/>
                <w:b/>
                <w:bCs/>
                <w:color w:val="000000"/>
                <w:kern w:val="0"/>
              </w:rPr>
            </w:pPr>
          </w:p>
        </w:tc>
        <w:tc>
          <w:tcPr>
            <w:tcW w:w="1058" w:type="dxa"/>
            <w:vAlign w:val="center"/>
          </w:tcPr>
          <w:p w:rsidR="002F3F05" w:rsidRDefault="002F3F05">
            <w:pPr>
              <w:widowControl/>
              <w:spacing w:line="300" w:lineRule="atLeast"/>
              <w:jc w:val="center"/>
              <w:rPr>
                <w:rFonts w:ascii="宋体" w:cs="Times New Roman"/>
                <w:b/>
                <w:bCs/>
                <w:color w:val="000000"/>
                <w:kern w:val="0"/>
              </w:rPr>
            </w:pPr>
          </w:p>
        </w:tc>
      </w:tr>
      <w:tr w:rsidR="002F3F05">
        <w:trPr>
          <w:trHeight w:val="557"/>
        </w:trPr>
        <w:tc>
          <w:tcPr>
            <w:tcW w:w="712" w:type="dxa"/>
            <w:vAlign w:val="center"/>
          </w:tcPr>
          <w:p w:rsidR="002F3F05" w:rsidRDefault="002F3F05">
            <w:pPr>
              <w:widowControl/>
              <w:spacing w:line="300" w:lineRule="atLeast"/>
              <w:jc w:val="center"/>
              <w:rPr>
                <w:rFonts w:ascii="宋体" w:cs="Times New Roman"/>
                <w:b/>
                <w:bCs/>
                <w:color w:val="000000"/>
                <w:kern w:val="0"/>
              </w:rPr>
            </w:pPr>
          </w:p>
        </w:tc>
        <w:tc>
          <w:tcPr>
            <w:tcW w:w="1048" w:type="dxa"/>
            <w:vAlign w:val="center"/>
          </w:tcPr>
          <w:p w:rsidR="002F3F05" w:rsidRDefault="002F3F05">
            <w:pPr>
              <w:widowControl/>
              <w:spacing w:line="300" w:lineRule="atLeast"/>
              <w:jc w:val="center"/>
              <w:rPr>
                <w:rFonts w:ascii="宋体" w:cs="Times New Roman"/>
                <w:b/>
                <w:bCs/>
                <w:color w:val="000000"/>
                <w:kern w:val="0"/>
              </w:rPr>
            </w:pPr>
          </w:p>
        </w:tc>
        <w:tc>
          <w:tcPr>
            <w:tcW w:w="747" w:type="dxa"/>
            <w:vAlign w:val="center"/>
          </w:tcPr>
          <w:p w:rsidR="002F3F05" w:rsidRDefault="002F3F05">
            <w:pPr>
              <w:widowControl/>
              <w:spacing w:line="300" w:lineRule="atLeast"/>
              <w:jc w:val="center"/>
              <w:rPr>
                <w:rFonts w:ascii="宋体" w:cs="Times New Roman"/>
                <w:b/>
                <w:bCs/>
                <w:color w:val="000000"/>
                <w:kern w:val="0"/>
              </w:rPr>
            </w:pPr>
          </w:p>
        </w:tc>
        <w:tc>
          <w:tcPr>
            <w:tcW w:w="748" w:type="dxa"/>
            <w:vAlign w:val="center"/>
          </w:tcPr>
          <w:p w:rsidR="002F3F05" w:rsidRDefault="002F3F05">
            <w:pPr>
              <w:widowControl/>
              <w:spacing w:line="300" w:lineRule="atLeast"/>
              <w:jc w:val="center"/>
              <w:rPr>
                <w:rFonts w:ascii="宋体" w:cs="Times New Roman"/>
                <w:b/>
                <w:bCs/>
                <w:color w:val="000000"/>
                <w:kern w:val="0"/>
              </w:rPr>
            </w:pPr>
          </w:p>
        </w:tc>
        <w:tc>
          <w:tcPr>
            <w:tcW w:w="1362" w:type="dxa"/>
            <w:vAlign w:val="center"/>
          </w:tcPr>
          <w:p w:rsidR="002F3F05" w:rsidRDefault="002F3F05">
            <w:pPr>
              <w:widowControl/>
              <w:spacing w:line="300" w:lineRule="atLeast"/>
              <w:jc w:val="center"/>
              <w:rPr>
                <w:rFonts w:ascii="宋体" w:cs="Times New Roman"/>
                <w:b/>
                <w:bCs/>
                <w:color w:val="000000"/>
                <w:kern w:val="0"/>
              </w:rPr>
            </w:pPr>
          </w:p>
        </w:tc>
        <w:tc>
          <w:tcPr>
            <w:tcW w:w="1197" w:type="dxa"/>
            <w:vAlign w:val="center"/>
          </w:tcPr>
          <w:p w:rsidR="002F3F05" w:rsidRDefault="002F3F05">
            <w:pPr>
              <w:widowControl/>
              <w:spacing w:line="300" w:lineRule="atLeast"/>
              <w:jc w:val="center"/>
              <w:rPr>
                <w:rFonts w:ascii="宋体" w:cs="Times New Roman"/>
                <w:b/>
                <w:bCs/>
                <w:color w:val="000000"/>
                <w:kern w:val="0"/>
              </w:rPr>
            </w:pPr>
          </w:p>
        </w:tc>
        <w:tc>
          <w:tcPr>
            <w:tcW w:w="1047" w:type="dxa"/>
            <w:vAlign w:val="center"/>
          </w:tcPr>
          <w:p w:rsidR="002F3F05" w:rsidRDefault="002F3F05">
            <w:pPr>
              <w:widowControl/>
              <w:spacing w:line="300" w:lineRule="atLeast"/>
              <w:jc w:val="center"/>
              <w:rPr>
                <w:rFonts w:ascii="宋体" w:cs="Times New Roman"/>
                <w:b/>
                <w:bCs/>
                <w:color w:val="000000"/>
                <w:kern w:val="0"/>
              </w:rPr>
            </w:pPr>
          </w:p>
        </w:tc>
        <w:tc>
          <w:tcPr>
            <w:tcW w:w="1347" w:type="dxa"/>
            <w:vAlign w:val="center"/>
          </w:tcPr>
          <w:p w:rsidR="002F3F05" w:rsidRDefault="002F3F05">
            <w:pPr>
              <w:widowControl/>
              <w:spacing w:line="300" w:lineRule="atLeast"/>
              <w:jc w:val="center"/>
              <w:rPr>
                <w:rFonts w:ascii="宋体" w:cs="Times New Roman"/>
                <w:b/>
                <w:bCs/>
                <w:color w:val="000000"/>
                <w:kern w:val="0"/>
              </w:rPr>
            </w:pPr>
          </w:p>
        </w:tc>
        <w:tc>
          <w:tcPr>
            <w:tcW w:w="1583" w:type="dxa"/>
            <w:vAlign w:val="center"/>
          </w:tcPr>
          <w:p w:rsidR="002F3F05" w:rsidRDefault="002F3F05">
            <w:pPr>
              <w:widowControl/>
              <w:spacing w:line="300" w:lineRule="atLeast"/>
              <w:jc w:val="center"/>
              <w:rPr>
                <w:rFonts w:ascii="宋体" w:cs="Times New Roman"/>
                <w:b/>
                <w:bCs/>
                <w:color w:val="000000"/>
                <w:kern w:val="0"/>
              </w:rPr>
            </w:pPr>
          </w:p>
        </w:tc>
        <w:tc>
          <w:tcPr>
            <w:tcW w:w="1738" w:type="dxa"/>
            <w:vAlign w:val="center"/>
          </w:tcPr>
          <w:p w:rsidR="002F3F05" w:rsidRDefault="002F3F05">
            <w:pPr>
              <w:widowControl/>
              <w:spacing w:line="300" w:lineRule="atLeast"/>
              <w:jc w:val="center"/>
              <w:rPr>
                <w:rFonts w:ascii="宋体" w:cs="Times New Roman"/>
                <w:b/>
                <w:bCs/>
                <w:color w:val="000000"/>
                <w:kern w:val="0"/>
              </w:rPr>
            </w:pPr>
          </w:p>
        </w:tc>
        <w:tc>
          <w:tcPr>
            <w:tcW w:w="899" w:type="dxa"/>
            <w:vAlign w:val="center"/>
          </w:tcPr>
          <w:p w:rsidR="002F3F05" w:rsidRDefault="002F3F05">
            <w:pPr>
              <w:widowControl/>
              <w:spacing w:line="300" w:lineRule="atLeast"/>
              <w:jc w:val="center"/>
              <w:rPr>
                <w:rFonts w:ascii="宋体" w:cs="Times New Roman"/>
                <w:b/>
                <w:bCs/>
                <w:color w:val="000000"/>
                <w:kern w:val="0"/>
              </w:rPr>
            </w:pPr>
          </w:p>
        </w:tc>
        <w:tc>
          <w:tcPr>
            <w:tcW w:w="899" w:type="dxa"/>
            <w:vAlign w:val="center"/>
          </w:tcPr>
          <w:p w:rsidR="002F3F05" w:rsidRDefault="002F3F05">
            <w:pPr>
              <w:widowControl/>
              <w:spacing w:line="300" w:lineRule="atLeast"/>
              <w:jc w:val="center"/>
              <w:rPr>
                <w:rFonts w:ascii="宋体" w:cs="Times New Roman"/>
                <w:b/>
                <w:bCs/>
                <w:color w:val="000000"/>
                <w:kern w:val="0"/>
              </w:rPr>
            </w:pPr>
          </w:p>
        </w:tc>
        <w:tc>
          <w:tcPr>
            <w:tcW w:w="1058" w:type="dxa"/>
            <w:vAlign w:val="center"/>
          </w:tcPr>
          <w:p w:rsidR="002F3F05" w:rsidRDefault="002F3F05">
            <w:pPr>
              <w:widowControl/>
              <w:spacing w:line="300" w:lineRule="atLeast"/>
              <w:jc w:val="center"/>
              <w:rPr>
                <w:rFonts w:ascii="宋体" w:cs="Times New Roman"/>
                <w:b/>
                <w:bCs/>
                <w:color w:val="000000"/>
                <w:kern w:val="0"/>
              </w:rPr>
            </w:pPr>
          </w:p>
        </w:tc>
      </w:tr>
    </w:tbl>
    <w:p w:rsidR="002F3F05" w:rsidRDefault="00651594">
      <w:pPr>
        <w:snapToGrid w:val="0"/>
        <w:spacing w:line="300" w:lineRule="atLeast"/>
        <w:jc w:val="center"/>
        <w:rPr>
          <w:rFonts w:eastAsia="方正小标宋简体"/>
          <w:color w:val="000000"/>
          <w:kern w:val="0"/>
          <w:sz w:val="24"/>
          <w:szCs w:val="24"/>
        </w:rPr>
      </w:pPr>
      <w:r>
        <w:rPr>
          <w:rFonts w:eastAsia="方正小标宋简体" w:cs="方正小标宋简体" w:hint="eastAsia"/>
          <w:color w:val="000000"/>
          <w:kern w:val="0"/>
          <w:sz w:val="24"/>
          <w:szCs w:val="24"/>
        </w:rPr>
        <w:t>县市区（市直学校）：</w:t>
      </w:r>
      <w:r>
        <w:rPr>
          <w:rFonts w:eastAsia="方正小标宋简体"/>
          <w:color w:val="000000"/>
          <w:kern w:val="0"/>
          <w:sz w:val="24"/>
          <w:szCs w:val="24"/>
        </w:rPr>
        <w:t>_________________</w:t>
      </w:r>
      <w:r>
        <w:rPr>
          <w:rFonts w:eastAsia="方正小标宋简体" w:cs="方正小标宋简体" w:hint="eastAsia"/>
          <w:color w:val="000000"/>
          <w:kern w:val="0"/>
          <w:sz w:val="24"/>
          <w:szCs w:val="24"/>
        </w:rPr>
        <w:t>联系人：</w:t>
      </w:r>
      <w:r>
        <w:rPr>
          <w:rFonts w:eastAsia="方正小标宋简体"/>
          <w:color w:val="000000"/>
          <w:kern w:val="0"/>
          <w:sz w:val="24"/>
          <w:szCs w:val="24"/>
        </w:rPr>
        <w:t>________________</w:t>
      </w:r>
      <w:r>
        <w:rPr>
          <w:rFonts w:eastAsia="方正小标宋简体" w:cs="方正小标宋简体" w:hint="eastAsia"/>
          <w:color w:val="000000"/>
          <w:kern w:val="0"/>
          <w:sz w:val="24"/>
          <w:szCs w:val="24"/>
        </w:rPr>
        <w:t>日期：</w:t>
      </w:r>
      <w:r>
        <w:rPr>
          <w:rFonts w:eastAsia="方正小标宋简体"/>
          <w:color w:val="000000"/>
          <w:kern w:val="0"/>
          <w:sz w:val="24"/>
          <w:szCs w:val="24"/>
        </w:rPr>
        <w:t>____________</w:t>
      </w:r>
    </w:p>
    <w:p w:rsidR="002F7EBF" w:rsidRDefault="002F7EBF">
      <w:pPr>
        <w:snapToGrid w:val="0"/>
        <w:spacing w:line="360" w:lineRule="auto"/>
        <w:rPr>
          <w:rFonts w:ascii="宋体" w:hAnsi="宋体" w:cs="宋体" w:hint="eastAsia"/>
          <w:color w:val="000000"/>
          <w:sz w:val="24"/>
        </w:rPr>
      </w:pPr>
    </w:p>
    <w:p w:rsidR="002F3F05" w:rsidRDefault="00651594">
      <w:pPr>
        <w:snapToGrid w:val="0"/>
        <w:spacing w:line="360" w:lineRule="auto"/>
        <w:rPr>
          <w:rFonts w:ascii="宋体" w:hAnsi="宋体" w:cs="宋体"/>
          <w:color w:val="000000"/>
          <w:sz w:val="24"/>
        </w:rPr>
      </w:pPr>
      <w:r>
        <w:rPr>
          <w:rFonts w:ascii="宋体" w:hAnsi="宋体" w:cs="宋体" w:hint="eastAsia"/>
          <w:color w:val="000000"/>
          <w:sz w:val="24"/>
        </w:rPr>
        <w:t>说明：请将本表于</w:t>
      </w:r>
      <w:r>
        <w:rPr>
          <w:rFonts w:ascii="宋体" w:hAnsi="宋体" w:cs="宋体" w:hint="eastAsia"/>
          <w:color w:val="000000"/>
          <w:sz w:val="24"/>
        </w:rPr>
        <w:t>2023</w:t>
      </w:r>
      <w:r>
        <w:rPr>
          <w:rFonts w:ascii="宋体" w:hAnsi="宋体" w:cs="宋体" w:hint="eastAsia"/>
          <w:color w:val="000000"/>
          <w:sz w:val="24"/>
        </w:rPr>
        <w:t>年</w:t>
      </w:r>
      <w:r>
        <w:rPr>
          <w:rFonts w:ascii="宋体" w:hAnsi="宋体" w:cs="宋体" w:hint="eastAsia"/>
          <w:color w:val="000000"/>
          <w:sz w:val="24"/>
        </w:rPr>
        <w:t>9</w:t>
      </w:r>
      <w:r>
        <w:rPr>
          <w:rFonts w:ascii="宋体" w:hAnsi="宋体" w:cs="宋体" w:hint="eastAsia"/>
          <w:color w:val="000000"/>
          <w:sz w:val="24"/>
        </w:rPr>
        <w:t>月</w:t>
      </w:r>
      <w:r>
        <w:rPr>
          <w:rFonts w:ascii="宋体" w:hAnsi="宋体" w:cs="宋体" w:hint="eastAsia"/>
          <w:color w:val="000000"/>
          <w:sz w:val="24"/>
        </w:rPr>
        <w:t>3</w:t>
      </w:r>
      <w:r>
        <w:rPr>
          <w:rFonts w:ascii="宋体" w:hAnsi="宋体" w:cs="宋体" w:hint="eastAsia"/>
          <w:color w:val="000000"/>
          <w:sz w:val="24"/>
        </w:rPr>
        <w:t>0</w:t>
      </w:r>
      <w:r>
        <w:rPr>
          <w:rFonts w:ascii="宋体" w:hAnsi="宋体" w:cs="宋体" w:hint="eastAsia"/>
          <w:color w:val="000000"/>
          <w:sz w:val="24"/>
        </w:rPr>
        <w:t>日前加盖公章后与电子</w:t>
      </w:r>
      <w:proofErr w:type="gramStart"/>
      <w:r>
        <w:rPr>
          <w:rFonts w:ascii="宋体" w:hAnsi="宋体" w:cs="宋体" w:hint="eastAsia"/>
          <w:color w:val="000000"/>
          <w:sz w:val="24"/>
        </w:rPr>
        <w:t>档</w:t>
      </w:r>
      <w:proofErr w:type="gramEnd"/>
      <w:r>
        <w:rPr>
          <w:rFonts w:ascii="宋体" w:hAnsi="宋体" w:cs="宋体" w:hint="eastAsia"/>
          <w:color w:val="000000"/>
          <w:sz w:val="24"/>
        </w:rPr>
        <w:t>一并上交，上表发送</w:t>
      </w:r>
      <w:r>
        <w:rPr>
          <w:rFonts w:ascii="宋体" w:hAnsi="宋体" w:cs="宋体" w:hint="eastAsia"/>
          <w:color w:val="000000"/>
          <w:sz w:val="24"/>
        </w:rPr>
        <w:t>Excel</w:t>
      </w:r>
      <w:r>
        <w:rPr>
          <w:rFonts w:ascii="宋体" w:hAnsi="宋体" w:cs="宋体" w:hint="eastAsia"/>
          <w:color w:val="000000"/>
          <w:sz w:val="24"/>
        </w:rPr>
        <w:t>电子版到电子邮件</w:t>
      </w:r>
      <w:r>
        <w:rPr>
          <w:rFonts w:ascii="宋体" w:hAnsi="宋体" w:cs="宋体" w:hint="eastAsia"/>
          <w:color w:val="000000"/>
          <w:sz w:val="24"/>
        </w:rPr>
        <w:t>yysyj@126.com</w:t>
      </w:r>
      <w:r>
        <w:rPr>
          <w:rFonts w:ascii="宋体" w:hAnsi="宋体" w:cs="宋体" w:hint="eastAsia"/>
          <w:color w:val="000000"/>
          <w:sz w:val="24"/>
        </w:rPr>
        <w:t>邮箱。</w:t>
      </w:r>
    </w:p>
    <w:sectPr w:rsidR="002F3F05">
      <w:footerReference w:type="default" r:id="rId14"/>
      <w:footerReference w:type="first" r:id="rId15"/>
      <w:pgSz w:w="16838" w:h="11906" w:orient="landscape"/>
      <w:pgMar w:top="1587" w:right="1474" w:bottom="1587" w:left="1417" w:header="851" w:footer="680"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594" w:rsidRDefault="00651594">
      <w:r>
        <w:separator/>
      </w:r>
    </w:p>
  </w:endnote>
  <w:endnote w:type="continuationSeparator" w:id="0">
    <w:p w:rsidR="00651594" w:rsidRDefault="00651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小标宋简体">
    <w:panose1 w:val="03000509000000000000"/>
    <w:charset w:val="86"/>
    <w:family w:val="script"/>
    <w:pitch w:val="fixed"/>
    <w:sig w:usb0="00000001" w:usb1="080E0000" w:usb2="00000010" w:usb3="00000000" w:csb0="00040000" w:csb1="00000000"/>
    <w:embedRegular r:id="rId1" w:subsetted="1" w:fontKey="{BAD9212E-D0DA-4FF5-BAAE-2ABAD709E264}"/>
  </w:font>
  <w:font w:name="仿宋_GB2312">
    <w:panose1 w:val="02010609030101010101"/>
    <w:charset w:val="86"/>
    <w:family w:val="modern"/>
    <w:pitch w:val="fixed"/>
    <w:sig w:usb0="00000001" w:usb1="080E0000" w:usb2="00000010" w:usb3="00000000" w:csb0="00040000" w:csb1="00000000"/>
    <w:embedRegular r:id="rId2" w:subsetted="1" w:fontKey="{FAFD6C68-BB6A-4596-B09D-0CB5340057A6}"/>
    <w:embedBold r:id="rId3" w:subsetted="1" w:fontKey="{799F28F9-D92C-437D-8425-C09D34164048}"/>
  </w:font>
  <w:font w:name="黑体">
    <w:altName w:val="SimHei"/>
    <w:panose1 w:val="02010609060101010101"/>
    <w:charset w:val="86"/>
    <w:family w:val="modern"/>
    <w:pitch w:val="fixed"/>
    <w:sig w:usb0="800002BF" w:usb1="38CF7CFA" w:usb2="00000016" w:usb3="00000000" w:csb0="00040001" w:csb1="00000000"/>
    <w:embedRegular r:id="rId4" w:subsetted="1" w:fontKey="{A4AC4154-D586-4227-B46B-878736D425FB}"/>
  </w:font>
  <w:font w:name="楷体_GB2312">
    <w:panose1 w:val="02010609030101010101"/>
    <w:charset w:val="86"/>
    <w:family w:val="modern"/>
    <w:pitch w:val="fixed"/>
    <w:sig w:usb0="00000001" w:usb1="080E0000" w:usb2="00000010" w:usb3="00000000" w:csb0="00040000" w:csb1="00000000"/>
    <w:embedRegular r:id="rId5" w:subsetted="1" w:fontKey="{B6C135FE-0FC0-431A-ACFE-43EEA5B121EB}"/>
    <w:embedBold r:id="rId6" w:subsetted="1" w:fontKey="{96FD9D3E-0492-406D-95A0-B96A04C07F53}"/>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F05" w:rsidRDefault="00651594">
    <w:pPr>
      <w:pStyle w:val="a6"/>
      <w:ind w:right="360"/>
      <w:rPr>
        <w:rFonts w:cs="Times New Roman"/>
      </w:rP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F3F05" w:rsidRDefault="00651594">
                          <w:pPr>
                            <w:pStyle w:val="a6"/>
                            <w:rPr>
                              <w:rStyle w:val="ab"/>
                              <w:rFonts w:cs="Times New Roman"/>
                            </w:rPr>
                          </w:pPr>
                          <w:r>
                            <w:fldChar w:fldCharType="begin"/>
                          </w:r>
                          <w:r>
                            <w:rPr>
                              <w:rStyle w:val="ab"/>
                            </w:rPr>
                            <w:instrText xml:space="preserve">PAGE  </w:instrText>
                          </w:r>
                          <w:r>
                            <w:fldChar w:fldCharType="separate"/>
                          </w:r>
                          <w:r w:rsidR="002F7EBF">
                            <w:rPr>
                              <w:rStyle w:val="ab"/>
                              <w:noProof/>
                            </w:rP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9RSYQIAAAoFAAAOAAAAZHJzL2Uyb0RvYy54bWysVE1uEzEU3iNxB8t7OmkRVRp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Dez1FJhAgAACgUAAA4AAAAAAAAAAAAAAAAALgIAAGRycy9lMm9Eb2MueG1s&#10;UEsBAi0AFAAGAAgAAAAhAHGq0bnXAAAABQEAAA8AAAAAAAAAAAAAAAAAuwQAAGRycy9kb3ducmV2&#10;LnhtbFBLBQYAAAAABAAEAPMAAAC/BQAAAAA=&#10;" filled="f" stroked="f" strokeweight=".5pt">
              <v:textbox style="mso-fit-shape-to-text:t" inset="0,0,0,0">
                <w:txbxContent>
                  <w:p w:rsidR="002F3F05" w:rsidRDefault="00651594">
                    <w:pPr>
                      <w:pStyle w:val="a6"/>
                      <w:rPr>
                        <w:rStyle w:val="ab"/>
                        <w:rFonts w:cs="Times New Roman"/>
                      </w:rPr>
                    </w:pPr>
                    <w:r>
                      <w:fldChar w:fldCharType="begin"/>
                    </w:r>
                    <w:r>
                      <w:rPr>
                        <w:rStyle w:val="ab"/>
                      </w:rPr>
                      <w:instrText xml:space="preserve">PAGE  </w:instrText>
                    </w:r>
                    <w:r>
                      <w:fldChar w:fldCharType="separate"/>
                    </w:r>
                    <w:r w:rsidR="002F7EBF">
                      <w:rPr>
                        <w:rStyle w:val="ab"/>
                        <w:noProof/>
                      </w:rPr>
                      <w:t>6</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F05" w:rsidRDefault="00651594">
    <w:pPr>
      <w:pStyle w:val="a6"/>
      <w:jc w:val="center"/>
      <w:rPr>
        <w:lang w:val="zh-CN"/>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63337348"/>
                          </w:sdtPr>
                          <w:sdtEndPr>
                            <w:rPr>
                              <w:lang w:val="zh-CN"/>
                            </w:rPr>
                          </w:sdtEndPr>
                          <w:sdtContent>
                            <w:p w:rsidR="002F3F05" w:rsidRDefault="00651594">
                              <w:pPr>
                                <w:pStyle w:val="a6"/>
                                <w:jc w:val="center"/>
                                <w:rPr>
                                  <w:lang w:val="zh-CN"/>
                                </w:rPr>
                              </w:pPr>
                              <w:r>
                                <w:rPr>
                                  <w:lang w:val="zh-CN"/>
                                </w:rPr>
                                <w:fldChar w:fldCharType="begin"/>
                              </w:r>
                              <w:r>
                                <w:rPr>
                                  <w:lang w:val="zh-CN"/>
                                </w:rPr>
                                <w:instrText>PAGE   \* MERGEFORMAT</w:instrText>
                              </w:r>
                              <w:r>
                                <w:rPr>
                                  <w:lang w:val="zh-CN"/>
                                </w:rPr>
                                <w:fldChar w:fldCharType="separate"/>
                              </w:r>
                              <w:r w:rsidR="002F7EBF">
                                <w:rPr>
                                  <w:noProof/>
                                  <w:lang w:val="zh-CN"/>
                                </w:rPr>
                                <w:t>1</w:t>
                              </w:r>
                              <w:r>
                                <w:rPr>
                                  <w:lang w:val="zh-CN"/>
                                </w:rPr>
                                <w:fldChar w:fldCharType="end"/>
                              </w:r>
                            </w:p>
                          </w:sdtContent>
                        </w:sdt>
                        <w:p w:rsidR="002F3F05" w:rsidRDefault="002F3F05">
                          <w:pPr>
                            <w:rPr>
                              <w:lang w:val="zh-CN"/>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HrZIEZkAgAAEwUAAA4AAAAAAAAAAAAAAAAALgIAAGRycy9lMm9Eb2Mu&#10;eG1sUEsBAi0AFAAGAAgAAAAhAHGq0bnXAAAABQEAAA8AAAAAAAAAAAAAAAAAvgQAAGRycy9kb3du&#10;cmV2LnhtbFBLBQYAAAAABAAEAPMAAADCBQAAAAA=&#10;" filled="f" stroked="f" strokeweight=".5pt">
              <v:textbox style="mso-fit-shape-to-text:t" inset="0,0,0,0">
                <w:txbxContent>
                  <w:sdt>
                    <w:sdtPr>
                      <w:id w:val="1763337348"/>
                    </w:sdtPr>
                    <w:sdtEndPr>
                      <w:rPr>
                        <w:lang w:val="zh-CN"/>
                      </w:rPr>
                    </w:sdtEndPr>
                    <w:sdtContent>
                      <w:p w:rsidR="002F3F05" w:rsidRDefault="00651594">
                        <w:pPr>
                          <w:pStyle w:val="a6"/>
                          <w:jc w:val="center"/>
                          <w:rPr>
                            <w:lang w:val="zh-CN"/>
                          </w:rPr>
                        </w:pPr>
                        <w:r>
                          <w:rPr>
                            <w:lang w:val="zh-CN"/>
                          </w:rPr>
                          <w:fldChar w:fldCharType="begin"/>
                        </w:r>
                        <w:r>
                          <w:rPr>
                            <w:lang w:val="zh-CN"/>
                          </w:rPr>
                          <w:instrText>PAGE   \* MERGEFORMAT</w:instrText>
                        </w:r>
                        <w:r>
                          <w:rPr>
                            <w:lang w:val="zh-CN"/>
                          </w:rPr>
                          <w:fldChar w:fldCharType="separate"/>
                        </w:r>
                        <w:r w:rsidR="002F7EBF">
                          <w:rPr>
                            <w:noProof/>
                            <w:lang w:val="zh-CN"/>
                          </w:rPr>
                          <w:t>1</w:t>
                        </w:r>
                        <w:r>
                          <w:rPr>
                            <w:lang w:val="zh-CN"/>
                          </w:rPr>
                          <w:fldChar w:fldCharType="end"/>
                        </w:r>
                      </w:p>
                    </w:sdtContent>
                  </w:sdt>
                  <w:p w:rsidR="002F3F05" w:rsidRDefault="002F3F05">
                    <w:pPr>
                      <w:rPr>
                        <w:lang w:val="zh-CN"/>
                      </w:rPr>
                    </w:pPr>
                  </w:p>
                </w:txbxContent>
              </v:textbox>
              <w10:wrap anchorx="margin"/>
            </v:shape>
          </w:pict>
        </mc:Fallback>
      </mc:AlternateContent>
    </w:r>
  </w:p>
  <w:p w:rsidR="002F3F05" w:rsidRDefault="002F3F0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F05" w:rsidRDefault="00651594">
    <w:pPr>
      <w:spacing w:before="1" w:line="230" w:lineRule="auto"/>
      <w:ind w:left="25"/>
      <w:rPr>
        <w:rFonts w:ascii="宋体" w:hAnsi="宋体" w:cs="宋体"/>
        <w:sz w:val="28"/>
        <w:szCs w:val="28"/>
      </w:rPr>
    </w:pPr>
    <w:r>
      <w:rPr>
        <w:noProof/>
        <w:sz w:val="28"/>
      </w:rPr>
      <mc:AlternateContent>
        <mc:Choice Requires="wps">
          <w:drawing>
            <wp:anchor distT="0" distB="0" distL="114300" distR="114300" simplePos="0" relativeHeight="2516541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F3F05" w:rsidRDefault="00651594">
                          <w:pPr>
                            <w:pStyle w:val="a6"/>
                          </w:pPr>
                          <w:r>
                            <w:fldChar w:fldCharType="begin"/>
                          </w:r>
                          <w:r>
                            <w:instrText xml:space="preserve"> PAGE  \* MERGEFORMA</w:instrText>
                          </w:r>
                          <w:r>
                            <w:instrText xml:space="preserve">T </w:instrText>
                          </w:r>
                          <w:r>
                            <w:fldChar w:fldCharType="separate"/>
                          </w:r>
                          <w:r w:rsidR="002F7EBF">
                            <w:rPr>
                              <w:noProof/>
                            </w:rP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0;margin-top:0;width:2in;height:2in;z-index:25165414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2F3F05" w:rsidRDefault="00651594">
                    <w:pPr>
                      <w:pStyle w:val="a6"/>
                    </w:pPr>
                    <w:r>
                      <w:fldChar w:fldCharType="begin"/>
                    </w:r>
                    <w:r>
                      <w:instrText xml:space="preserve"> PAGE  \* MERGEFORMA</w:instrText>
                    </w:r>
                    <w:r>
                      <w:instrText xml:space="preserve">T </w:instrText>
                    </w:r>
                    <w:r>
                      <w:fldChar w:fldCharType="separate"/>
                    </w:r>
                    <w:r w:rsidR="002F7EBF">
                      <w:rPr>
                        <w:noProof/>
                      </w:rPr>
                      <w:t>11</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F05" w:rsidRDefault="00651594">
    <w:pPr>
      <w:spacing w:before="1" w:line="232" w:lineRule="auto"/>
      <w:ind w:left="8391"/>
      <w:rPr>
        <w:rFonts w:ascii="宋体" w:hAnsi="宋体" w:cs="宋体"/>
        <w:sz w:val="28"/>
        <w:szCs w:val="28"/>
      </w:rPr>
    </w:pPr>
    <w:r>
      <w:rPr>
        <w:noProof/>
        <w:sz w:val="28"/>
      </w:rP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F3F05" w:rsidRDefault="00651594">
                          <w:pPr>
                            <w:pStyle w:val="a6"/>
                          </w:pPr>
                          <w:r>
                            <w:fldChar w:fldCharType="begin"/>
                          </w:r>
                          <w:r>
                            <w:instrText xml:space="preserve"> PAGE  \* MERGEFORMAT </w:instrText>
                          </w:r>
                          <w:r>
                            <w:fldChar w:fldCharType="separate"/>
                          </w:r>
                          <w:r w:rsidR="002F7EBF">
                            <w:rPr>
                              <w:noProof/>
                            </w:rP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left:0;text-align:left;margin-left:0;margin-top:0;width:2in;height:2in;z-index:25165516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2F3F05" w:rsidRDefault="00651594">
                    <w:pPr>
                      <w:pStyle w:val="a6"/>
                    </w:pPr>
                    <w:r>
                      <w:fldChar w:fldCharType="begin"/>
                    </w:r>
                    <w:r>
                      <w:instrText xml:space="preserve"> PAGE  \* MERGEFORMAT </w:instrText>
                    </w:r>
                    <w:r>
                      <w:fldChar w:fldCharType="separate"/>
                    </w:r>
                    <w:r w:rsidR="002F7EBF">
                      <w:rPr>
                        <w:noProof/>
                      </w:rPr>
                      <w:t>12</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F05" w:rsidRPr="002F7EBF" w:rsidRDefault="00651594" w:rsidP="002F7EBF">
    <w:pPr>
      <w:spacing w:before="1" w:line="232" w:lineRule="auto"/>
      <w:rPr>
        <w:rFonts w:ascii="宋体" w:eastAsiaTheme="minorEastAsia" w:hAnsi="宋体" w:cs="宋体" w:hint="eastAsia"/>
        <w:sz w:val="28"/>
        <w:szCs w:val="28"/>
      </w:rPr>
    </w:pPr>
    <w:r>
      <w:rPr>
        <w:noProof/>
        <w:sz w:val="28"/>
      </w:rPr>
      <mc:AlternateContent>
        <mc:Choice Requires="wps">
          <w:drawing>
            <wp:anchor distT="0" distB="0" distL="114300" distR="114300" simplePos="0" relativeHeight="251656192" behindDoc="0" locked="0" layoutInCell="1" allowOverlap="1" wp14:anchorId="747DD7C1" wp14:editId="1ACB0ED0">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F3F05" w:rsidRDefault="00651594">
                          <w:pPr>
                            <w:pStyle w:val="a6"/>
                          </w:pPr>
                          <w:r>
                            <w:fldChar w:fldCharType="begin"/>
                          </w:r>
                          <w:r>
                            <w:instrText xml:space="preserve"> PAGE  \* MERGEFORMAT </w:instrText>
                          </w:r>
                          <w:r>
                            <w:fldChar w:fldCharType="separate"/>
                          </w:r>
                          <w:r w:rsidR="002F7EBF">
                            <w:rPr>
                              <w:noProof/>
                            </w:rP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30" type="#_x0000_t202" style="position:absolute;left:0;text-align:left;margin-left:0;margin-top:0;width:2in;height:2in;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6TDmaZQIAABEFAAAOAAAAAAAAAAAAAAAAAC4CAABkcnMvZTJvRG9j&#10;LnhtbFBLAQItABQABgAIAAAAIQBxqtG51wAAAAUBAAAPAAAAAAAAAAAAAAAAAL8EAABkcnMvZG93&#10;bnJldi54bWxQSwUGAAAAAAQABADzAAAAwwUAAAAA&#10;" filled="f" stroked="f" strokeweight=".5pt">
              <v:textbox style="mso-fit-shape-to-text:t" inset="0,0,0,0">
                <w:txbxContent>
                  <w:p w:rsidR="002F3F05" w:rsidRDefault="00651594">
                    <w:pPr>
                      <w:pStyle w:val="a6"/>
                    </w:pPr>
                    <w:r>
                      <w:fldChar w:fldCharType="begin"/>
                    </w:r>
                    <w:r>
                      <w:instrText xml:space="preserve"> PAGE  \* MERGEFORMAT </w:instrText>
                    </w:r>
                    <w:r>
                      <w:fldChar w:fldCharType="separate"/>
                    </w:r>
                    <w:r w:rsidR="002F7EBF">
                      <w:rPr>
                        <w:noProof/>
                      </w:rPr>
                      <w:t>13</w:t>
                    </w:r>
                    <w: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F05" w:rsidRPr="002F7EBF" w:rsidRDefault="00651594" w:rsidP="002F7EBF">
    <w:pPr>
      <w:spacing w:before="1" w:line="230" w:lineRule="auto"/>
      <w:rPr>
        <w:rFonts w:ascii="宋体" w:eastAsiaTheme="minorEastAsia" w:hAnsi="宋体" w:cs="宋体" w:hint="eastAsia"/>
        <w:sz w:val="28"/>
        <w:szCs w:val="28"/>
      </w:rPr>
    </w:pPr>
    <w:r>
      <w:rPr>
        <w:noProof/>
        <w:sz w:val="28"/>
      </w:rPr>
      <mc:AlternateContent>
        <mc:Choice Requires="wps">
          <w:drawing>
            <wp:anchor distT="0" distB="0" distL="114300" distR="114300" simplePos="0" relativeHeight="251657216" behindDoc="0" locked="0" layoutInCell="1" allowOverlap="1" wp14:anchorId="2DAF90F7" wp14:editId="435914C5">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F3F05" w:rsidRDefault="00651594">
                          <w:pPr>
                            <w:pStyle w:val="a6"/>
                          </w:pPr>
                          <w:r>
                            <w:fldChar w:fldCharType="begin"/>
                          </w:r>
                          <w:r>
                            <w:instrText xml:space="preserve"> PAGE  \* MERGEFORMAT </w:instrText>
                          </w:r>
                          <w:r>
                            <w:fldChar w:fldCharType="separate"/>
                          </w:r>
                          <w:r w:rsidR="002F7EBF">
                            <w:rPr>
                              <w:noProof/>
                            </w:rP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31" type="#_x0000_t202" style="position:absolute;left:0;text-align:left;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6K8TFkAgAAEQUAAA4AAAAAAAAAAAAAAAAALgIAAGRycy9lMm9Eb2Mu&#10;eG1sUEsBAi0AFAAGAAgAAAAhAHGq0bnXAAAABQEAAA8AAAAAAAAAAAAAAAAAvgQAAGRycy9kb3du&#10;cmV2LnhtbFBLBQYAAAAABAAEAPMAAADCBQAAAAA=&#10;" filled="f" stroked="f" strokeweight=".5pt">
              <v:textbox style="mso-fit-shape-to-text:t" inset="0,0,0,0">
                <w:txbxContent>
                  <w:p w:rsidR="002F3F05" w:rsidRDefault="00651594">
                    <w:pPr>
                      <w:pStyle w:val="a6"/>
                    </w:pPr>
                    <w:r>
                      <w:fldChar w:fldCharType="begin"/>
                    </w:r>
                    <w:r>
                      <w:instrText xml:space="preserve"> PAGE  \* MERGEFORMAT </w:instrText>
                    </w:r>
                    <w:r>
                      <w:fldChar w:fldCharType="separate"/>
                    </w:r>
                    <w:r w:rsidR="002F7EBF">
                      <w:rPr>
                        <w:noProof/>
                      </w:rPr>
                      <w:t>14</w:t>
                    </w:r>
                    <w: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F05" w:rsidRDefault="00651594">
    <w:pPr>
      <w:pStyle w:val="a6"/>
      <w:jc w:val="center"/>
      <w:rPr>
        <w:lang w:val="zh-CN"/>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31224665"/>
                          </w:sdtPr>
                          <w:sdtEndPr>
                            <w:rPr>
                              <w:lang w:val="zh-CN"/>
                            </w:rPr>
                          </w:sdtEndPr>
                          <w:sdtContent>
                            <w:p w:rsidR="002F3F05" w:rsidRDefault="00651594">
                              <w:pPr>
                                <w:pStyle w:val="a6"/>
                                <w:jc w:val="center"/>
                                <w:rPr>
                                  <w:lang w:val="zh-CN"/>
                                </w:rPr>
                              </w:pPr>
                              <w:r>
                                <w:rPr>
                                  <w:lang w:val="zh-CN"/>
                                </w:rPr>
                                <w:fldChar w:fldCharType="begin"/>
                              </w:r>
                              <w:r>
                                <w:rPr>
                                  <w:lang w:val="zh-CN"/>
                                </w:rPr>
                                <w:instrText>PAGE   \* MERGEFORMAT</w:instrText>
                              </w:r>
                              <w:r>
                                <w:rPr>
                                  <w:lang w:val="zh-CN"/>
                                </w:rPr>
                                <w:fldChar w:fldCharType="separate"/>
                              </w:r>
                              <w:r w:rsidR="002F7EBF">
                                <w:rPr>
                                  <w:noProof/>
                                  <w:lang w:val="zh-CN"/>
                                </w:rPr>
                                <w:t>16</w:t>
                              </w:r>
                              <w:r>
                                <w:rPr>
                                  <w:lang w:val="zh-CN"/>
                                </w:rPr>
                                <w:fldChar w:fldCharType="end"/>
                              </w:r>
                            </w:p>
                          </w:sdtContent>
                        </w:sdt>
                        <w:p w:rsidR="002F3F05" w:rsidRDefault="002F3F05">
                          <w:pPr>
                            <w:rPr>
                              <w:lang w:val="zh-CN"/>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32"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p4HHXZQIAABMFAAAOAAAAAAAAAAAAAAAAAC4CAABkcnMvZTJvRG9j&#10;LnhtbFBLAQItABQABgAIAAAAIQBxqtG51wAAAAUBAAAPAAAAAAAAAAAAAAAAAL8EAABkcnMvZG93&#10;bnJldi54bWxQSwUGAAAAAAQABADzAAAAwwUAAAAA&#10;" filled="f" stroked="f" strokeweight=".5pt">
              <v:textbox style="mso-fit-shape-to-text:t" inset="0,0,0,0">
                <w:txbxContent>
                  <w:sdt>
                    <w:sdtPr>
                      <w:id w:val="-1731224665"/>
                    </w:sdtPr>
                    <w:sdtEndPr>
                      <w:rPr>
                        <w:lang w:val="zh-CN"/>
                      </w:rPr>
                    </w:sdtEndPr>
                    <w:sdtContent>
                      <w:p w:rsidR="002F3F05" w:rsidRDefault="00651594">
                        <w:pPr>
                          <w:pStyle w:val="a6"/>
                          <w:jc w:val="center"/>
                          <w:rPr>
                            <w:lang w:val="zh-CN"/>
                          </w:rPr>
                        </w:pPr>
                        <w:r>
                          <w:rPr>
                            <w:lang w:val="zh-CN"/>
                          </w:rPr>
                          <w:fldChar w:fldCharType="begin"/>
                        </w:r>
                        <w:r>
                          <w:rPr>
                            <w:lang w:val="zh-CN"/>
                          </w:rPr>
                          <w:instrText>PAGE   \* MERGEFORMAT</w:instrText>
                        </w:r>
                        <w:r>
                          <w:rPr>
                            <w:lang w:val="zh-CN"/>
                          </w:rPr>
                          <w:fldChar w:fldCharType="separate"/>
                        </w:r>
                        <w:r w:rsidR="002F7EBF">
                          <w:rPr>
                            <w:noProof/>
                            <w:lang w:val="zh-CN"/>
                          </w:rPr>
                          <w:t>16</w:t>
                        </w:r>
                        <w:r>
                          <w:rPr>
                            <w:lang w:val="zh-CN"/>
                          </w:rPr>
                          <w:fldChar w:fldCharType="end"/>
                        </w:r>
                      </w:p>
                    </w:sdtContent>
                  </w:sdt>
                  <w:p w:rsidR="002F3F05" w:rsidRDefault="002F3F05">
                    <w:pPr>
                      <w:rPr>
                        <w:lang w:val="zh-CN"/>
                      </w:rPr>
                    </w:pPr>
                  </w:p>
                </w:txbxContent>
              </v:textbox>
              <w10:wrap anchorx="margin"/>
            </v:shape>
          </w:pict>
        </mc:Fallback>
      </mc:AlternateContent>
    </w:r>
  </w:p>
  <w:p w:rsidR="002F3F05" w:rsidRDefault="002F3F05">
    <w:pPr>
      <w:pStyle w:val="a6"/>
      <w:ind w:right="360"/>
      <w:rPr>
        <w:rFonts w:cs="Times New Roman"/>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F05" w:rsidRDefault="00651594">
    <w:pPr>
      <w:pStyle w:val="a6"/>
      <w:jc w:val="center"/>
      <w:rPr>
        <w:lang w:val="zh-CN"/>
      </w:rP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02560690"/>
                          </w:sdtPr>
                          <w:sdtEndPr>
                            <w:rPr>
                              <w:lang w:val="zh-CN"/>
                            </w:rPr>
                          </w:sdtEndPr>
                          <w:sdtContent>
                            <w:p w:rsidR="002F3F05" w:rsidRDefault="00651594">
                              <w:pPr>
                                <w:pStyle w:val="a6"/>
                                <w:jc w:val="center"/>
                                <w:rPr>
                                  <w:lang w:val="zh-CN"/>
                                </w:rPr>
                              </w:pPr>
                              <w:r>
                                <w:rPr>
                                  <w:lang w:val="zh-CN"/>
                                </w:rPr>
                                <w:fldChar w:fldCharType="begin"/>
                              </w:r>
                              <w:r>
                                <w:rPr>
                                  <w:lang w:val="zh-CN"/>
                                </w:rPr>
                                <w:instrText>PAGE   \* MERGEFORMAT</w:instrText>
                              </w:r>
                              <w:r>
                                <w:rPr>
                                  <w:lang w:val="zh-CN"/>
                                </w:rPr>
                                <w:fldChar w:fldCharType="separate"/>
                              </w:r>
                              <w:r w:rsidR="002F7EBF">
                                <w:rPr>
                                  <w:noProof/>
                                  <w:lang w:val="zh-CN"/>
                                </w:rPr>
                                <w:t>15</w:t>
                              </w:r>
                              <w:r>
                                <w:rPr>
                                  <w:lang w:val="zh-CN"/>
                                </w:rPr>
                                <w:fldChar w:fldCharType="end"/>
                              </w:r>
                            </w:p>
                          </w:sdtContent>
                        </w:sdt>
                        <w:p w:rsidR="002F3F05" w:rsidRDefault="002F3F05">
                          <w:pPr>
                            <w:rPr>
                              <w:lang w:val="zh-CN"/>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33"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NkFOiZkAgAAEwUAAA4AAAAAAAAAAAAAAAAALgIAAGRycy9lMm9Eb2Mu&#10;eG1sUEsBAi0AFAAGAAgAAAAhAHGq0bnXAAAABQEAAA8AAAAAAAAAAAAAAAAAvgQAAGRycy9kb3du&#10;cmV2LnhtbFBLBQYAAAAABAAEAPMAAADCBQAAAAA=&#10;" filled="f" stroked="f" strokeweight=".5pt">
              <v:textbox style="mso-fit-shape-to-text:t" inset="0,0,0,0">
                <w:txbxContent>
                  <w:sdt>
                    <w:sdtPr>
                      <w:id w:val="1402560690"/>
                    </w:sdtPr>
                    <w:sdtEndPr>
                      <w:rPr>
                        <w:lang w:val="zh-CN"/>
                      </w:rPr>
                    </w:sdtEndPr>
                    <w:sdtContent>
                      <w:p w:rsidR="002F3F05" w:rsidRDefault="00651594">
                        <w:pPr>
                          <w:pStyle w:val="a6"/>
                          <w:jc w:val="center"/>
                          <w:rPr>
                            <w:lang w:val="zh-CN"/>
                          </w:rPr>
                        </w:pPr>
                        <w:r>
                          <w:rPr>
                            <w:lang w:val="zh-CN"/>
                          </w:rPr>
                          <w:fldChar w:fldCharType="begin"/>
                        </w:r>
                        <w:r>
                          <w:rPr>
                            <w:lang w:val="zh-CN"/>
                          </w:rPr>
                          <w:instrText>PAGE   \* MERGEFORMAT</w:instrText>
                        </w:r>
                        <w:r>
                          <w:rPr>
                            <w:lang w:val="zh-CN"/>
                          </w:rPr>
                          <w:fldChar w:fldCharType="separate"/>
                        </w:r>
                        <w:r w:rsidR="002F7EBF">
                          <w:rPr>
                            <w:noProof/>
                            <w:lang w:val="zh-CN"/>
                          </w:rPr>
                          <w:t>15</w:t>
                        </w:r>
                        <w:r>
                          <w:rPr>
                            <w:lang w:val="zh-CN"/>
                          </w:rPr>
                          <w:fldChar w:fldCharType="end"/>
                        </w:r>
                      </w:p>
                    </w:sdtContent>
                  </w:sdt>
                  <w:p w:rsidR="002F3F05" w:rsidRDefault="002F3F05">
                    <w:pPr>
                      <w:rPr>
                        <w:lang w:val="zh-CN"/>
                      </w:rPr>
                    </w:pPr>
                  </w:p>
                </w:txbxContent>
              </v:textbox>
              <w10:wrap anchorx="margin"/>
            </v:shape>
          </w:pict>
        </mc:Fallback>
      </mc:AlternateContent>
    </w:r>
  </w:p>
  <w:p w:rsidR="002F3F05" w:rsidRDefault="002F3F0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594" w:rsidRDefault="00651594">
      <w:r>
        <w:separator/>
      </w:r>
    </w:p>
  </w:footnote>
  <w:footnote w:type="continuationSeparator" w:id="0">
    <w:p w:rsidR="00651594" w:rsidRDefault="006515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drawingGridHorizontalSpacing w:val="105"/>
  <w:drawingGridVerticalSpacing w:val="156"/>
  <w:noPunctuationKerning/>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mNzAwOTY0MmNlZjQ4NTNkMWE4YzdhNjRjYTViOGIifQ=="/>
  </w:docVars>
  <w:rsids>
    <w:rsidRoot w:val="00E73681"/>
    <w:rsid w:val="00006082"/>
    <w:rsid w:val="00006195"/>
    <w:rsid w:val="0001200A"/>
    <w:rsid w:val="0001743A"/>
    <w:rsid w:val="00021952"/>
    <w:rsid w:val="00026C0E"/>
    <w:rsid w:val="00032622"/>
    <w:rsid w:val="00043A7B"/>
    <w:rsid w:val="00043EA1"/>
    <w:rsid w:val="00045FF6"/>
    <w:rsid w:val="00061127"/>
    <w:rsid w:val="00070142"/>
    <w:rsid w:val="00090E5A"/>
    <w:rsid w:val="00093F0F"/>
    <w:rsid w:val="000B00F2"/>
    <w:rsid w:val="000B07D7"/>
    <w:rsid w:val="000B20D5"/>
    <w:rsid w:val="000C3097"/>
    <w:rsid w:val="000C4C8C"/>
    <w:rsid w:val="000C6D7F"/>
    <w:rsid w:val="000E14E5"/>
    <w:rsid w:val="000E1591"/>
    <w:rsid w:val="000F3A15"/>
    <w:rsid w:val="00124B2D"/>
    <w:rsid w:val="001409DD"/>
    <w:rsid w:val="00174BF6"/>
    <w:rsid w:val="00181EF4"/>
    <w:rsid w:val="00187D2D"/>
    <w:rsid w:val="00191670"/>
    <w:rsid w:val="00196B59"/>
    <w:rsid w:val="001C2EB6"/>
    <w:rsid w:val="001D3730"/>
    <w:rsid w:val="001F01CE"/>
    <w:rsid w:val="001F55FD"/>
    <w:rsid w:val="00210F2C"/>
    <w:rsid w:val="0021226F"/>
    <w:rsid w:val="00212416"/>
    <w:rsid w:val="00215895"/>
    <w:rsid w:val="0024174F"/>
    <w:rsid w:val="00242697"/>
    <w:rsid w:val="00243219"/>
    <w:rsid w:val="002506DD"/>
    <w:rsid w:val="00267200"/>
    <w:rsid w:val="00276925"/>
    <w:rsid w:val="00287CBA"/>
    <w:rsid w:val="002963E7"/>
    <w:rsid w:val="002B0B28"/>
    <w:rsid w:val="002C078D"/>
    <w:rsid w:val="002D05C3"/>
    <w:rsid w:val="002D2DAB"/>
    <w:rsid w:val="002D47E4"/>
    <w:rsid w:val="002D4F25"/>
    <w:rsid w:val="002E04BA"/>
    <w:rsid w:val="002F3F05"/>
    <w:rsid w:val="002F783A"/>
    <w:rsid w:val="002F7EBF"/>
    <w:rsid w:val="00304093"/>
    <w:rsid w:val="003073AE"/>
    <w:rsid w:val="00327CAC"/>
    <w:rsid w:val="00341E63"/>
    <w:rsid w:val="00361DEE"/>
    <w:rsid w:val="00362929"/>
    <w:rsid w:val="003647BC"/>
    <w:rsid w:val="00375684"/>
    <w:rsid w:val="003A491A"/>
    <w:rsid w:val="003A7BAA"/>
    <w:rsid w:val="003E3A2C"/>
    <w:rsid w:val="003F1739"/>
    <w:rsid w:val="004013CD"/>
    <w:rsid w:val="00421B48"/>
    <w:rsid w:val="00425B6B"/>
    <w:rsid w:val="004348BA"/>
    <w:rsid w:val="004451F3"/>
    <w:rsid w:val="0045696D"/>
    <w:rsid w:val="004701C6"/>
    <w:rsid w:val="00476895"/>
    <w:rsid w:val="004828ED"/>
    <w:rsid w:val="004B4FCB"/>
    <w:rsid w:val="004B6D77"/>
    <w:rsid w:val="004C0CD1"/>
    <w:rsid w:val="004E1391"/>
    <w:rsid w:val="004F1984"/>
    <w:rsid w:val="00500012"/>
    <w:rsid w:val="00502E1E"/>
    <w:rsid w:val="00531B4D"/>
    <w:rsid w:val="00533C30"/>
    <w:rsid w:val="00533FBF"/>
    <w:rsid w:val="00546A59"/>
    <w:rsid w:val="005553BC"/>
    <w:rsid w:val="005638E0"/>
    <w:rsid w:val="005804D2"/>
    <w:rsid w:val="005813C2"/>
    <w:rsid w:val="00581606"/>
    <w:rsid w:val="005838B6"/>
    <w:rsid w:val="005852CF"/>
    <w:rsid w:val="00593F07"/>
    <w:rsid w:val="005A1AC5"/>
    <w:rsid w:val="005A6CA5"/>
    <w:rsid w:val="005B6D0E"/>
    <w:rsid w:val="005C1CBE"/>
    <w:rsid w:val="005D1203"/>
    <w:rsid w:val="005D176E"/>
    <w:rsid w:val="005E7605"/>
    <w:rsid w:val="0060265F"/>
    <w:rsid w:val="0062356E"/>
    <w:rsid w:val="00632DA6"/>
    <w:rsid w:val="00651594"/>
    <w:rsid w:val="00653095"/>
    <w:rsid w:val="006605C7"/>
    <w:rsid w:val="00663AB6"/>
    <w:rsid w:val="00664FA1"/>
    <w:rsid w:val="006957F6"/>
    <w:rsid w:val="006B13EF"/>
    <w:rsid w:val="006C7034"/>
    <w:rsid w:val="006D3C34"/>
    <w:rsid w:val="006D7814"/>
    <w:rsid w:val="006E377F"/>
    <w:rsid w:val="006F345C"/>
    <w:rsid w:val="00720075"/>
    <w:rsid w:val="00740C65"/>
    <w:rsid w:val="00750D6C"/>
    <w:rsid w:val="00754BA3"/>
    <w:rsid w:val="007565C1"/>
    <w:rsid w:val="007571B5"/>
    <w:rsid w:val="00757B29"/>
    <w:rsid w:val="00764A06"/>
    <w:rsid w:val="00765936"/>
    <w:rsid w:val="00771387"/>
    <w:rsid w:val="00774106"/>
    <w:rsid w:val="00783652"/>
    <w:rsid w:val="007872DB"/>
    <w:rsid w:val="0079375F"/>
    <w:rsid w:val="00795285"/>
    <w:rsid w:val="00796F52"/>
    <w:rsid w:val="007A3989"/>
    <w:rsid w:val="007A75AF"/>
    <w:rsid w:val="007B0BB2"/>
    <w:rsid w:val="007B0F5A"/>
    <w:rsid w:val="007C17DB"/>
    <w:rsid w:val="007D24F3"/>
    <w:rsid w:val="007D2CEE"/>
    <w:rsid w:val="007E2438"/>
    <w:rsid w:val="007E6E0F"/>
    <w:rsid w:val="007F7AA9"/>
    <w:rsid w:val="0080369E"/>
    <w:rsid w:val="008255E9"/>
    <w:rsid w:val="00827A8D"/>
    <w:rsid w:val="00831C8D"/>
    <w:rsid w:val="008401EC"/>
    <w:rsid w:val="0086056B"/>
    <w:rsid w:val="00862910"/>
    <w:rsid w:val="00882310"/>
    <w:rsid w:val="0089225B"/>
    <w:rsid w:val="00897660"/>
    <w:rsid w:val="008B6B82"/>
    <w:rsid w:val="008B7E3A"/>
    <w:rsid w:val="008C4A17"/>
    <w:rsid w:val="008D1049"/>
    <w:rsid w:val="008E0FD4"/>
    <w:rsid w:val="008F47B5"/>
    <w:rsid w:val="008F6B39"/>
    <w:rsid w:val="009008D4"/>
    <w:rsid w:val="00914514"/>
    <w:rsid w:val="00914815"/>
    <w:rsid w:val="00914DF4"/>
    <w:rsid w:val="0091568A"/>
    <w:rsid w:val="009211ED"/>
    <w:rsid w:val="0095369F"/>
    <w:rsid w:val="00965864"/>
    <w:rsid w:val="00971119"/>
    <w:rsid w:val="00974611"/>
    <w:rsid w:val="009828EC"/>
    <w:rsid w:val="009905C9"/>
    <w:rsid w:val="00992C1E"/>
    <w:rsid w:val="009A5A6E"/>
    <w:rsid w:val="009A6233"/>
    <w:rsid w:val="009B4A8C"/>
    <w:rsid w:val="009C1155"/>
    <w:rsid w:val="009C5365"/>
    <w:rsid w:val="009E67DD"/>
    <w:rsid w:val="009F13CC"/>
    <w:rsid w:val="009F5591"/>
    <w:rsid w:val="00A045F6"/>
    <w:rsid w:val="00A17C99"/>
    <w:rsid w:val="00A23864"/>
    <w:rsid w:val="00A3024E"/>
    <w:rsid w:val="00A40CDA"/>
    <w:rsid w:val="00A62AB0"/>
    <w:rsid w:val="00A75461"/>
    <w:rsid w:val="00AA2CDB"/>
    <w:rsid w:val="00AA5E97"/>
    <w:rsid w:val="00AA7222"/>
    <w:rsid w:val="00AB5B9D"/>
    <w:rsid w:val="00AE04BD"/>
    <w:rsid w:val="00AE0EFA"/>
    <w:rsid w:val="00B046B0"/>
    <w:rsid w:val="00B234E4"/>
    <w:rsid w:val="00B24F1D"/>
    <w:rsid w:val="00B278CD"/>
    <w:rsid w:val="00B35944"/>
    <w:rsid w:val="00B60ACA"/>
    <w:rsid w:val="00B63AFC"/>
    <w:rsid w:val="00B65301"/>
    <w:rsid w:val="00B730C6"/>
    <w:rsid w:val="00B76C45"/>
    <w:rsid w:val="00B8074F"/>
    <w:rsid w:val="00B97219"/>
    <w:rsid w:val="00BB2E55"/>
    <w:rsid w:val="00BC05A9"/>
    <w:rsid w:val="00BC34CA"/>
    <w:rsid w:val="00BC7784"/>
    <w:rsid w:val="00C1245E"/>
    <w:rsid w:val="00C32689"/>
    <w:rsid w:val="00C44868"/>
    <w:rsid w:val="00C61011"/>
    <w:rsid w:val="00C63F72"/>
    <w:rsid w:val="00C7080B"/>
    <w:rsid w:val="00C72C8C"/>
    <w:rsid w:val="00C90DE4"/>
    <w:rsid w:val="00C97D46"/>
    <w:rsid w:val="00CB06E4"/>
    <w:rsid w:val="00CB121F"/>
    <w:rsid w:val="00CC1532"/>
    <w:rsid w:val="00CD3AAE"/>
    <w:rsid w:val="00CD4673"/>
    <w:rsid w:val="00CF3303"/>
    <w:rsid w:val="00CF3F64"/>
    <w:rsid w:val="00D16304"/>
    <w:rsid w:val="00D1637D"/>
    <w:rsid w:val="00D26866"/>
    <w:rsid w:val="00D36F7A"/>
    <w:rsid w:val="00D4175F"/>
    <w:rsid w:val="00D46586"/>
    <w:rsid w:val="00D52236"/>
    <w:rsid w:val="00D6614B"/>
    <w:rsid w:val="00D74A2B"/>
    <w:rsid w:val="00D862F1"/>
    <w:rsid w:val="00DB74C3"/>
    <w:rsid w:val="00DC6FE3"/>
    <w:rsid w:val="00DF7979"/>
    <w:rsid w:val="00E23883"/>
    <w:rsid w:val="00E30582"/>
    <w:rsid w:val="00E43E30"/>
    <w:rsid w:val="00E5356F"/>
    <w:rsid w:val="00E64B05"/>
    <w:rsid w:val="00E70E5E"/>
    <w:rsid w:val="00E73681"/>
    <w:rsid w:val="00E93E92"/>
    <w:rsid w:val="00EA3473"/>
    <w:rsid w:val="00EE09C2"/>
    <w:rsid w:val="00EE3B26"/>
    <w:rsid w:val="00EF11B8"/>
    <w:rsid w:val="00F00DD4"/>
    <w:rsid w:val="00F0715A"/>
    <w:rsid w:val="00F23DB4"/>
    <w:rsid w:val="00F30737"/>
    <w:rsid w:val="00F41DCD"/>
    <w:rsid w:val="00F62148"/>
    <w:rsid w:val="00F751C8"/>
    <w:rsid w:val="00F75389"/>
    <w:rsid w:val="00F803D4"/>
    <w:rsid w:val="00F83002"/>
    <w:rsid w:val="00F84EF6"/>
    <w:rsid w:val="00F91904"/>
    <w:rsid w:val="00F93EB8"/>
    <w:rsid w:val="00F94CD8"/>
    <w:rsid w:val="00FA00FE"/>
    <w:rsid w:val="00FA057D"/>
    <w:rsid w:val="00FA14E3"/>
    <w:rsid w:val="00FC30A9"/>
    <w:rsid w:val="00FD3613"/>
    <w:rsid w:val="00FF1440"/>
    <w:rsid w:val="00FF2218"/>
    <w:rsid w:val="00FF2ED3"/>
    <w:rsid w:val="00FF40DF"/>
    <w:rsid w:val="00FF7E55"/>
    <w:rsid w:val="04506B7D"/>
    <w:rsid w:val="05170751"/>
    <w:rsid w:val="064463AF"/>
    <w:rsid w:val="078370D0"/>
    <w:rsid w:val="08D1122E"/>
    <w:rsid w:val="09473A5B"/>
    <w:rsid w:val="0C7431AB"/>
    <w:rsid w:val="0D0D74C4"/>
    <w:rsid w:val="0F1B246A"/>
    <w:rsid w:val="0F5D0CAA"/>
    <w:rsid w:val="0FC23ACE"/>
    <w:rsid w:val="172320D8"/>
    <w:rsid w:val="190F0B8A"/>
    <w:rsid w:val="1A164EE7"/>
    <w:rsid w:val="1B5A0FC1"/>
    <w:rsid w:val="1C520840"/>
    <w:rsid w:val="1DCF2348"/>
    <w:rsid w:val="1E7B1219"/>
    <w:rsid w:val="1EEB7BEF"/>
    <w:rsid w:val="1F295A79"/>
    <w:rsid w:val="2422033C"/>
    <w:rsid w:val="260C44FB"/>
    <w:rsid w:val="269C65E9"/>
    <w:rsid w:val="27696664"/>
    <w:rsid w:val="276F7014"/>
    <w:rsid w:val="27B84691"/>
    <w:rsid w:val="290B1E08"/>
    <w:rsid w:val="2EE82232"/>
    <w:rsid w:val="2F542EF1"/>
    <w:rsid w:val="2FFD530F"/>
    <w:rsid w:val="32F711A9"/>
    <w:rsid w:val="36802A9A"/>
    <w:rsid w:val="369B7AB1"/>
    <w:rsid w:val="37405B7E"/>
    <w:rsid w:val="383621DA"/>
    <w:rsid w:val="38DB4F73"/>
    <w:rsid w:val="38E32C43"/>
    <w:rsid w:val="38F669E5"/>
    <w:rsid w:val="396E62B5"/>
    <w:rsid w:val="3A333D7D"/>
    <w:rsid w:val="3A95616D"/>
    <w:rsid w:val="3B06001A"/>
    <w:rsid w:val="3B492D1E"/>
    <w:rsid w:val="3BB77E35"/>
    <w:rsid w:val="3C7F328B"/>
    <w:rsid w:val="3D0C183C"/>
    <w:rsid w:val="3ECE3862"/>
    <w:rsid w:val="41EC0D67"/>
    <w:rsid w:val="441F41B5"/>
    <w:rsid w:val="452C3067"/>
    <w:rsid w:val="46F6584E"/>
    <w:rsid w:val="491D17F8"/>
    <w:rsid w:val="49203DD7"/>
    <w:rsid w:val="4952235B"/>
    <w:rsid w:val="49920446"/>
    <w:rsid w:val="4BD07907"/>
    <w:rsid w:val="4D6A446C"/>
    <w:rsid w:val="4E9B4E55"/>
    <w:rsid w:val="51452242"/>
    <w:rsid w:val="51A91DEA"/>
    <w:rsid w:val="545E17CF"/>
    <w:rsid w:val="55DE5A88"/>
    <w:rsid w:val="57BE572B"/>
    <w:rsid w:val="58A17124"/>
    <w:rsid w:val="593513FE"/>
    <w:rsid w:val="5BA81B9F"/>
    <w:rsid w:val="5D2F5F5E"/>
    <w:rsid w:val="5E133262"/>
    <w:rsid w:val="5F683CCB"/>
    <w:rsid w:val="60667FEE"/>
    <w:rsid w:val="60BD61EA"/>
    <w:rsid w:val="63566310"/>
    <w:rsid w:val="63595E00"/>
    <w:rsid w:val="637E6F61"/>
    <w:rsid w:val="64030921"/>
    <w:rsid w:val="656A5BC5"/>
    <w:rsid w:val="65B049CA"/>
    <w:rsid w:val="66603D59"/>
    <w:rsid w:val="66F94E47"/>
    <w:rsid w:val="674514B2"/>
    <w:rsid w:val="68CF03FC"/>
    <w:rsid w:val="69446F6F"/>
    <w:rsid w:val="69D50648"/>
    <w:rsid w:val="6AA732A6"/>
    <w:rsid w:val="6B60717D"/>
    <w:rsid w:val="6CD91068"/>
    <w:rsid w:val="6CF91EC9"/>
    <w:rsid w:val="6CF941B4"/>
    <w:rsid w:val="6D143F73"/>
    <w:rsid w:val="6DAD3175"/>
    <w:rsid w:val="6DDA5BBC"/>
    <w:rsid w:val="6E8D72AA"/>
    <w:rsid w:val="6FB3483D"/>
    <w:rsid w:val="706A1E99"/>
    <w:rsid w:val="70E70CB8"/>
    <w:rsid w:val="72E92036"/>
    <w:rsid w:val="73657957"/>
    <w:rsid w:val="76115A2B"/>
    <w:rsid w:val="76E44738"/>
    <w:rsid w:val="76EC3AAD"/>
    <w:rsid w:val="770C73CA"/>
    <w:rsid w:val="774E13D6"/>
    <w:rsid w:val="7779772A"/>
    <w:rsid w:val="78F453C6"/>
    <w:rsid w:val="7967244D"/>
    <w:rsid w:val="7A17211E"/>
    <w:rsid w:val="7B9E0B9A"/>
    <w:rsid w:val="7C25202C"/>
    <w:rsid w:val="7CA57EB5"/>
    <w:rsid w:val="7E442329"/>
    <w:rsid w:val="7EC13514"/>
    <w:rsid w:val="7F562589"/>
    <w:rsid w:val="7F6C2F0C"/>
    <w:rsid w:val="7F995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Body Text" w:uiPriority="0" w:unhideWhenUsed="0" w:qFormat="1"/>
    <w:lsdException w:name="Body Text Indent" w:semiHidden="0" w:uiPriority="0" w:unhideWhenUsed="0" w:qFormat="1"/>
    <w:lsdException w:name="Subtitle" w:locked="1" w:semiHidden="0" w:uiPriority="0" w:unhideWhenUsed="0" w:qFormat="1"/>
    <w:lsdException w:name="Hyperlink" w:semiHidden="0" w:qFormat="1"/>
    <w:lsdException w:name="Strong" w:locked="1" w:semiHidden="0" w:uiPriority="0" w:unhideWhenUsed="0" w:qFormat="1"/>
    <w:lsdException w:name="Emphasis" w:locked="1" w:semiHidden="0" w:uiPriority="0" w:unhideWhenUsed="0" w:qFormat="1"/>
    <w:lsdException w:name="Normal (Web)" w:semiHidden="0" w:uiPriority="0" w:unhideWhenUsed="0" w:qFormat="1"/>
    <w:lsdException w:name="Normal Table" w:qFormat="1"/>
    <w:lsdException w:name="Balloon Text" w:semiHidden="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仿宋" w:eastAsia="仿宋" w:hAnsi="仿宋" w:cs="仿宋"/>
      <w:sz w:val="31"/>
      <w:szCs w:val="31"/>
      <w:lang w:eastAsia="en-US"/>
    </w:rPr>
  </w:style>
  <w:style w:type="paragraph" w:styleId="a4">
    <w:name w:val="Body Text Indent"/>
    <w:basedOn w:val="a"/>
    <w:next w:val="a"/>
    <w:qFormat/>
    <w:pPr>
      <w:spacing w:after="120"/>
      <w:ind w:leftChars="200" w:left="420"/>
    </w:pPr>
    <w:rPr>
      <w:rFonts w:ascii="Calibri" w:hAnsi="Calibri" w:cs="Times New Roman"/>
    </w:rPr>
  </w:style>
  <w:style w:type="paragraph" w:styleId="a5">
    <w:name w:val="Balloon Text"/>
    <w:basedOn w:val="a"/>
    <w:link w:val="Char"/>
    <w:uiPriority w:val="99"/>
    <w:unhideWhenUsed/>
    <w:qFormat/>
    <w:rPr>
      <w:sz w:val="18"/>
      <w:szCs w:val="18"/>
    </w:rPr>
  </w:style>
  <w:style w:type="paragraph" w:styleId="a6">
    <w:name w:val="footer"/>
    <w:basedOn w:val="a"/>
    <w:link w:val="Char0"/>
    <w:uiPriority w:val="99"/>
    <w:qFormat/>
    <w:pPr>
      <w:tabs>
        <w:tab w:val="center" w:pos="4153"/>
        <w:tab w:val="right" w:pos="8306"/>
      </w:tabs>
      <w:snapToGrid w:val="0"/>
      <w:jc w:val="left"/>
    </w:pPr>
    <w:rPr>
      <w:sz w:val="18"/>
      <w:szCs w:val="18"/>
    </w:rPr>
  </w:style>
  <w:style w:type="paragraph" w:styleId="a7">
    <w:name w:val="header"/>
    <w:basedOn w:val="a"/>
    <w:link w:val="Char1"/>
    <w:uiPriority w:val="99"/>
    <w:semiHidden/>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100" w:beforeAutospacing="1" w:after="100" w:afterAutospacing="1"/>
      <w:jc w:val="left"/>
    </w:pPr>
    <w:rPr>
      <w:rFonts w:cs="Times New Roman"/>
      <w:kern w:val="0"/>
      <w:sz w:val="24"/>
    </w:rPr>
  </w:style>
  <w:style w:type="paragraph" w:styleId="a9">
    <w:name w:val="Title"/>
    <w:basedOn w:val="a"/>
    <w:next w:val="a4"/>
    <w:qFormat/>
    <w:locked/>
    <w:pPr>
      <w:spacing w:before="240" w:after="60"/>
      <w:jc w:val="center"/>
      <w:outlineLvl w:val="0"/>
    </w:pPr>
    <w:rPr>
      <w:rFonts w:ascii="Calibri Light" w:hAnsi="Calibri Light" w:cs="Times New Roman"/>
      <w:b/>
      <w:bCs/>
      <w:sz w:val="32"/>
      <w:szCs w:val="32"/>
    </w:rPr>
  </w:style>
  <w:style w:type="table" w:styleId="aa">
    <w:name w:val="Table Grid"/>
    <w:basedOn w:val="a1"/>
    <w:qFormat/>
    <w:lock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uiPriority w:val="99"/>
    <w:qFormat/>
  </w:style>
  <w:style w:type="character" w:styleId="ac">
    <w:name w:val="Hyperlink"/>
    <w:basedOn w:val="a0"/>
    <w:uiPriority w:val="99"/>
    <w:unhideWhenUsed/>
    <w:qFormat/>
    <w:rPr>
      <w:color w:val="0000FF"/>
      <w:u w:val="single"/>
    </w:rPr>
  </w:style>
  <w:style w:type="character" w:customStyle="1" w:styleId="Char">
    <w:name w:val="批注框文本 Char"/>
    <w:link w:val="a5"/>
    <w:uiPriority w:val="99"/>
    <w:semiHidden/>
    <w:qFormat/>
    <w:rPr>
      <w:rFonts w:cs="Calibri"/>
      <w:kern w:val="2"/>
      <w:sz w:val="18"/>
      <w:szCs w:val="18"/>
    </w:rPr>
  </w:style>
  <w:style w:type="character" w:customStyle="1" w:styleId="Char0">
    <w:name w:val="页脚 Char"/>
    <w:link w:val="a6"/>
    <w:uiPriority w:val="99"/>
    <w:qFormat/>
    <w:locked/>
    <w:rPr>
      <w:sz w:val="18"/>
      <w:szCs w:val="18"/>
    </w:rPr>
  </w:style>
  <w:style w:type="character" w:customStyle="1" w:styleId="Char1">
    <w:name w:val="页眉 Char"/>
    <w:link w:val="a7"/>
    <w:uiPriority w:val="99"/>
    <w:semiHidden/>
    <w:qFormat/>
    <w:locked/>
    <w:rPr>
      <w:sz w:val="18"/>
      <w:szCs w:val="18"/>
    </w:rPr>
  </w:style>
  <w:style w:type="character" w:customStyle="1" w:styleId="1">
    <w:name w:val="正文文本1"/>
    <w:uiPriority w:val="99"/>
    <w:qFormat/>
    <w:rPr>
      <w:rFonts w:ascii="Arial Unicode MS" w:eastAsia="Times New Roman" w:hAnsi="Arial Unicode MS" w:cs="Arial Unicode MS"/>
      <w:color w:val="000000"/>
      <w:spacing w:val="0"/>
      <w:w w:val="100"/>
      <w:position w:val="0"/>
      <w:sz w:val="15"/>
      <w:szCs w:val="15"/>
      <w:u w:val="none"/>
      <w:lang w:val="zh-TW"/>
    </w:rPr>
  </w:style>
  <w:style w:type="paragraph" w:customStyle="1" w:styleId="p0">
    <w:name w:val="p0"/>
    <w:basedOn w:val="a"/>
    <w:uiPriority w:val="99"/>
    <w:qFormat/>
    <w:pPr>
      <w:widowControl/>
    </w:pPr>
    <w:rPr>
      <w:rFonts w:cs="Times New Roman"/>
      <w:kern w:val="0"/>
    </w:rPr>
  </w:style>
  <w:style w:type="paragraph" w:customStyle="1" w:styleId="TableText">
    <w:name w:val="Table Text"/>
    <w:basedOn w:val="a"/>
    <w:semiHidden/>
    <w:qFormat/>
    <w:rPr>
      <w:rFonts w:ascii="宋体" w:hAnsi="宋体" w:cs="宋体"/>
      <w:sz w:val="24"/>
      <w:szCs w:val="24"/>
      <w:lang w:eastAsia="en-US"/>
    </w:rPr>
  </w:style>
  <w:style w:type="table" w:customStyle="1" w:styleId="TableNormal">
    <w:name w:val="Table Normal"/>
    <w:semiHidden/>
    <w:unhideWhenUsed/>
    <w:qFormat/>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Body Text" w:uiPriority="0" w:unhideWhenUsed="0" w:qFormat="1"/>
    <w:lsdException w:name="Body Text Indent" w:semiHidden="0" w:uiPriority="0" w:unhideWhenUsed="0" w:qFormat="1"/>
    <w:lsdException w:name="Subtitle" w:locked="1" w:semiHidden="0" w:uiPriority="0" w:unhideWhenUsed="0" w:qFormat="1"/>
    <w:lsdException w:name="Hyperlink" w:semiHidden="0" w:qFormat="1"/>
    <w:lsdException w:name="Strong" w:locked="1" w:semiHidden="0" w:uiPriority="0" w:unhideWhenUsed="0" w:qFormat="1"/>
    <w:lsdException w:name="Emphasis" w:locked="1" w:semiHidden="0" w:uiPriority="0" w:unhideWhenUsed="0" w:qFormat="1"/>
    <w:lsdException w:name="Normal (Web)" w:semiHidden="0" w:uiPriority="0" w:unhideWhenUsed="0" w:qFormat="1"/>
    <w:lsdException w:name="Normal Table" w:qFormat="1"/>
    <w:lsdException w:name="Balloon Text" w:semiHidden="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仿宋" w:eastAsia="仿宋" w:hAnsi="仿宋" w:cs="仿宋"/>
      <w:sz w:val="31"/>
      <w:szCs w:val="31"/>
      <w:lang w:eastAsia="en-US"/>
    </w:rPr>
  </w:style>
  <w:style w:type="paragraph" w:styleId="a4">
    <w:name w:val="Body Text Indent"/>
    <w:basedOn w:val="a"/>
    <w:next w:val="a"/>
    <w:qFormat/>
    <w:pPr>
      <w:spacing w:after="120"/>
      <w:ind w:leftChars="200" w:left="420"/>
    </w:pPr>
    <w:rPr>
      <w:rFonts w:ascii="Calibri" w:hAnsi="Calibri" w:cs="Times New Roman"/>
    </w:rPr>
  </w:style>
  <w:style w:type="paragraph" w:styleId="a5">
    <w:name w:val="Balloon Text"/>
    <w:basedOn w:val="a"/>
    <w:link w:val="Char"/>
    <w:uiPriority w:val="99"/>
    <w:unhideWhenUsed/>
    <w:qFormat/>
    <w:rPr>
      <w:sz w:val="18"/>
      <w:szCs w:val="18"/>
    </w:rPr>
  </w:style>
  <w:style w:type="paragraph" w:styleId="a6">
    <w:name w:val="footer"/>
    <w:basedOn w:val="a"/>
    <w:link w:val="Char0"/>
    <w:uiPriority w:val="99"/>
    <w:qFormat/>
    <w:pPr>
      <w:tabs>
        <w:tab w:val="center" w:pos="4153"/>
        <w:tab w:val="right" w:pos="8306"/>
      </w:tabs>
      <w:snapToGrid w:val="0"/>
      <w:jc w:val="left"/>
    </w:pPr>
    <w:rPr>
      <w:sz w:val="18"/>
      <w:szCs w:val="18"/>
    </w:rPr>
  </w:style>
  <w:style w:type="paragraph" w:styleId="a7">
    <w:name w:val="header"/>
    <w:basedOn w:val="a"/>
    <w:link w:val="Char1"/>
    <w:uiPriority w:val="99"/>
    <w:semiHidden/>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100" w:beforeAutospacing="1" w:after="100" w:afterAutospacing="1"/>
      <w:jc w:val="left"/>
    </w:pPr>
    <w:rPr>
      <w:rFonts w:cs="Times New Roman"/>
      <w:kern w:val="0"/>
      <w:sz w:val="24"/>
    </w:rPr>
  </w:style>
  <w:style w:type="paragraph" w:styleId="a9">
    <w:name w:val="Title"/>
    <w:basedOn w:val="a"/>
    <w:next w:val="a4"/>
    <w:qFormat/>
    <w:locked/>
    <w:pPr>
      <w:spacing w:before="240" w:after="60"/>
      <w:jc w:val="center"/>
      <w:outlineLvl w:val="0"/>
    </w:pPr>
    <w:rPr>
      <w:rFonts w:ascii="Calibri Light" w:hAnsi="Calibri Light" w:cs="Times New Roman"/>
      <w:b/>
      <w:bCs/>
      <w:sz w:val="32"/>
      <w:szCs w:val="32"/>
    </w:rPr>
  </w:style>
  <w:style w:type="table" w:styleId="aa">
    <w:name w:val="Table Grid"/>
    <w:basedOn w:val="a1"/>
    <w:qFormat/>
    <w:lock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uiPriority w:val="99"/>
    <w:qFormat/>
  </w:style>
  <w:style w:type="character" w:styleId="ac">
    <w:name w:val="Hyperlink"/>
    <w:basedOn w:val="a0"/>
    <w:uiPriority w:val="99"/>
    <w:unhideWhenUsed/>
    <w:qFormat/>
    <w:rPr>
      <w:color w:val="0000FF"/>
      <w:u w:val="single"/>
    </w:rPr>
  </w:style>
  <w:style w:type="character" w:customStyle="1" w:styleId="Char">
    <w:name w:val="批注框文本 Char"/>
    <w:link w:val="a5"/>
    <w:uiPriority w:val="99"/>
    <w:semiHidden/>
    <w:qFormat/>
    <w:rPr>
      <w:rFonts w:cs="Calibri"/>
      <w:kern w:val="2"/>
      <w:sz w:val="18"/>
      <w:szCs w:val="18"/>
    </w:rPr>
  </w:style>
  <w:style w:type="character" w:customStyle="1" w:styleId="Char0">
    <w:name w:val="页脚 Char"/>
    <w:link w:val="a6"/>
    <w:uiPriority w:val="99"/>
    <w:qFormat/>
    <w:locked/>
    <w:rPr>
      <w:sz w:val="18"/>
      <w:szCs w:val="18"/>
    </w:rPr>
  </w:style>
  <w:style w:type="character" w:customStyle="1" w:styleId="Char1">
    <w:name w:val="页眉 Char"/>
    <w:link w:val="a7"/>
    <w:uiPriority w:val="99"/>
    <w:semiHidden/>
    <w:qFormat/>
    <w:locked/>
    <w:rPr>
      <w:sz w:val="18"/>
      <w:szCs w:val="18"/>
    </w:rPr>
  </w:style>
  <w:style w:type="character" w:customStyle="1" w:styleId="1">
    <w:name w:val="正文文本1"/>
    <w:uiPriority w:val="99"/>
    <w:qFormat/>
    <w:rPr>
      <w:rFonts w:ascii="Arial Unicode MS" w:eastAsia="Times New Roman" w:hAnsi="Arial Unicode MS" w:cs="Arial Unicode MS"/>
      <w:color w:val="000000"/>
      <w:spacing w:val="0"/>
      <w:w w:val="100"/>
      <w:position w:val="0"/>
      <w:sz w:val="15"/>
      <w:szCs w:val="15"/>
      <w:u w:val="none"/>
      <w:lang w:val="zh-TW"/>
    </w:rPr>
  </w:style>
  <w:style w:type="paragraph" w:customStyle="1" w:styleId="p0">
    <w:name w:val="p0"/>
    <w:basedOn w:val="a"/>
    <w:uiPriority w:val="99"/>
    <w:qFormat/>
    <w:pPr>
      <w:widowControl/>
    </w:pPr>
    <w:rPr>
      <w:rFonts w:cs="Times New Roman"/>
      <w:kern w:val="0"/>
    </w:rPr>
  </w:style>
  <w:style w:type="paragraph" w:customStyle="1" w:styleId="TableText">
    <w:name w:val="Table Text"/>
    <w:basedOn w:val="a"/>
    <w:semiHidden/>
    <w:qFormat/>
    <w:rPr>
      <w:rFonts w:ascii="宋体" w:hAnsi="宋体" w:cs="宋体"/>
      <w:sz w:val="24"/>
      <w:szCs w:val="24"/>
      <w:lang w:eastAsia="en-US"/>
    </w:r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1094</Words>
  <Characters>6239</Characters>
  <Application>Microsoft Office Word</Application>
  <DocSecurity>0</DocSecurity>
  <Lines>51</Lines>
  <Paragraphs>14</Paragraphs>
  <ScaleCrop>false</ScaleCrop>
  <Company>微软中国</Company>
  <LinksUpToDate>false</LinksUpToDate>
  <CharactersWithSpaces>7319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109</cp:revision>
  <cp:lastPrinted>2023-08-18T08:32:00Z</cp:lastPrinted>
  <dcterms:created xsi:type="dcterms:W3CDTF">2017-03-02T03:30:00Z</dcterms:created>
  <dcterms:modified xsi:type="dcterms:W3CDTF">2023-08-18T08:33:00Z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D23903E5085B454A9BE8EA09F8DDC447</vt:lpwstr>
  </property>
</Properties>
</file>