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AF" w:rsidRDefault="00CA27AF">
      <w:pPr>
        <w:spacing w:line="500" w:lineRule="exact"/>
        <w:jc w:val="center"/>
        <w:rPr>
          <w:rFonts w:ascii="方正小标宋简体" w:eastAsia="方正小标宋简体" w:hAnsi="Calibri" w:cs="方正小标宋简体" w:hint="eastAsia"/>
          <w:color w:val="000000"/>
          <w:spacing w:val="-4"/>
          <w:w w:val="95"/>
          <w:sz w:val="44"/>
          <w:szCs w:val="44"/>
        </w:rPr>
      </w:pPr>
    </w:p>
    <w:p w:rsidR="00CA27AF" w:rsidRDefault="00CA27AF">
      <w:pPr>
        <w:spacing w:line="500" w:lineRule="exact"/>
        <w:jc w:val="center"/>
        <w:rPr>
          <w:rFonts w:ascii="方正小标宋简体" w:eastAsia="方正小标宋简体" w:hAnsi="Calibri" w:cs="方正小标宋简体"/>
          <w:color w:val="000000"/>
          <w:spacing w:val="-4"/>
          <w:w w:val="95"/>
          <w:sz w:val="44"/>
          <w:szCs w:val="44"/>
        </w:rPr>
      </w:pPr>
    </w:p>
    <w:p w:rsidR="00CA27AF" w:rsidRDefault="00CA27AF">
      <w:pPr>
        <w:spacing w:line="500" w:lineRule="exact"/>
        <w:jc w:val="center"/>
        <w:rPr>
          <w:rFonts w:ascii="方正小标宋简体" w:eastAsia="方正小标宋简体" w:hAnsi="Calibri" w:cs="方正小标宋简体"/>
          <w:color w:val="000000"/>
          <w:spacing w:val="-4"/>
          <w:w w:val="95"/>
          <w:sz w:val="44"/>
          <w:szCs w:val="44"/>
        </w:rPr>
      </w:pPr>
    </w:p>
    <w:p w:rsidR="00CA27AF" w:rsidRDefault="0045262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岳阳市教育体育局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办公室</w:t>
      </w:r>
    </w:p>
    <w:p w:rsidR="00CA27AF" w:rsidRDefault="0045262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转发省教育厅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关于组织申报首批“名校网络课堂”教育信息化创新试点学校的通知</w:t>
      </w:r>
    </w:p>
    <w:p w:rsidR="00CA27AF" w:rsidRDefault="00CA27AF">
      <w:pPr>
        <w:spacing w:line="400" w:lineRule="exact"/>
        <w:jc w:val="left"/>
        <w:rPr>
          <w:rFonts w:ascii="仿宋_GB2312" w:cs="仿宋_GB2312"/>
          <w:color w:val="000000"/>
          <w:szCs w:val="32"/>
        </w:rPr>
      </w:pPr>
    </w:p>
    <w:p w:rsidR="00CA27AF" w:rsidRPr="00F018BA" w:rsidRDefault="00452625" w:rsidP="00F018BA">
      <w:pPr>
        <w:spacing w:line="530" w:lineRule="exact"/>
        <w:rPr>
          <w:rFonts w:ascii="仿宋_GB2312" w:hint="eastAsia"/>
          <w:spacing w:val="-6"/>
        </w:rPr>
      </w:pPr>
      <w:r w:rsidRPr="00F018BA">
        <w:rPr>
          <w:rFonts w:ascii="仿宋_GB2312" w:hint="eastAsia"/>
          <w:spacing w:val="-6"/>
        </w:rPr>
        <w:t>各县市区教育（体）局，岳阳经济技术开发区、南湖新区、屈原管理区教文</w:t>
      </w:r>
      <w:r w:rsidRPr="00F018BA">
        <w:rPr>
          <w:rFonts w:ascii="仿宋_GB2312" w:hint="eastAsia"/>
          <w:spacing w:val="-6"/>
        </w:rPr>
        <w:t>(</w:t>
      </w:r>
      <w:r w:rsidRPr="00F018BA">
        <w:rPr>
          <w:rFonts w:ascii="仿宋_GB2312" w:hint="eastAsia"/>
          <w:spacing w:val="-6"/>
        </w:rPr>
        <w:t>体</w:t>
      </w:r>
      <w:r w:rsidRPr="00F018BA">
        <w:rPr>
          <w:rFonts w:ascii="仿宋_GB2312" w:hint="eastAsia"/>
          <w:spacing w:val="-6"/>
        </w:rPr>
        <w:t>)</w:t>
      </w:r>
      <w:r w:rsidRPr="00F018BA">
        <w:rPr>
          <w:rFonts w:ascii="仿宋_GB2312" w:hint="eastAsia"/>
          <w:spacing w:val="-6"/>
        </w:rPr>
        <w:t>局，市直各学校，相关民办学校，市教科院：</w:t>
      </w:r>
    </w:p>
    <w:p w:rsidR="00CA27AF" w:rsidRPr="00F018BA" w:rsidRDefault="00452625" w:rsidP="00F018BA">
      <w:pPr>
        <w:spacing w:line="530" w:lineRule="exact"/>
        <w:ind w:firstLineChars="200" w:firstLine="648"/>
        <w:rPr>
          <w:rFonts w:ascii="仿宋_GB2312" w:hint="eastAsia"/>
        </w:rPr>
      </w:pPr>
      <w:r w:rsidRPr="00F018BA">
        <w:rPr>
          <w:rFonts w:ascii="仿宋_GB2312" w:hint="eastAsia"/>
        </w:rPr>
        <w:t>现将</w:t>
      </w:r>
      <w:r w:rsidRPr="00F018BA">
        <w:rPr>
          <w:rFonts w:ascii="仿宋_GB2312" w:hint="eastAsia"/>
        </w:rPr>
        <w:t>省教育厅《关于组织申报首批“名校网络课堂”教育信息化创新试点学校的通知》</w:t>
      </w:r>
      <w:r w:rsidRPr="00F018BA">
        <w:rPr>
          <w:rFonts w:ascii="仿宋_GB2312" w:hint="eastAsia"/>
        </w:rPr>
        <w:t>转发给你们，并就有关事项通知如下。</w:t>
      </w:r>
    </w:p>
    <w:p w:rsidR="00CA27AF" w:rsidRPr="00F018BA" w:rsidRDefault="00F018BA" w:rsidP="00F018BA">
      <w:pPr>
        <w:spacing w:line="530" w:lineRule="exact"/>
        <w:ind w:firstLineChars="200" w:firstLine="648"/>
        <w:rPr>
          <w:rFonts w:ascii="仿宋_GB2312" w:hint="eastAsia"/>
        </w:rPr>
      </w:pPr>
      <w:r>
        <w:rPr>
          <w:rFonts w:ascii="仿宋_GB2312" w:hint="eastAsia"/>
        </w:rPr>
        <w:t>一、</w:t>
      </w:r>
      <w:r w:rsidR="00452625" w:rsidRPr="00F018BA">
        <w:rPr>
          <w:rFonts w:ascii="仿宋_GB2312" w:hint="eastAsia"/>
        </w:rPr>
        <w:t>鼓励符合申报条件的中小学校积极申报</w:t>
      </w:r>
      <w:r w:rsidR="00452625" w:rsidRPr="00F018BA">
        <w:rPr>
          <w:rFonts w:ascii="仿宋_GB2312" w:hint="eastAsia"/>
        </w:rPr>
        <w:t>,</w:t>
      </w:r>
      <w:r w:rsidR="00452625" w:rsidRPr="00F018BA">
        <w:rPr>
          <w:rFonts w:ascii="仿宋_GB2312" w:hint="eastAsia"/>
        </w:rPr>
        <w:t>要求省、市级教育信息化创新应用示范、试点项目学校必须申报。</w:t>
      </w:r>
    </w:p>
    <w:p w:rsidR="00CA27AF" w:rsidRPr="00F018BA" w:rsidRDefault="00452625" w:rsidP="00F018BA">
      <w:pPr>
        <w:spacing w:line="530" w:lineRule="exact"/>
        <w:ind w:firstLineChars="200" w:firstLine="648"/>
        <w:rPr>
          <w:rFonts w:ascii="仿宋_GB2312" w:hint="eastAsia"/>
        </w:rPr>
      </w:pPr>
      <w:r w:rsidRPr="00F018BA">
        <w:rPr>
          <w:rFonts w:ascii="仿宋_GB2312" w:hint="eastAsia"/>
        </w:rPr>
        <w:t>二</w:t>
      </w:r>
      <w:r w:rsidR="00F018BA">
        <w:rPr>
          <w:rFonts w:ascii="仿宋_GB2312" w:hint="eastAsia"/>
        </w:rPr>
        <w:t>、</w:t>
      </w:r>
      <w:r w:rsidRPr="00F018BA">
        <w:rPr>
          <w:rFonts w:ascii="仿宋_GB2312" w:hint="eastAsia"/>
        </w:rPr>
        <w:t>县市区教育行政部门负责宣传发动，统一遴选后集中申报。</w:t>
      </w:r>
    </w:p>
    <w:p w:rsidR="00CA27AF" w:rsidRPr="00F018BA" w:rsidRDefault="00452625" w:rsidP="00F018BA">
      <w:pPr>
        <w:spacing w:line="530" w:lineRule="exact"/>
        <w:ind w:firstLineChars="200" w:firstLine="648"/>
        <w:rPr>
          <w:rFonts w:ascii="仿宋_GB2312" w:hint="eastAsia"/>
        </w:rPr>
      </w:pPr>
      <w:r w:rsidRPr="00F018BA">
        <w:rPr>
          <w:rFonts w:ascii="仿宋_GB2312" w:hint="eastAsia"/>
        </w:rPr>
        <w:t>三、申报学校</w:t>
      </w:r>
      <w:r w:rsidRPr="00F018BA">
        <w:rPr>
          <w:rFonts w:ascii="仿宋_GB2312" w:hint="eastAsia"/>
        </w:rPr>
        <w:t>填写《湖南省“名校网络课堂”教育信息化创新试点学校申报表》（附件</w:t>
      </w:r>
      <w:r w:rsidRPr="00F018BA">
        <w:rPr>
          <w:rFonts w:ascii="仿宋_GB2312" w:hint="eastAsia"/>
        </w:rPr>
        <w:t>1</w:t>
      </w:r>
      <w:r w:rsidRPr="00F018BA">
        <w:rPr>
          <w:rFonts w:ascii="仿宋_GB2312" w:hint="eastAsia"/>
        </w:rPr>
        <w:t>）</w:t>
      </w:r>
      <w:r w:rsidRPr="00F018BA">
        <w:rPr>
          <w:rFonts w:ascii="仿宋_GB2312" w:hint="eastAsia"/>
        </w:rPr>
        <w:t>，</w:t>
      </w:r>
      <w:r w:rsidRPr="00F018BA">
        <w:rPr>
          <w:rFonts w:ascii="仿宋_GB2312" w:hint="eastAsia"/>
        </w:rPr>
        <w:t>县市区教育行政部门</w:t>
      </w:r>
      <w:r w:rsidRPr="00F018BA">
        <w:rPr>
          <w:rFonts w:ascii="仿宋_GB2312" w:hint="eastAsia"/>
        </w:rPr>
        <w:t>填写《“名校网络课堂”教育信息化创新试点学校申报汇总表》（附件</w:t>
      </w:r>
      <w:r w:rsidRPr="00F018BA">
        <w:rPr>
          <w:rFonts w:ascii="仿宋_GB2312" w:hint="eastAsia"/>
        </w:rPr>
        <w:t>2</w:t>
      </w:r>
      <w:r w:rsidRPr="00F018BA">
        <w:rPr>
          <w:rFonts w:ascii="仿宋_GB2312" w:hint="eastAsia"/>
        </w:rPr>
        <w:t>）</w:t>
      </w:r>
      <w:r w:rsidRPr="00F018BA">
        <w:rPr>
          <w:rFonts w:ascii="仿宋_GB2312" w:hint="eastAsia"/>
        </w:rPr>
        <w:t>;</w:t>
      </w:r>
      <w:r w:rsidRPr="00F018BA">
        <w:rPr>
          <w:rFonts w:ascii="仿宋_GB2312" w:hint="eastAsia"/>
        </w:rPr>
        <w:t>申报材料仅报送盖章</w:t>
      </w:r>
      <w:r w:rsidRPr="00F018BA">
        <w:rPr>
          <w:rFonts w:ascii="仿宋_GB2312" w:hint="eastAsia"/>
        </w:rPr>
        <w:t>扫描件</w:t>
      </w:r>
      <w:r w:rsidRPr="00F018BA">
        <w:rPr>
          <w:rFonts w:ascii="仿宋_GB2312" w:hint="eastAsia"/>
        </w:rPr>
        <w:t>PDF</w:t>
      </w:r>
      <w:r w:rsidRPr="00F018BA">
        <w:rPr>
          <w:rFonts w:ascii="仿宋_GB2312" w:hint="eastAsia"/>
        </w:rPr>
        <w:t>、</w:t>
      </w:r>
      <w:r w:rsidRPr="00F018BA">
        <w:rPr>
          <w:rFonts w:ascii="仿宋_GB2312" w:hint="eastAsia"/>
        </w:rPr>
        <w:t>Word</w:t>
      </w:r>
      <w:r w:rsidRPr="00F018BA">
        <w:rPr>
          <w:rFonts w:ascii="仿宋_GB2312" w:hint="eastAsia"/>
        </w:rPr>
        <w:t>文档，</w:t>
      </w:r>
      <w:r w:rsidRPr="00F018BA">
        <w:rPr>
          <w:rFonts w:ascii="仿宋_GB2312" w:hint="eastAsia"/>
        </w:rPr>
        <w:t>截止日期为</w:t>
      </w:r>
      <w:r w:rsidRPr="00F018BA">
        <w:rPr>
          <w:rFonts w:ascii="仿宋_GB2312" w:hint="eastAsia"/>
        </w:rPr>
        <w:t>2021</w:t>
      </w:r>
      <w:r w:rsidRPr="00F018BA">
        <w:rPr>
          <w:rFonts w:ascii="仿宋_GB2312" w:hint="eastAsia"/>
        </w:rPr>
        <w:t>年</w:t>
      </w:r>
      <w:r w:rsidRPr="00F018BA">
        <w:rPr>
          <w:rFonts w:ascii="仿宋_GB2312" w:hint="eastAsia"/>
        </w:rPr>
        <w:t>12</w:t>
      </w:r>
      <w:r w:rsidRPr="00F018BA">
        <w:rPr>
          <w:rFonts w:ascii="仿宋_GB2312" w:hint="eastAsia"/>
        </w:rPr>
        <w:t>月</w:t>
      </w:r>
      <w:r w:rsidRPr="00F018BA">
        <w:rPr>
          <w:rFonts w:ascii="仿宋_GB2312" w:hint="eastAsia"/>
        </w:rPr>
        <w:t>1</w:t>
      </w:r>
      <w:r w:rsidRPr="00F018BA">
        <w:rPr>
          <w:rFonts w:ascii="仿宋_GB2312" w:hint="eastAsia"/>
        </w:rPr>
        <w:t>0</w:t>
      </w:r>
      <w:r w:rsidRPr="00F018BA">
        <w:rPr>
          <w:rFonts w:ascii="仿宋_GB2312" w:hint="eastAsia"/>
        </w:rPr>
        <w:t>日。</w:t>
      </w:r>
    </w:p>
    <w:p w:rsidR="00CA27AF" w:rsidRPr="00F018BA" w:rsidRDefault="00452625" w:rsidP="00F018BA">
      <w:pPr>
        <w:spacing w:line="530" w:lineRule="exact"/>
        <w:ind w:firstLineChars="200" w:firstLine="648"/>
        <w:rPr>
          <w:rFonts w:ascii="仿宋_GB2312" w:hint="eastAsia"/>
        </w:rPr>
      </w:pPr>
      <w:r w:rsidRPr="00F018BA">
        <w:rPr>
          <w:rFonts w:ascii="仿宋_GB2312" w:hint="eastAsia"/>
        </w:rPr>
        <w:t>联系人：</w:t>
      </w:r>
      <w:r w:rsidRPr="00F018BA">
        <w:rPr>
          <w:rFonts w:ascii="仿宋_GB2312" w:hint="eastAsia"/>
        </w:rPr>
        <w:t>刘健华</w:t>
      </w:r>
      <w:r w:rsidRPr="00F018BA">
        <w:rPr>
          <w:rFonts w:ascii="仿宋_GB2312" w:hint="eastAsia"/>
        </w:rPr>
        <w:t xml:space="preserve"> </w:t>
      </w:r>
      <w:r w:rsidRPr="00F018BA">
        <w:rPr>
          <w:rFonts w:ascii="仿宋_GB2312" w:hint="eastAsia"/>
        </w:rPr>
        <w:t>陈育军</w:t>
      </w:r>
      <w:r w:rsidRPr="00F018BA">
        <w:rPr>
          <w:rFonts w:ascii="仿宋_GB2312" w:hint="eastAsia"/>
        </w:rPr>
        <w:t>，</w:t>
      </w:r>
      <w:r w:rsidRPr="00F018BA">
        <w:rPr>
          <w:rFonts w:ascii="仿宋_GB2312" w:hint="eastAsia"/>
        </w:rPr>
        <w:t>8805708  8805709</w:t>
      </w:r>
      <w:r w:rsidRPr="00F018BA">
        <w:rPr>
          <w:rFonts w:ascii="仿宋_GB2312" w:hint="eastAsia"/>
        </w:rPr>
        <w:t>。</w:t>
      </w:r>
    </w:p>
    <w:p w:rsidR="00CA27AF" w:rsidRPr="00F018BA" w:rsidRDefault="00452625" w:rsidP="00F018BA">
      <w:pPr>
        <w:spacing w:line="530" w:lineRule="exact"/>
        <w:ind w:firstLineChars="200" w:firstLine="648"/>
        <w:rPr>
          <w:rFonts w:ascii="仿宋_GB2312" w:hint="eastAsia"/>
        </w:rPr>
      </w:pPr>
      <w:r w:rsidRPr="00F018BA">
        <w:rPr>
          <w:rFonts w:ascii="仿宋_GB2312" w:hint="eastAsia"/>
        </w:rPr>
        <w:t>电子邮箱：</w:t>
      </w:r>
      <w:hyperlink r:id="rId9" w:history="1">
        <w:r w:rsidR="00F018BA" w:rsidRPr="00F018BA">
          <w:rPr>
            <w:rStyle w:val="a5"/>
            <w:rFonts w:ascii="仿宋_GB2312" w:hint="eastAsia"/>
            <w:color w:val="auto"/>
            <w:u w:val="none"/>
          </w:rPr>
          <w:t>yysyj@126.com</w:t>
        </w:r>
      </w:hyperlink>
      <w:r w:rsidR="00F018BA" w:rsidRPr="00F018BA">
        <w:rPr>
          <w:rFonts w:ascii="仿宋_GB2312" w:hint="eastAsia"/>
        </w:rPr>
        <w:t>。</w:t>
      </w:r>
    </w:p>
    <w:p w:rsidR="00CA27AF" w:rsidRDefault="00CA27AF" w:rsidP="00F018BA">
      <w:pPr>
        <w:spacing w:line="560" w:lineRule="exact"/>
        <w:ind w:firstLineChars="200" w:firstLine="648"/>
      </w:pPr>
    </w:p>
    <w:p w:rsidR="00CA27AF" w:rsidRDefault="00452625" w:rsidP="00F018BA">
      <w:pPr>
        <w:spacing w:line="560" w:lineRule="exact"/>
        <w:ind w:firstLineChars="1006" w:firstLine="3259"/>
        <w:jc w:val="center"/>
      </w:pPr>
      <w:r>
        <w:rPr>
          <w:rFonts w:hint="eastAsia"/>
        </w:rPr>
        <w:t>岳阳市教育体育局办公室</w:t>
      </w:r>
    </w:p>
    <w:p w:rsidR="00CA27AF" w:rsidRPr="00F018BA" w:rsidRDefault="00452625" w:rsidP="00F018BA">
      <w:pPr>
        <w:wordWrap w:val="0"/>
        <w:spacing w:line="560" w:lineRule="exact"/>
        <w:ind w:firstLineChars="1006" w:firstLine="3259"/>
        <w:jc w:val="center"/>
        <w:rPr>
          <w:rFonts w:ascii="仿宋_GB2312" w:hint="eastAsia"/>
        </w:rPr>
      </w:pPr>
      <w:r w:rsidRPr="00F018BA">
        <w:rPr>
          <w:rFonts w:ascii="仿宋_GB2312" w:hint="eastAsia"/>
        </w:rPr>
        <w:t>2021</w:t>
      </w:r>
      <w:r w:rsidRPr="00F018BA">
        <w:rPr>
          <w:rFonts w:ascii="仿宋_GB2312" w:hint="eastAsia"/>
        </w:rPr>
        <w:t>年</w:t>
      </w:r>
      <w:r w:rsidRPr="00F018BA">
        <w:rPr>
          <w:rFonts w:ascii="仿宋_GB2312" w:hint="eastAsia"/>
        </w:rPr>
        <w:t>1</w:t>
      </w:r>
      <w:r w:rsidR="00F018BA">
        <w:rPr>
          <w:rFonts w:ascii="仿宋_GB2312" w:hint="eastAsia"/>
        </w:rPr>
        <w:t>2</w:t>
      </w:r>
      <w:r w:rsidRPr="00F018BA">
        <w:rPr>
          <w:rFonts w:ascii="仿宋_GB2312" w:hint="eastAsia"/>
        </w:rPr>
        <w:t>月</w:t>
      </w:r>
      <w:r w:rsidR="00F018BA">
        <w:rPr>
          <w:rFonts w:ascii="仿宋_GB2312" w:hint="eastAsia"/>
        </w:rPr>
        <w:t>2</w:t>
      </w:r>
      <w:r w:rsidRPr="00F018BA">
        <w:rPr>
          <w:rFonts w:ascii="仿宋_GB2312" w:hint="eastAsia"/>
        </w:rPr>
        <w:t>日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46"/>
      </w:tblGrid>
      <w:tr w:rsidR="00CA27AF" w:rsidTr="00F018BA">
        <w:trPr>
          <w:jc w:val="center"/>
        </w:trPr>
        <w:tc>
          <w:tcPr>
            <w:tcW w:w="8946" w:type="dxa"/>
            <w:shd w:val="clear" w:color="auto" w:fill="auto"/>
            <w:vAlign w:val="center"/>
          </w:tcPr>
          <w:p w:rsidR="00CA27AF" w:rsidRDefault="00452625">
            <w:pPr>
              <w:snapToGrid w:val="0"/>
              <w:jc w:val="distribute"/>
              <w:rPr>
                <w:w w:val="80"/>
                <w:sz w:val="112"/>
                <w:szCs w:val="112"/>
              </w:rPr>
            </w:pPr>
            <w:r>
              <w:rPr>
                <w:rFonts w:hint="eastAsia"/>
              </w:rPr>
              <w:lastRenderedPageBreak/>
              <w:br w:type="page"/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DAB634" wp14:editId="4C8CE246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1070610</wp:posOffset>
                      </wp:positionV>
                      <wp:extent cx="5760085" cy="0"/>
                      <wp:effectExtent l="0" t="28575" r="12065" b="28575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ln w="57150" cap="flat" cmpd="thickThin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-8.45pt;margin-top:84.3pt;height:0pt;width:453.55pt;z-index:251659264;mso-width-relative:page;mso-height-relative:page;" filled="f" stroked="t" coordsize="21600,21600" o:gfxdata="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B68vrVAAAACwEAAA8AAAAAAAAAAQAgAAAAIgAAAGRycy9kb3ducmV2Lnht&#10;bFBLAQIUABQAAAAIAIdO4kCPkcM+/AEAAOsDAAAOAAAAAAAAAAEAIAAAACQBAABkcnMvZTJvRG9j&#10;LnhtbFBLBQYAAAAABgAGAFkBAACSBQAAAAA=&#10;">
                      <v:fill on="f" focussize="0,0"/>
                      <v:stroke weight="4.5pt" color="#FF0000" linestyle="thickThin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方正小标宋简体" w:hint="eastAsia"/>
                <w:color w:val="FF0000"/>
                <w:w w:val="80"/>
                <w:sz w:val="112"/>
                <w:szCs w:val="112"/>
              </w:rPr>
              <w:t>湖南省教育厅</w:t>
            </w:r>
          </w:p>
        </w:tc>
      </w:tr>
    </w:tbl>
    <w:p w:rsidR="00CA27AF" w:rsidRDefault="00452625">
      <w:pPr>
        <w:spacing w:line="5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7552055</wp:posOffset>
                </wp:positionV>
                <wp:extent cx="5760085" cy="0"/>
                <wp:effectExtent l="0" t="28575" r="12065" b="2857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.3pt;margin-top:594.65pt;height:0pt;width:453.55pt;z-index:251660288;mso-width-relative:page;mso-height-relative:page;" filled="f" stroked="t" coordsize="21600,21600" o:gfxdata="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ljqYT1gAAAAsBAAAPAAAAAAAAAAEAIAAAACIAAABkcnMvZG93bnJldi54&#10;bWxQSwECFAAUAAAACACHTuJAFLVwgvwBAADrAwAADgAAAAAAAAABACAAAAAlAQAAZHJzL2Uyb0Rv&#10;Yy54bWxQSwUGAAAAAAYABgBZAQAAkw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 w:rsidR="00CA27AF" w:rsidRDefault="0045262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关于组织申报首批“名校网络课堂”</w:t>
      </w:r>
    </w:p>
    <w:p w:rsidR="00CA27AF" w:rsidRDefault="00452625">
      <w:pPr>
        <w:spacing w:line="560" w:lineRule="exact"/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教育信息化创新试点学校的通知</w:t>
      </w:r>
    </w:p>
    <w:p w:rsidR="00CA27AF" w:rsidRDefault="00CA27AF" w:rsidP="00F018BA">
      <w:pPr>
        <w:spacing w:line="560" w:lineRule="exact"/>
        <w:ind w:firstLineChars="200" w:firstLine="648"/>
      </w:pPr>
    </w:p>
    <w:p w:rsidR="00CA27AF" w:rsidRDefault="00452625">
      <w:pPr>
        <w:spacing w:line="560" w:lineRule="exact"/>
      </w:pPr>
      <w:r>
        <w:rPr>
          <w:rFonts w:hint="eastAsia"/>
        </w:rPr>
        <w:t>各市州教育（体）局：</w:t>
      </w:r>
    </w:p>
    <w:p w:rsidR="00CA27AF" w:rsidRDefault="00452625" w:rsidP="00F018BA">
      <w:pPr>
        <w:spacing w:line="560" w:lineRule="exact"/>
        <w:ind w:firstLineChars="200" w:firstLine="648"/>
      </w:pPr>
      <w:r>
        <w:rPr>
          <w:rFonts w:hint="eastAsia"/>
        </w:rPr>
        <w:t>根据《教育部关于加强“三个课堂”应用的指导意见》和《湖南省“互联网</w:t>
      </w:r>
      <w:r>
        <w:rPr>
          <w:rFonts w:hint="eastAsia"/>
        </w:rPr>
        <w:t>+</w:t>
      </w:r>
      <w:r>
        <w:rPr>
          <w:rFonts w:hint="eastAsia"/>
        </w:rPr>
        <w:t>教育”行动计划（</w:t>
      </w:r>
      <w:r>
        <w:rPr>
          <w:rFonts w:hint="eastAsia"/>
        </w:rPr>
        <w:t>2019</w:t>
      </w:r>
      <w:r>
        <w:rPr>
          <w:rFonts w:hint="eastAsia"/>
        </w:rPr>
        <w:t>－</w:t>
      </w:r>
      <w:r>
        <w:rPr>
          <w:rFonts w:hint="eastAsia"/>
        </w:rPr>
        <w:t>2022</w:t>
      </w:r>
      <w:r>
        <w:rPr>
          <w:rFonts w:hint="eastAsia"/>
        </w:rPr>
        <w:t>年）》等文件要求，为优化资源供给服务，构建新型资源供给模式，探索大资源建设与应用，以“互联网</w:t>
      </w:r>
      <w:r>
        <w:rPr>
          <w:rFonts w:hint="eastAsia"/>
        </w:rPr>
        <w:t>+</w:t>
      </w:r>
      <w:r>
        <w:rPr>
          <w:rFonts w:hint="eastAsia"/>
        </w:rPr>
        <w:t>”教育更好实现教育有效均衡，决定在全省开展首批“名校网络课堂”教育信息化创新试点学校创建工作。现就申报工作通知如下：</w:t>
      </w:r>
    </w:p>
    <w:p w:rsidR="00CA27AF" w:rsidRDefault="00452625" w:rsidP="00F018BA">
      <w:pPr>
        <w:spacing w:line="560" w:lineRule="exact"/>
        <w:ind w:firstLineChars="200" w:firstLine="648"/>
      </w:pPr>
      <w:r>
        <w:rPr>
          <w:rFonts w:ascii="黑体" w:eastAsia="黑体" w:hAnsi="黑体" w:cs="黑体" w:hint="eastAsia"/>
        </w:rPr>
        <w:t>一、总体目标</w:t>
      </w:r>
    </w:p>
    <w:p w:rsidR="00CA27AF" w:rsidRDefault="00452625" w:rsidP="00F018BA">
      <w:pPr>
        <w:spacing w:line="560" w:lineRule="exact"/>
        <w:ind w:firstLineChars="200" w:firstLine="648"/>
      </w:pPr>
      <w:r>
        <w:rPr>
          <w:rFonts w:hint="eastAsia"/>
        </w:rPr>
        <w:t>鼓励全省中小学校开发新型资源，提高资源质量，通过网络联校、网络大课堂等形式构建“名校网络课堂”，推动资源供给侧结构性改革，创新供给模式，优化供给服务，系统性、全方</w:t>
      </w:r>
      <w:r>
        <w:rPr>
          <w:rFonts w:hint="eastAsia"/>
        </w:rPr>
        <w:t>位地推进优质资源在区域或全省范围内共享，有效缩小区域、城乡、校际之间差距，满足教育高质量发展和学生个性化发展需求。</w:t>
      </w:r>
    </w:p>
    <w:p w:rsidR="00CA27AF" w:rsidRDefault="00452625" w:rsidP="00F018BA">
      <w:pPr>
        <w:spacing w:line="560" w:lineRule="exact"/>
        <w:ind w:firstLineChars="200" w:firstLine="648"/>
      </w:pPr>
      <w:r>
        <w:rPr>
          <w:rFonts w:ascii="黑体" w:eastAsia="黑体" w:hAnsi="黑体" w:cs="黑体" w:hint="eastAsia"/>
        </w:rPr>
        <w:t>二、基本安排</w:t>
      </w:r>
    </w:p>
    <w:p w:rsidR="00CA27AF" w:rsidRDefault="00452625" w:rsidP="00F018BA">
      <w:pPr>
        <w:spacing w:line="560" w:lineRule="exact"/>
        <w:ind w:firstLineChars="200" w:firstLine="648"/>
      </w:pPr>
      <w:r>
        <w:rPr>
          <w:rFonts w:hint="eastAsia"/>
        </w:rPr>
        <w:t>1.</w:t>
      </w:r>
      <w:r>
        <w:rPr>
          <w:rFonts w:hint="eastAsia"/>
        </w:rPr>
        <w:t>鼓励全省中小学校积极参与“名校网络课堂”创建工作，主要履行“开发成套新型资源、保持持续迭代升级、提</w:t>
      </w:r>
      <w:r>
        <w:rPr>
          <w:rFonts w:hint="eastAsia"/>
        </w:rPr>
        <w:lastRenderedPageBreak/>
        <w:t>供资源应用服务”三项基本任务。</w:t>
      </w:r>
    </w:p>
    <w:p w:rsidR="00CA27AF" w:rsidRDefault="00452625" w:rsidP="00F018BA">
      <w:pPr>
        <w:spacing w:line="560" w:lineRule="exact"/>
        <w:ind w:firstLineChars="200" w:firstLine="648"/>
      </w:pPr>
      <w:r>
        <w:rPr>
          <w:rFonts w:hint="eastAsia"/>
        </w:rPr>
        <w:t>2.</w:t>
      </w:r>
      <w:r>
        <w:rPr>
          <w:rFonts w:hint="eastAsia"/>
        </w:rPr>
        <w:t>参与“名校网络课堂”创建的学校将入驻湖南省“互联网</w:t>
      </w:r>
      <w:r>
        <w:rPr>
          <w:rFonts w:hint="eastAsia"/>
        </w:rPr>
        <w:t>+</w:t>
      </w:r>
      <w:r>
        <w:rPr>
          <w:rFonts w:hint="eastAsia"/>
        </w:rPr>
        <w:t>教育”大平台的“网络联校·智趣新课堂”板块，为全省网络联校提供教学资源。</w:t>
      </w:r>
    </w:p>
    <w:p w:rsidR="00CA27AF" w:rsidRDefault="00452625" w:rsidP="00F018BA">
      <w:pPr>
        <w:spacing w:line="560" w:lineRule="exact"/>
        <w:ind w:firstLineChars="200" w:firstLine="648"/>
      </w:pPr>
      <w:r>
        <w:rPr>
          <w:rFonts w:hint="eastAsia"/>
        </w:rPr>
        <w:t>3.</w:t>
      </w:r>
      <w:r>
        <w:rPr>
          <w:rFonts w:hint="eastAsia"/>
        </w:rPr>
        <w:t>具备成套新型资源供给能力、所产资源点击使用率高的学校将被正式明确为“名校网络课堂”，生成一批网络名校。</w:t>
      </w:r>
    </w:p>
    <w:p w:rsidR="00CA27AF" w:rsidRDefault="00452625" w:rsidP="00F018BA">
      <w:pPr>
        <w:spacing w:line="560" w:lineRule="exact"/>
        <w:ind w:firstLineChars="200" w:firstLine="648"/>
      </w:pPr>
      <w:r>
        <w:rPr>
          <w:rFonts w:ascii="黑体" w:eastAsia="黑体" w:hAnsi="黑体" w:cs="黑体" w:hint="eastAsia"/>
        </w:rPr>
        <w:t>三、申报要</w:t>
      </w:r>
      <w:r>
        <w:rPr>
          <w:rFonts w:ascii="黑体" w:eastAsia="黑体" w:hAnsi="黑体" w:cs="黑体" w:hint="eastAsia"/>
        </w:rPr>
        <w:t>求</w:t>
      </w:r>
    </w:p>
    <w:p w:rsidR="00CA27AF" w:rsidRDefault="00452625" w:rsidP="00F018BA">
      <w:pPr>
        <w:spacing w:line="560" w:lineRule="exact"/>
        <w:ind w:firstLineChars="200" w:firstLine="648"/>
      </w:pPr>
      <w:r>
        <w:rPr>
          <w:rFonts w:hint="eastAsia"/>
        </w:rPr>
        <w:t>1.</w:t>
      </w:r>
      <w:r>
        <w:rPr>
          <w:rFonts w:hint="eastAsia"/>
        </w:rPr>
        <w:t>各地中小学校均可参与“名校网络课堂”创建工作。有意参与创建的学校须填写《湖南省“名校网络课堂”教育信息化创新试点学校申报表》（附件</w:t>
      </w:r>
      <w:r>
        <w:rPr>
          <w:rFonts w:hint="eastAsia"/>
        </w:rPr>
        <w:t>1</w:t>
      </w:r>
      <w:r>
        <w:rPr>
          <w:rFonts w:hint="eastAsia"/>
        </w:rPr>
        <w:t>）。</w:t>
      </w:r>
    </w:p>
    <w:p w:rsidR="00CA27AF" w:rsidRDefault="00452625" w:rsidP="00F018BA">
      <w:pPr>
        <w:spacing w:line="560" w:lineRule="exact"/>
        <w:ind w:firstLineChars="200" w:firstLine="648"/>
      </w:pPr>
      <w:r>
        <w:rPr>
          <w:rFonts w:hint="eastAsia"/>
        </w:rPr>
        <w:t>2.</w:t>
      </w:r>
      <w:r>
        <w:rPr>
          <w:rFonts w:hint="eastAsia"/>
        </w:rPr>
        <w:t>由市州教育（体）局负责汇总，并填写《“名校网络课堂”教育信息化创新试点学校申报汇总表》（附件</w:t>
      </w:r>
      <w:r>
        <w:rPr>
          <w:rFonts w:hint="eastAsia"/>
        </w:rPr>
        <w:t>2</w:t>
      </w:r>
      <w:r>
        <w:rPr>
          <w:rFonts w:hint="eastAsia"/>
        </w:rPr>
        <w:t>）。</w:t>
      </w:r>
    </w:p>
    <w:p w:rsidR="00CA27AF" w:rsidRDefault="00452625" w:rsidP="00F018BA">
      <w:pPr>
        <w:spacing w:line="560" w:lineRule="exact"/>
        <w:ind w:firstLineChars="200" w:firstLine="648"/>
      </w:pPr>
      <w:r>
        <w:rPr>
          <w:rFonts w:hint="eastAsia"/>
        </w:rPr>
        <w:t>3.</w:t>
      </w:r>
      <w:r>
        <w:rPr>
          <w:rFonts w:hint="eastAsia"/>
        </w:rPr>
        <w:t>以上表格加盖公章后形成扫描件电子版，连同可编辑文档电子版，由市州教育（体）局打包报送至发展规划处（</w:t>
      </w:r>
      <w:proofErr w:type="gramStart"/>
      <w:r>
        <w:rPr>
          <w:rFonts w:hint="eastAsia"/>
        </w:rPr>
        <w:t>网信办</w:t>
      </w:r>
      <w:proofErr w:type="gramEnd"/>
      <w:r>
        <w:rPr>
          <w:rFonts w:hint="eastAsia"/>
        </w:rPr>
        <w:t>）电子邮箱。邮箱接收截止日期为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日，逾期视为无效。本次申报不要求报送纸质材料。</w:t>
      </w:r>
    </w:p>
    <w:p w:rsidR="00CA27AF" w:rsidRDefault="00452625" w:rsidP="00F018BA">
      <w:pPr>
        <w:spacing w:line="560" w:lineRule="exact"/>
        <w:ind w:firstLineChars="200" w:firstLine="648"/>
      </w:pPr>
      <w:r>
        <w:rPr>
          <w:rFonts w:hint="eastAsia"/>
        </w:rPr>
        <w:t>联系人：张科，</w:t>
      </w:r>
      <w:r>
        <w:rPr>
          <w:rFonts w:hint="eastAsia"/>
        </w:rPr>
        <w:t>13875875808</w:t>
      </w:r>
      <w:r>
        <w:rPr>
          <w:rFonts w:hint="eastAsia"/>
        </w:rPr>
        <w:t>，</w:t>
      </w:r>
      <w:r>
        <w:rPr>
          <w:rFonts w:hint="eastAsia"/>
        </w:rPr>
        <w:t>hnjytwxb@</w:t>
      </w:r>
      <w:r>
        <w:rPr>
          <w:rFonts w:hint="eastAsia"/>
        </w:rPr>
        <w:t>hnedu.</w:t>
      </w:r>
      <w:proofErr w:type="gramStart"/>
      <w:r>
        <w:rPr>
          <w:rFonts w:hint="eastAsia"/>
        </w:rPr>
        <w:t>cn</w:t>
      </w:r>
      <w:proofErr w:type="gramEnd"/>
    </w:p>
    <w:p w:rsidR="00CA27AF" w:rsidRDefault="00CA27AF" w:rsidP="00F018BA">
      <w:pPr>
        <w:spacing w:line="560" w:lineRule="exact"/>
        <w:ind w:firstLineChars="200" w:firstLine="648"/>
      </w:pPr>
    </w:p>
    <w:p w:rsidR="00CA27AF" w:rsidRPr="00F018BA" w:rsidRDefault="00452625" w:rsidP="00F018BA">
      <w:pPr>
        <w:spacing w:line="560" w:lineRule="exact"/>
        <w:ind w:firstLineChars="200" w:firstLine="536"/>
        <w:rPr>
          <w:spacing w:val="-18"/>
          <w:sz w:val="30"/>
          <w:szCs w:val="30"/>
        </w:rPr>
      </w:pPr>
      <w:r w:rsidRPr="00F018BA">
        <w:rPr>
          <w:rFonts w:hint="eastAsia"/>
          <w:spacing w:val="-18"/>
          <w:sz w:val="30"/>
          <w:szCs w:val="30"/>
        </w:rPr>
        <w:t>附件：</w:t>
      </w:r>
      <w:r w:rsidRPr="00F018BA">
        <w:rPr>
          <w:rFonts w:hint="eastAsia"/>
          <w:spacing w:val="-18"/>
          <w:sz w:val="30"/>
          <w:szCs w:val="30"/>
        </w:rPr>
        <w:t>1</w:t>
      </w:r>
      <w:r w:rsidRPr="00F018BA">
        <w:rPr>
          <w:rFonts w:hint="eastAsia"/>
          <w:spacing w:val="-18"/>
          <w:sz w:val="30"/>
          <w:szCs w:val="30"/>
        </w:rPr>
        <w:t>．</w:t>
      </w:r>
      <w:r w:rsidRPr="00F018BA">
        <w:rPr>
          <w:rFonts w:hint="eastAsia"/>
          <w:spacing w:val="-18"/>
          <w:sz w:val="30"/>
          <w:szCs w:val="30"/>
        </w:rPr>
        <w:t>湖南省“名校网络课堂”教育信息化创新试点学校申报表</w:t>
      </w:r>
    </w:p>
    <w:p w:rsidR="00CA27AF" w:rsidRPr="00F018BA" w:rsidRDefault="00452625" w:rsidP="00F018BA">
      <w:pPr>
        <w:spacing w:line="560" w:lineRule="exact"/>
        <w:ind w:firstLineChars="200" w:firstLine="536"/>
        <w:rPr>
          <w:spacing w:val="-18"/>
          <w:sz w:val="30"/>
          <w:szCs w:val="30"/>
        </w:rPr>
      </w:pPr>
      <w:r w:rsidRPr="00F018BA">
        <w:rPr>
          <w:rFonts w:hint="eastAsia"/>
          <w:spacing w:val="-18"/>
          <w:sz w:val="30"/>
          <w:szCs w:val="30"/>
        </w:rPr>
        <w:t xml:space="preserve">      2</w:t>
      </w:r>
      <w:r w:rsidRPr="00F018BA">
        <w:rPr>
          <w:rFonts w:hint="eastAsia"/>
          <w:spacing w:val="-18"/>
          <w:sz w:val="30"/>
          <w:szCs w:val="30"/>
        </w:rPr>
        <w:t>．</w:t>
      </w:r>
      <w:r w:rsidRPr="00F018BA">
        <w:rPr>
          <w:rFonts w:hint="eastAsia"/>
          <w:spacing w:val="-18"/>
          <w:sz w:val="30"/>
          <w:szCs w:val="30"/>
        </w:rPr>
        <w:t>“名校网络课堂”教育信息化创新试点学校申报汇总表</w:t>
      </w:r>
    </w:p>
    <w:p w:rsidR="00CA27AF" w:rsidRDefault="00F018BA">
      <w:pPr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26FBC29" wp14:editId="53924377">
            <wp:simplePos x="0" y="0"/>
            <wp:positionH relativeFrom="column">
              <wp:posOffset>2392045</wp:posOffset>
            </wp:positionH>
            <wp:positionV relativeFrom="paragraph">
              <wp:posOffset>128270</wp:posOffset>
            </wp:positionV>
            <wp:extent cx="2924175" cy="1800225"/>
            <wp:effectExtent l="0" t="0" r="9525" b="9525"/>
            <wp:wrapNone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625">
        <w:rPr>
          <w:rFonts w:hint="eastAsia"/>
        </w:rPr>
        <w:br w:type="page"/>
      </w:r>
    </w:p>
    <w:p w:rsidR="00CA27AF" w:rsidRDefault="00452625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附件</w:t>
      </w:r>
      <w:r>
        <w:rPr>
          <w:rFonts w:ascii="黑体" w:eastAsia="黑体" w:hAnsi="黑体" w:cs="黑体" w:hint="eastAsia"/>
        </w:rPr>
        <w:t>1</w:t>
      </w:r>
    </w:p>
    <w:p w:rsidR="00CA27AF" w:rsidRDefault="00CA27AF">
      <w:pPr>
        <w:rPr>
          <w:rFonts w:ascii="黑体" w:eastAsia="黑体" w:hAnsi="黑体" w:cs="黑体"/>
        </w:rPr>
      </w:pPr>
      <w:bookmarkStart w:id="0" w:name="_GoBack"/>
      <w:bookmarkEnd w:id="0"/>
    </w:p>
    <w:p w:rsidR="00CA27AF" w:rsidRDefault="0045262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0"/>
          <w:szCs w:val="40"/>
        </w:rPr>
        <w:t>湖南省“名校网络课堂”教育信息化创新试点学校</w:t>
      </w:r>
    </w:p>
    <w:p w:rsidR="00CA27AF" w:rsidRDefault="00452625">
      <w:pPr>
        <w:spacing w:line="600" w:lineRule="exact"/>
        <w:jc w:val="center"/>
      </w:pP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>申</w:t>
      </w: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>报</w:t>
      </w: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>表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531"/>
        <w:gridCol w:w="2310"/>
        <w:gridCol w:w="558"/>
        <w:gridCol w:w="1042"/>
        <w:gridCol w:w="3392"/>
      </w:tblGrid>
      <w:tr w:rsidR="00CA27AF">
        <w:trPr>
          <w:trHeight w:val="670"/>
          <w:jc w:val="center"/>
        </w:trPr>
        <w:tc>
          <w:tcPr>
            <w:tcW w:w="1638" w:type="dxa"/>
            <w:gridSpan w:val="2"/>
            <w:vAlign w:val="center"/>
          </w:tcPr>
          <w:p w:rsidR="00CA27AF" w:rsidRDefault="00452625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学校名称</w:t>
            </w:r>
          </w:p>
          <w:p w:rsidR="00CA27AF" w:rsidRDefault="00452625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（盖章）</w:t>
            </w:r>
          </w:p>
        </w:tc>
        <w:tc>
          <w:tcPr>
            <w:tcW w:w="7302" w:type="dxa"/>
            <w:gridSpan w:val="4"/>
            <w:vAlign w:val="center"/>
          </w:tcPr>
          <w:p w:rsidR="00CA27AF" w:rsidRDefault="00CA27AF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</w:tr>
      <w:tr w:rsidR="00CA27AF">
        <w:trPr>
          <w:trHeight w:val="670"/>
          <w:jc w:val="center"/>
        </w:trPr>
        <w:tc>
          <w:tcPr>
            <w:tcW w:w="1638" w:type="dxa"/>
            <w:gridSpan w:val="2"/>
            <w:vAlign w:val="center"/>
          </w:tcPr>
          <w:p w:rsidR="00CA27AF" w:rsidRDefault="00452625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学校类别</w:t>
            </w:r>
          </w:p>
        </w:tc>
        <w:tc>
          <w:tcPr>
            <w:tcW w:w="7302" w:type="dxa"/>
            <w:gridSpan w:val="4"/>
            <w:vAlign w:val="center"/>
          </w:tcPr>
          <w:p w:rsidR="00CA27AF" w:rsidRDefault="00452625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eastAsia="宋体"/>
                <w:sz w:val="24"/>
              </w:rPr>
              <w:t>幼儿园</w:t>
            </w:r>
            <w:r>
              <w:rPr>
                <w:rFonts w:eastAsia="宋体" w:hint="eastAsia"/>
                <w:sz w:val="24"/>
              </w:rPr>
              <w:t xml:space="preserve">　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eastAsia="宋体"/>
                <w:sz w:val="24"/>
              </w:rPr>
              <w:t>小学</w:t>
            </w:r>
            <w:r>
              <w:rPr>
                <w:rFonts w:eastAsia="宋体" w:hint="eastAsia"/>
                <w:sz w:val="24"/>
              </w:rPr>
              <w:t xml:space="preserve">　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eastAsia="宋体"/>
                <w:sz w:val="24"/>
              </w:rPr>
              <w:t>初中</w:t>
            </w:r>
            <w:r>
              <w:rPr>
                <w:rFonts w:eastAsia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eastAsia="宋体"/>
                <w:sz w:val="24"/>
              </w:rPr>
              <w:t>九年一贯制</w:t>
            </w:r>
            <w:r>
              <w:rPr>
                <w:rFonts w:eastAsia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eastAsia="宋体"/>
                <w:sz w:val="24"/>
              </w:rPr>
              <w:t>高中</w:t>
            </w:r>
            <w:r>
              <w:rPr>
                <w:rFonts w:eastAsia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eastAsia="宋体"/>
                <w:sz w:val="24"/>
              </w:rPr>
              <w:t>完全中学</w:t>
            </w:r>
          </w:p>
        </w:tc>
      </w:tr>
      <w:tr w:rsidR="00CA27AF">
        <w:trPr>
          <w:trHeight w:val="670"/>
          <w:jc w:val="center"/>
        </w:trPr>
        <w:tc>
          <w:tcPr>
            <w:tcW w:w="1638" w:type="dxa"/>
            <w:gridSpan w:val="2"/>
            <w:vAlign w:val="center"/>
          </w:tcPr>
          <w:p w:rsidR="00CA27AF" w:rsidRDefault="00452625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开发资源的学段学科</w:t>
            </w:r>
          </w:p>
        </w:tc>
        <w:tc>
          <w:tcPr>
            <w:tcW w:w="7302" w:type="dxa"/>
            <w:gridSpan w:val="4"/>
            <w:vAlign w:val="center"/>
          </w:tcPr>
          <w:p w:rsidR="00CA27AF" w:rsidRDefault="00CA27AF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</w:tr>
      <w:tr w:rsidR="00CA27AF">
        <w:trPr>
          <w:trHeight w:val="670"/>
          <w:jc w:val="center"/>
        </w:trPr>
        <w:tc>
          <w:tcPr>
            <w:tcW w:w="1638" w:type="dxa"/>
            <w:gridSpan w:val="2"/>
            <w:vAlign w:val="center"/>
          </w:tcPr>
          <w:p w:rsidR="00CA27AF" w:rsidRDefault="00452625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负责人</w:t>
            </w:r>
          </w:p>
        </w:tc>
        <w:tc>
          <w:tcPr>
            <w:tcW w:w="2310" w:type="dxa"/>
            <w:vAlign w:val="center"/>
          </w:tcPr>
          <w:p w:rsidR="00CA27AF" w:rsidRDefault="00CA27AF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CA27AF" w:rsidRDefault="00452625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手机号码</w:t>
            </w:r>
          </w:p>
        </w:tc>
        <w:tc>
          <w:tcPr>
            <w:tcW w:w="3392" w:type="dxa"/>
            <w:vAlign w:val="center"/>
          </w:tcPr>
          <w:p w:rsidR="00CA27AF" w:rsidRDefault="00CA27AF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</w:tr>
      <w:tr w:rsidR="00CA27AF">
        <w:trPr>
          <w:trHeight w:val="670"/>
          <w:jc w:val="center"/>
        </w:trPr>
        <w:tc>
          <w:tcPr>
            <w:tcW w:w="1638" w:type="dxa"/>
            <w:gridSpan w:val="2"/>
            <w:vAlign w:val="center"/>
          </w:tcPr>
          <w:p w:rsidR="00CA27AF" w:rsidRDefault="00452625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联系人</w:t>
            </w:r>
          </w:p>
        </w:tc>
        <w:tc>
          <w:tcPr>
            <w:tcW w:w="2310" w:type="dxa"/>
            <w:vAlign w:val="center"/>
          </w:tcPr>
          <w:p w:rsidR="00CA27AF" w:rsidRDefault="00CA27AF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CA27AF" w:rsidRDefault="00452625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手机号码</w:t>
            </w:r>
          </w:p>
        </w:tc>
        <w:tc>
          <w:tcPr>
            <w:tcW w:w="3392" w:type="dxa"/>
            <w:vAlign w:val="center"/>
          </w:tcPr>
          <w:p w:rsidR="00CA27AF" w:rsidRDefault="00CA27AF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</w:tr>
      <w:tr w:rsidR="00CA27AF">
        <w:trPr>
          <w:trHeight w:val="6960"/>
          <w:jc w:val="center"/>
        </w:trPr>
        <w:tc>
          <w:tcPr>
            <w:tcW w:w="1107" w:type="dxa"/>
            <w:vAlign w:val="center"/>
          </w:tcPr>
          <w:p w:rsidR="00CA27AF" w:rsidRDefault="00452625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参与</w:t>
            </w:r>
            <w:r>
              <w:rPr>
                <w:rFonts w:eastAsia="宋体"/>
                <w:sz w:val="24"/>
              </w:rPr>
              <w:t>“</w:t>
            </w:r>
            <w:r>
              <w:rPr>
                <w:rFonts w:eastAsia="宋体"/>
                <w:sz w:val="24"/>
              </w:rPr>
              <w:t>名校网络课堂</w:t>
            </w:r>
            <w:r>
              <w:rPr>
                <w:rFonts w:eastAsia="宋体"/>
                <w:sz w:val="24"/>
              </w:rPr>
              <w:t>”</w:t>
            </w:r>
            <w:r>
              <w:rPr>
                <w:rFonts w:eastAsia="宋体"/>
                <w:sz w:val="24"/>
              </w:rPr>
              <w:t>创建的现有条件和优势</w:t>
            </w:r>
          </w:p>
        </w:tc>
        <w:tc>
          <w:tcPr>
            <w:tcW w:w="7833" w:type="dxa"/>
            <w:gridSpan w:val="5"/>
          </w:tcPr>
          <w:p w:rsidR="00CA27AF" w:rsidRDefault="00452625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（</w:t>
            </w:r>
            <w:r>
              <w:rPr>
                <w:rFonts w:eastAsia="宋体"/>
                <w:sz w:val="24"/>
              </w:rPr>
              <w:t>1000</w:t>
            </w:r>
            <w:r>
              <w:rPr>
                <w:rFonts w:eastAsia="宋体"/>
                <w:sz w:val="24"/>
              </w:rPr>
              <w:t>字以内）</w:t>
            </w:r>
          </w:p>
        </w:tc>
      </w:tr>
      <w:tr w:rsidR="00CA27AF">
        <w:trPr>
          <w:trHeight w:val="6960"/>
          <w:jc w:val="center"/>
        </w:trPr>
        <w:tc>
          <w:tcPr>
            <w:tcW w:w="1107" w:type="dxa"/>
            <w:vAlign w:val="center"/>
          </w:tcPr>
          <w:p w:rsidR="00CA27AF" w:rsidRDefault="00452625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lastRenderedPageBreak/>
              <w:t>参与</w:t>
            </w:r>
            <w:r>
              <w:rPr>
                <w:rFonts w:eastAsia="宋体"/>
                <w:sz w:val="24"/>
              </w:rPr>
              <w:t>“</w:t>
            </w:r>
            <w:r>
              <w:rPr>
                <w:rFonts w:eastAsia="宋体"/>
                <w:sz w:val="24"/>
              </w:rPr>
              <w:t>名校网络课堂</w:t>
            </w:r>
            <w:r>
              <w:rPr>
                <w:rFonts w:eastAsia="宋体"/>
                <w:sz w:val="24"/>
              </w:rPr>
              <w:t>”</w:t>
            </w:r>
            <w:r>
              <w:rPr>
                <w:rFonts w:eastAsia="宋体"/>
                <w:sz w:val="24"/>
              </w:rPr>
              <w:t>创建的实施方案</w:t>
            </w:r>
          </w:p>
        </w:tc>
        <w:tc>
          <w:tcPr>
            <w:tcW w:w="7833" w:type="dxa"/>
            <w:gridSpan w:val="5"/>
          </w:tcPr>
          <w:p w:rsidR="00CA27AF" w:rsidRDefault="00452625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（</w:t>
            </w:r>
            <w:r>
              <w:rPr>
                <w:rFonts w:eastAsia="宋体"/>
                <w:sz w:val="24"/>
              </w:rPr>
              <w:t>1000</w:t>
            </w:r>
            <w:r>
              <w:rPr>
                <w:rFonts w:eastAsia="宋体"/>
                <w:sz w:val="24"/>
              </w:rPr>
              <w:t>字以内）</w:t>
            </w:r>
          </w:p>
        </w:tc>
      </w:tr>
      <w:tr w:rsidR="00CA27AF">
        <w:trPr>
          <w:trHeight w:val="3329"/>
          <w:jc w:val="center"/>
        </w:trPr>
        <w:tc>
          <w:tcPr>
            <w:tcW w:w="4506" w:type="dxa"/>
            <w:gridSpan w:val="4"/>
          </w:tcPr>
          <w:p w:rsidR="00CA27AF" w:rsidRDefault="00452625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县（市、区）教育局意见：</w:t>
            </w:r>
          </w:p>
          <w:p w:rsidR="00CA27AF" w:rsidRDefault="00CA27AF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</w:rPr>
            </w:pPr>
          </w:p>
          <w:p w:rsidR="00CA27AF" w:rsidRDefault="00CA27AF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</w:rPr>
            </w:pPr>
          </w:p>
          <w:p w:rsidR="00CA27AF" w:rsidRDefault="00CA27AF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</w:rPr>
            </w:pPr>
          </w:p>
          <w:p w:rsidR="00CA27AF" w:rsidRDefault="00CA27AF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</w:rPr>
            </w:pPr>
          </w:p>
          <w:p w:rsidR="00CA27AF" w:rsidRDefault="00452625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负责人：</w:t>
            </w:r>
            <w:r>
              <w:rPr>
                <w:rFonts w:eastAsia="宋体"/>
                <w:sz w:val="24"/>
              </w:rPr>
              <w:t xml:space="preserve">           </w:t>
            </w:r>
            <w:r>
              <w:rPr>
                <w:rFonts w:eastAsia="宋体"/>
                <w:sz w:val="24"/>
              </w:rPr>
              <w:t>盖章：</w:t>
            </w:r>
          </w:p>
          <w:p w:rsidR="00CA27AF" w:rsidRDefault="00452625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    </w:t>
            </w:r>
            <w:r>
              <w:rPr>
                <w:rFonts w:eastAsia="宋体"/>
                <w:sz w:val="24"/>
              </w:rPr>
              <w:t>年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eastAsia="宋体"/>
                <w:sz w:val="24"/>
              </w:rPr>
              <w:t>月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eastAsia="宋体"/>
                <w:sz w:val="24"/>
              </w:rPr>
              <w:t>日</w:t>
            </w:r>
          </w:p>
        </w:tc>
        <w:tc>
          <w:tcPr>
            <w:tcW w:w="4434" w:type="dxa"/>
            <w:gridSpan w:val="2"/>
          </w:tcPr>
          <w:p w:rsidR="00CA27AF" w:rsidRDefault="00452625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市（州）教育局意见：</w:t>
            </w:r>
          </w:p>
          <w:p w:rsidR="00CA27AF" w:rsidRDefault="00CA27AF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</w:rPr>
            </w:pPr>
          </w:p>
          <w:p w:rsidR="00CA27AF" w:rsidRDefault="00CA27AF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</w:rPr>
            </w:pPr>
          </w:p>
          <w:p w:rsidR="00CA27AF" w:rsidRDefault="00CA27AF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</w:rPr>
            </w:pPr>
          </w:p>
          <w:p w:rsidR="00CA27AF" w:rsidRDefault="00CA27AF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</w:rPr>
            </w:pPr>
          </w:p>
          <w:p w:rsidR="00CA27AF" w:rsidRDefault="00452625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负责人：</w:t>
            </w:r>
            <w:r>
              <w:rPr>
                <w:rFonts w:eastAsia="宋体"/>
                <w:sz w:val="24"/>
              </w:rPr>
              <w:t xml:space="preserve">           </w:t>
            </w:r>
            <w:r>
              <w:rPr>
                <w:rFonts w:eastAsia="宋体"/>
                <w:sz w:val="24"/>
              </w:rPr>
              <w:t>盖章：</w:t>
            </w:r>
          </w:p>
          <w:p w:rsidR="00CA27AF" w:rsidRDefault="00452625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   </w:t>
            </w:r>
            <w:r>
              <w:rPr>
                <w:rFonts w:eastAsia="宋体"/>
                <w:sz w:val="24"/>
              </w:rPr>
              <w:t>年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eastAsia="宋体"/>
                <w:sz w:val="24"/>
              </w:rPr>
              <w:t>月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eastAsia="宋体"/>
                <w:sz w:val="24"/>
              </w:rPr>
              <w:t>日</w:t>
            </w:r>
          </w:p>
        </w:tc>
      </w:tr>
      <w:tr w:rsidR="00CA27AF">
        <w:trPr>
          <w:trHeight w:val="3037"/>
          <w:jc w:val="center"/>
        </w:trPr>
        <w:tc>
          <w:tcPr>
            <w:tcW w:w="8940" w:type="dxa"/>
            <w:gridSpan w:val="6"/>
          </w:tcPr>
          <w:p w:rsidR="00CA27AF" w:rsidRDefault="00452625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省教育厅审批意见：</w:t>
            </w:r>
          </w:p>
          <w:p w:rsidR="00CA27AF" w:rsidRDefault="00CA27AF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</w:rPr>
            </w:pPr>
          </w:p>
          <w:p w:rsidR="00CA27AF" w:rsidRDefault="00CA27AF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</w:rPr>
            </w:pPr>
          </w:p>
          <w:p w:rsidR="00CA27AF" w:rsidRDefault="00452625">
            <w:pPr>
              <w:adjustRightInd w:val="0"/>
              <w:snapToGrid w:val="0"/>
              <w:spacing w:line="360" w:lineRule="auto"/>
              <w:jc w:val="righ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</w:t>
            </w:r>
          </w:p>
          <w:p w:rsidR="00CA27AF" w:rsidRDefault="00452625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                               </w:t>
            </w:r>
            <w:r>
              <w:rPr>
                <w:rFonts w:eastAsia="宋体"/>
                <w:sz w:val="24"/>
              </w:rPr>
              <w:t>盖章：</w:t>
            </w:r>
          </w:p>
          <w:p w:rsidR="00CA27AF" w:rsidRDefault="00452625">
            <w:pPr>
              <w:adjustRightInd w:val="0"/>
              <w:snapToGrid w:val="0"/>
              <w:spacing w:line="360" w:lineRule="auto"/>
              <w:jc w:val="righ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    </w:t>
            </w:r>
            <w:r>
              <w:rPr>
                <w:rFonts w:eastAsia="宋体"/>
                <w:sz w:val="24"/>
              </w:rPr>
              <w:t>年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eastAsia="宋体"/>
                <w:sz w:val="24"/>
              </w:rPr>
              <w:t>月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eastAsia="宋体"/>
                <w:sz w:val="24"/>
              </w:rPr>
              <w:t>日</w:t>
            </w:r>
          </w:p>
        </w:tc>
      </w:tr>
    </w:tbl>
    <w:p w:rsidR="00CA27AF" w:rsidRDefault="00CA27AF">
      <w:pPr>
        <w:sectPr w:rsidR="00CA27AF" w:rsidSect="00F018BA">
          <w:footerReference w:type="even" r:id="rId11"/>
          <w:pgSz w:w="11906" w:h="16838"/>
          <w:pgMar w:top="1588" w:right="1588" w:bottom="1361" w:left="1588" w:header="851" w:footer="992" w:gutter="0"/>
          <w:cols w:space="720"/>
          <w:titlePg/>
          <w:docGrid w:type="linesAndChars" w:linePitch="623" w:charSpace="819"/>
        </w:sectPr>
      </w:pPr>
    </w:p>
    <w:p w:rsidR="00CA27AF" w:rsidRDefault="00452625">
      <w:r>
        <w:rPr>
          <w:rFonts w:ascii="黑体" w:eastAsia="黑体" w:hAnsi="黑体" w:cs="黑体" w:hint="eastAsia"/>
        </w:rPr>
        <w:lastRenderedPageBreak/>
        <w:t>附件</w:t>
      </w:r>
      <w:r>
        <w:rPr>
          <w:rFonts w:ascii="黑体" w:eastAsia="黑体" w:hAnsi="黑体" w:cs="黑体" w:hint="eastAsia"/>
        </w:rPr>
        <w:t>2</w:t>
      </w:r>
    </w:p>
    <w:p w:rsidR="00CA27AF" w:rsidRDefault="00CA27AF"/>
    <w:p w:rsidR="00CA27AF" w:rsidRDefault="0045262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0"/>
          <w:szCs w:val="40"/>
        </w:rPr>
        <w:t>“名校网络课堂”教育信息化创新试点学校</w:t>
      </w:r>
    </w:p>
    <w:p w:rsidR="00CA27AF" w:rsidRDefault="00452625">
      <w:pPr>
        <w:spacing w:line="600" w:lineRule="exact"/>
        <w:jc w:val="center"/>
      </w:pP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>申</w:t>
      </w: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>报</w:t>
      </w: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>汇</w:t>
      </w: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>总</w:t>
      </w: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>表</w:t>
      </w:r>
    </w:p>
    <w:p w:rsidR="00CA27AF" w:rsidRDefault="00CA27AF"/>
    <w:p w:rsidR="00CA27AF" w:rsidRDefault="00452625">
      <w:pPr>
        <w:rPr>
          <w:rFonts w:eastAsia="宋体"/>
          <w:sz w:val="24"/>
        </w:rPr>
      </w:pPr>
      <w:r>
        <w:rPr>
          <w:rFonts w:eastAsia="宋体" w:hint="eastAsia"/>
          <w:sz w:val="24"/>
        </w:rPr>
        <w:t>县市区</w:t>
      </w:r>
      <w:r>
        <w:rPr>
          <w:rFonts w:eastAsia="宋体"/>
          <w:sz w:val="24"/>
        </w:rPr>
        <w:t>教育（体）局（盖章）：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958"/>
        <w:gridCol w:w="1153"/>
        <w:gridCol w:w="3021"/>
        <w:gridCol w:w="1308"/>
        <w:gridCol w:w="1200"/>
        <w:gridCol w:w="1038"/>
        <w:gridCol w:w="1799"/>
        <w:gridCol w:w="981"/>
        <w:gridCol w:w="2121"/>
      </w:tblGrid>
      <w:tr w:rsidR="00CA27AF">
        <w:trPr>
          <w:trHeight w:val="651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A27AF" w:rsidRDefault="00452625"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序号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CA27AF" w:rsidRDefault="00452625"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市州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CA27AF" w:rsidRDefault="00452625"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县市区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CA27AF" w:rsidRDefault="00452625"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学校名称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A27AF" w:rsidRDefault="00452625"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学校类别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A27AF" w:rsidRDefault="00452625"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学段学科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A27AF" w:rsidRDefault="00452625"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负责人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CA27AF" w:rsidRDefault="00452625"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手机号码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CA27AF" w:rsidRDefault="00452625"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联系人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CA27AF" w:rsidRDefault="00452625"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手机号码</w:t>
            </w:r>
          </w:p>
        </w:tc>
      </w:tr>
      <w:tr w:rsidR="00CA27AF">
        <w:trPr>
          <w:trHeight w:val="651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A27AF" w:rsidRDefault="00CA27AF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CA27AF" w:rsidRDefault="00CA27AF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CA27AF" w:rsidRDefault="00CA27AF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CA27AF" w:rsidRDefault="00CA27AF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CA27AF" w:rsidRDefault="00CA27AF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CA27AF" w:rsidRDefault="00CA27AF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A27AF" w:rsidRDefault="00CA27AF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CA27AF" w:rsidRDefault="00CA27AF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CA27AF" w:rsidRDefault="00CA27AF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CA27AF" w:rsidRDefault="00CA27AF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</w:tr>
      <w:tr w:rsidR="00CA27AF">
        <w:trPr>
          <w:trHeight w:val="651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A27AF" w:rsidRDefault="00CA27AF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CA27AF" w:rsidRDefault="00CA27AF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CA27AF" w:rsidRDefault="00CA27AF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CA27AF" w:rsidRDefault="00CA27AF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CA27AF" w:rsidRDefault="00CA27AF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CA27AF" w:rsidRDefault="00CA27AF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A27AF" w:rsidRDefault="00CA27AF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CA27AF" w:rsidRDefault="00CA27AF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CA27AF" w:rsidRDefault="00CA27AF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CA27AF" w:rsidRDefault="00CA27AF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</w:tr>
      <w:tr w:rsidR="00CA27AF">
        <w:trPr>
          <w:trHeight w:val="651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A27AF" w:rsidRDefault="00CA27AF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CA27AF" w:rsidRDefault="00CA27AF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CA27AF" w:rsidRDefault="00CA27AF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CA27AF" w:rsidRDefault="00CA27AF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CA27AF" w:rsidRDefault="00CA27AF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CA27AF" w:rsidRDefault="00CA27AF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CA27AF" w:rsidRDefault="00CA27AF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CA27AF" w:rsidRDefault="00CA27AF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CA27AF" w:rsidRDefault="00CA27AF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CA27AF" w:rsidRDefault="00CA27AF">
            <w:pPr>
              <w:snapToGrid w:val="0"/>
              <w:jc w:val="center"/>
              <w:rPr>
                <w:rFonts w:eastAsia="宋体"/>
                <w:sz w:val="24"/>
              </w:rPr>
            </w:pPr>
          </w:p>
        </w:tc>
      </w:tr>
    </w:tbl>
    <w:p w:rsidR="00CA27AF" w:rsidRDefault="00CA27AF">
      <w:pPr>
        <w:rPr>
          <w:rFonts w:eastAsia="宋体"/>
          <w:szCs w:val="32"/>
        </w:rPr>
      </w:pPr>
    </w:p>
    <w:p w:rsidR="00CA27AF" w:rsidRDefault="00CA27AF"/>
    <w:sectPr w:rsidR="00CA27AF">
      <w:pgSz w:w="16838" w:h="11906" w:orient="landscape"/>
      <w:pgMar w:top="1800" w:right="1440" w:bottom="1800" w:left="1440" w:header="851" w:footer="992" w:gutter="0"/>
      <w:cols w:space="720"/>
      <w:docGrid w:type="lines" w:linePitch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625" w:rsidRDefault="00452625">
      <w:r>
        <w:separator/>
      </w:r>
    </w:p>
  </w:endnote>
  <w:endnote w:type="continuationSeparator" w:id="0">
    <w:p w:rsidR="00452625" w:rsidRDefault="0045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7AF" w:rsidRDefault="00452625">
    <w:pPr>
      <w:pStyle w:val="a3"/>
      <w:rPr>
        <w:sz w:val="28"/>
        <w:szCs w:val="28"/>
      </w:rPr>
    </w:pPr>
    <w:r>
      <w:rPr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625" w:rsidRDefault="00452625">
      <w:r>
        <w:separator/>
      </w:r>
    </w:p>
  </w:footnote>
  <w:footnote w:type="continuationSeparator" w:id="0">
    <w:p w:rsidR="00452625" w:rsidRDefault="00452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12500"/>
    <w:rsid w:val="00452625"/>
    <w:rsid w:val="00CA27AF"/>
    <w:rsid w:val="00F018BA"/>
    <w:rsid w:val="0B9F66BA"/>
    <w:rsid w:val="1F6F317F"/>
    <w:rsid w:val="20FF36B0"/>
    <w:rsid w:val="23C56FDF"/>
    <w:rsid w:val="2D312500"/>
    <w:rsid w:val="2E0B35F4"/>
    <w:rsid w:val="41344853"/>
    <w:rsid w:val="471E359C"/>
    <w:rsid w:val="47D1739D"/>
    <w:rsid w:val="4FE44D30"/>
    <w:rsid w:val="5485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</w:rPr>
  </w:style>
  <w:style w:type="paragraph" w:styleId="a6">
    <w:name w:val="Balloon Text"/>
    <w:basedOn w:val="a"/>
    <w:link w:val="Char"/>
    <w:rsid w:val="00F018BA"/>
    <w:rPr>
      <w:sz w:val="18"/>
      <w:szCs w:val="18"/>
    </w:rPr>
  </w:style>
  <w:style w:type="character" w:customStyle="1" w:styleId="Char">
    <w:name w:val="批注框文本 Char"/>
    <w:basedOn w:val="a0"/>
    <w:link w:val="a6"/>
    <w:rsid w:val="00F018BA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</w:rPr>
  </w:style>
  <w:style w:type="paragraph" w:styleId="a6">
    <w:name w:val="Balloon Text"/>
    <w:basedOn w:val="a"/>
    <w:link w:val="Char"/>
    <w:rsid w:val="00F018BA"/>
    <w:rPr>
      <w:sz w:val="18"/>
      <w:szCs w:val="18"/>
    </w:rPr>
  </w:style>
  <w:style w:type="character" w:customStyle="1" w:styleId="Char">
    <w:name w:val="批注框文本 Char"/>
    <w:basedOn w:val="a0"/>
    <w:link w:val="a6"/>
    <w:rsid w:val="00F018BA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yysyj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7F5712-97A9-4AF3-B179-0CFFBEB2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284</Words>
  <Characters>1625</Characters>
  <Application>Microsoft Office Word</Application>
  <DocSecurity>0</DocSecurity>
  <Lines>13</Lines>
  <Paragraphs>3</Paragraphs>
  <ScaleCrop>false</ScaleCrop>
  <Company>Microsoft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Administrator</cp:lastModifiedBy>
  <cp:revision>2</cp:revision>
  <cp:lastPrinted>2021-12-02T07:28:00Z</cp:lastPrinted>
  <dcterms:created xsi:type="dcterms:W3CDTF">2021-11-26T01:47:00Z</dcterms:created>
  <dcterms:modified xsi:type="dcterms:W3CDTF">2021-12-02T07:29:00Z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41502F8FA0C34D129DDBA4E0305B1324</vt:lpwstr>
  </property>
</Properties>
</file>